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A21" w14:textId="77777777" w:rsidR="00A55058" w:rsidRDefault="00A55058">
      <w:pPr>
        <w:tabs>
          <w:tab w:val="left" w:pos="6870"/>
        </w:tabs>
      </w:pPr>
    </w:p>
    <w:p w14:paraId="63A6F487" w14:textId="77777777" w:rsidR="00A55058" w:rsidRDefault="00A55058">
      <w:pPr>
        <w:tabs>
          <w:tab w:val="left" w:pos="6870"/>
        </w:tabs>
      </w:pPr>
    </w:p>
    <w:p w14:paraId="16FFD8A8" w14:textId="77777777" w:rsidR="00A55058" w:rsidRDefault="00A55058">
      <w:pPr>
        <w:tabs>
          <w:tab w:val="left" w:pos="6870"/>
        </w:tabs>
      </w:pPr>
    </w:p>
    <w:p w14:paraId="702750F0" w14:textId="77777777" w:rsidR="00A55058" w:rsidRDefault="00A55058">
      <w:pPr>
        <w:tabs>
          <w:tab w:val="left" w:pos="6870"/>
        </w:tabs>
      </w:pPr>
    </w:p>
    <w:p w14:paraId="2F58F1F6" w14:textId="77777777" w:rsidR="00A55058" w:rsidRDefault="00A55058">
      <w:pPr>
        <w:tabs>
          <w:tab w:val="left" w:pos="6870"/>
        </w:tabs>
      </w:pPr>
    </w:p>
    <w:p w14:paraId="02473E11" w14:textId="77777777" w:rsidR="00A55058" w:rsidRDefault="00A55058">
      <w:pPr>
        <w:tabs>
          <w:tab w:val="left" w:pos="6870"/>
        </w:tabs>
      </w:pPr>
    </w:p>
    <w:p w14:paraId="0224C189" w14:textId="77777777" w:rsidR="00A55058" w:rsidRDefault="00A55058">
      <w:pPr>
        <w:tabs>
          <w:tab w:val="left" w:pos="6870"/>
        </w:tabs>
      </w:pPr>
    </w:p>
    <w:p w14:paraId="57215074" w14:textId="77777777" w:rsidR="00A55058" w:rsidRDefault="00000000">
      <w:pPr>
        <w:tabs>
          <w:tab w:val="left" w:pos="6870"/>
        </w:tabs>
        <w:jc w:val="center"/>
      </w:pPr>
      <w:r>
        <w:object w:dxaOrig="4728" w:dyaOrig="1152" w14:anchorId="3EF27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48605505" r:id="rId9"/>
        </w:object>
      </w:r>
    </w:p>
    <w:p w14:paraId="191C09ED" w14:textId="77777777" w:rsidR="00A55058" w:rsidRDefault="00000000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专业课程设计I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14:paraId="63B593A6" w14:textId="77777777" w:rsidR="00A55058" w:rsidRDefault="00000000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2022 / 2023学年 第 二 学期）</w:t>
      </w:r>
    </w:p>
    <w:p w14:paraId="47EE3D3E" w14:textId="77777777" w:rsidR="00A55058" w:rsidRDefault="00A5505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19B0499E" w14:textId="77777777" w:rsidR="00A55058" w:rsidRDefault="00A5505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1B0500ED" w14:textId="3F7B619C" w:rsidR="00A55058" w:rsidRDefault="00000000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A41054">
        <w:rPr>
          <w:sz w:val="44"/>
          <w:szCs w:val="44"/>
          <w:u w:val="single"/>
        </w:rPr>
        <w:t xml:space="preserve">   </w:t>
      </w:r>
      <w:r w:rsidR="00A41054">
        <w:rPr>
          <w:rFonts w:hint="eastAsia"/>
          <w:sz w:val="44"/>
          <w:szCs w:val="44"/>
          <w:u w:val="single"/>
        </w:rPr>
        <w:t>微机串口通信功能测试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     </w:t>
      </w:r>
    </w:p>
    <w:p w14:paraId="2A01455D" w14:textId="77777777" w:rsidR="00A55058" w:rsidRDefault="00000000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  </w:t>
      </w:r>
    </w:p>
    <w:p w14:paraId="0DCEBC48" w14:textId="77777777" w:rsidR="00A55058" w:rsidRDefault="00A55058">
      <w:pPr>
        <w:spacing w:line="360" w:lineRule="auto"/>
        <w:jc w:val="center"/>
        <w:rPr>
          <w:b/>
          <w:bCs/>
          <w:sz w:val="32"/>
          <w:u w:val="single"/>
        </w:rPr>
      </w:pPr>
    </w:p>
    <w:p w14:paraId="4F19D22C" w14:textId="77777777" w:rsidR="00A55058" w:rsidRDefault="00A55058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b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A55058" w14:paraId="47B672E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CA0CEC8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99E9B" w14:textId="77777777" w:rsidR="00A55058" w:rsidRDefault="00000000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A55058" w14:paraId="0192EAA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D620206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F46350" w14:textId="3B4CE6B1" w:rsidR="00A55058" w:rsidRDefault="00A4105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周承业 </w:t>
            </w:r>
            <w:r>
              <w:rPr>
                <w:b/>
                <w:sz w:val="30"/>
                <w:szCs w:val="30"/>
              </w:rPr>
              <w:t xml:space="preserve"> </w:t>
            </w:r>
          </w:p>
        </w:tc>
      </w:tr>
      <w:tr w:rsidR="00A55058" w14:paraId="790B7C67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C41B700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167823" w14:textId="05F74147" w:rsidR="00A55058" w:rsidRDefault="00A4105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</w:t>
            </w:r>
            <w:r>
              <w:rPr>
                <w:b/>
                <w:sz w:val="30"/>
                <w:szCs w:val="30"/>
              </w:rPr>
              <w:t>20030726</w:t>
            </w:r>
          </w:p>
        </w:tc>
      </w:tr>
      <w:tr w:rsidR="00A55058" w14:paraId="0CF77975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8B06345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DD2C41" w14:textId="79900666" w:rsidR="00A55058" w:rsidRDefault="00000000" w:rsidP="00A4105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李爱群</w:t>
            </w:r>
          </w:p>
        </w:tc>
      </w:tr>
      <w:tr w:rsidR="00A55058" w14:paraId="02610683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CFB27B1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2E6EE5" w14:textId="77777777" w:rsidR="00A55058" w:rsidRDefault="00000000">
            <w:pPr>
              <w:tabs>
                <w:tab w:val="left" w:pos="6870"/>
              </w:tabs>
              <w:spacing w:line="240" w:lineRule="atLeast"/>
              <w:ind w:firstLineChars="100" w:firstLine="28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计算机基础教学中心</w:t>
            </w:r>
          </w:p>
        </w:tc>
      </w:tr>
      <w:tr w:rsidR="00A55058" w14:paraId="0201E0F8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F436F5C" w14:textId="77777777" w:rsidR="00A55058" w:rsidRDefault="0000000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tbl>
            <w:tblPr>
              <w:tblStyle w:val="ab"/>
              <w:tblW w:w="63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20"/>
            </w:tblGrid>
            <w:tr w:rsidR="00A55058" w14:paraId="4DF24FFB" w14:textId="77777777">
              <w:trPr>
                <w:jc w:val="center"/>
              </w:trPr>
              <w:tc>
                <w:tcPr>
                  <w:tcW w:w="3754" w:type="dxa"/>
                  <w:tcBorders>
                    <w:top w:val="single" w:sz="4" w:space="0" w:color="auto"/>
                    <w:left w:val="nil"/>
                    <w:right w:val="nil"/>
                  </w:tcBorders>
                  <w:vAlign w:val="bottom"/>
                </w:tcPr>
                <w:p w14:paraId="3913F6DD" w14:textId="77777777" w:rsidR="00A55058" w:rsidRDefault="00000000">
                  <w:pPr>
                    <w:tabs>
                      <w:tab w:val="left" w:pos="6870"/>
                    </w:tabs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20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23</w:t>
                  </w: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.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06</w:t>
                  </w: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.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05</w:t>
                  </w: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-20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23</w:t>
                  </w: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.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06</w:t>
                  </w: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.</w:t>
                  </w:r>
                  <w:r>
                    <w:rPr>
                      <w:rFonts w:ascii="Times New Roman" w:hAnsi="Times New Roman" w:cs="Times New Roman" w:hint="eastAsia"/>
                      <w:b/>
                      <w:sz w:val="30"/>
                      <w:szCs w:val="30"/>
                    </w:rPr>
                    <w:t>18</w:t>
                  </w:r>
                </w:p>
              </w:tc>
            </w:tr>
          </w:tbl>
          <w:p w14:paraId="63F325E6" w14:textId="77777777" w:rsidR="00A55058" w:rsidRDefault="00A55058">
            <w:pPr>
              <w:tabs>
                <w:tab w:val="left" w:pos="6870"/>
              </w:tabs>
              <w:rPr>
                <w:b/>
                <w:sz w:val="30"/>
                <w:szCs w:val="30"/>
              </w:rPr>
            </w:pPr>
          </w:p>
        </w:tc>
      </w:tr>
    </w:tbl>
    <w:p w14:paraId="1D20399A" w14:textId="77777777" w:rsidR="00A55058" w:rsidRDefault="00A55058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84E8290" w14:textId="77777777" w:rsidR="00A55058" w:rsidRDefault="00A55058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6F3D94D" w14:textId="77777777" w:rsidR="00A55058" w:rsidRDefault="00000000">
      <w:pPr>
        <w:widowControl/>
        <w:jc w:val="left"/>
        <w:rPr>
          <w:rFonts w:ascii="黑体" w:eastAsia="黑体"/>
          <w:sz w:val="21"/>
          <w:szCs w:val="21"/>
        </w:rPr>
      </w:pPr>
      <w:r>
        <w:rPr>
          <w:rFonts w:ascii="黑体" w:eastAsia="黑体"/>
          <w:sz w:val="21"/>
          <w:szCs w:val="21"/>
        </w:rPr>
        <w:br w:type="page"/>
      </w: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5827"/>
        <w:gridCol w:w="1316"/>
      </w:tblGrid>
      <w:tr w:rsidR="00A55058" w14:paraId="7402E3D7" w14:textId="77777777">
        <w:trPr>
          <w:cantSplit/>
          <w:trHeight w:val="473"/>
        </w:trPr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03E45D15" w14:textId="77777777" w:rsidR="00A55058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5827" w:type="dxa"/>
            <w:tcBorders>
              <w:top w:val="single" w:sz="4" w:space="0" w:color="auto"/>
            </w:tcBorders>
            <w:vAlign w:val="center"/>
          </w:tcPr>
          <w:p w14:paraId="6AD396B7" w14:textId="77777777" w:rsidR="00A55058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5249CB23" w14:textId="77777777" w:rsidR="00A55058" w:rsidRDefault="00000000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</w:t>
            </w:r>
            <w:r>
              <w:rPr>
                <w:rFonts w:ascii="Times New Roman" w:hAnsi="Times New Roman" w:cs="Times New Roman" w:hint="eastAsia"/>
                <w:b/>
              </w:rPr>
              <w:t>每项</w:t>
            </w:r>
            <w:r>
              <w:rPr>
                <w:rFonts w:ascii="Times New Roman" w:hAnsi="Times New Roman" w:cs="Times New Roman" w:hint="eastAsia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A55058" w14:paraId="1FB737ED" w14:textId="77777777">
        <w:trPr>
          <w:cantSplit/>
          <w:trHeight w:val="651"/>
        </w:trPr>
        <w:tc>
          <w:tcPr>
            <w:tcW w:w="2381" w:type="dxa"/>
            <w:vMerge w:val="restart"/>
            <w:vAlign w:val="center"/>
          </w:tcPr>
          <w:p w14:paraId="2DEB9F0D" w14:textId="77777777" w:rsidR="00A55058" w:rsidRDefault="00000000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>通过课程设计，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培养学生综合应用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汇编语言、计算机接口技术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领域专业知识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技能</w:t>
            </w:r>
            <w:r>
              <w:rPr>
                <w:rFonts w:ascii="Times New Roman" w:hAnsi="Times New Roman"/>
                <w:kern w:val="0"/>
                <w:sz w:val="21"/>
                <w:szCs w:val="21"/>
              </w:rPr>
              <w:t>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827" w:type="dxa"/>
            <w:vAlign w:val="center"/>
          </w:tcPr>
          <w:p w14:paraId="43417796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能够掌握</w:t>
            </w:r>
            <w:r>
              <w:rPr>
                <w:rFonts w:ascii="Times New Roman" w:hAnsi="Times New Roman" w:cs="Times New Roman" w:hint="eastAsia"/>
              </w:rPr>
              <w:t>汇编语言程序设计、微型计算机接口技术</w:t>
            </w:r>
            <w:r>
              <w:rPr>
                <w:rFonts w:ascii="Times New Roman" w:hAnsi="Times New Roman" w:cs="Times New Roman"/>
              </w:rPr>
              <w:t>的相关基础知识，并能够针对求解的工程问题，收集资料进行合理的分析与</w:t>
            </w:r>
            <w:r>
              <w:rPr>
                <w:rFonts w:ascii="Times New Roman" w:hAnsi="Times New Roman" w:cs="Times New Roman" w:hint="eastAsia"/>
              </w:rPr>
              <w:t>方案</w:t>
            </w:r>
            <w:r>
              <w:rPr>
                <w:rFonts w:ascii="Times New Roman" w:hAnsi="Times New Roman" w:cs="Times New Roman"/>
              </w:rPr>
              <w:t>设计</w:t>
            </w:r>
          </w:p>
        </w:tc>
        <w:tc>
          <w:tcPr>
            <w:tcW w:w="1316" w:type="dxa"/>
            <w:vMerge w:val="restart"/>
            <w:vAlign w:val="center"/>
          </w:tcPr>
          <w:p w14:paraId="4195825E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7DBEDBE1" w14:textId="77777777">
        <w:trPr>
          <w:cantSplit/>
          <w:trHeight w:val="651"/>
        </w:trPr>
        <w:tc>
          <w:tcPr>
            <w:tcW w:w="2381" w:type="dxa"/>
            <w:vMerge/>
            <w:vAlign w:val="center"/>
          </w:tcPr>
          <w:p w14:paraId="52E94887" w14:textId="77777777" w:rsidR="00A55058" w:rsidRDefault="00A55058">
            <w:pPr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827" w:type="dxa"/>
            <w:vAlign w:val="center"/>
          </w:tcPr>
          <w:p w14:paraId="5A903D2E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、通过调研，能够选择合适的编程</w:t>
            </w:r>
            <w:r>
              <w:rPr>
                <w:rFonts w:ascii="Times New Roman" w:hAnsi="Times New Roman" w:cs="Times New Roman" w:hint="eastAsia"/>
              </w:rPr>
              <w:t>软硬件</w:t>
            </w:r>
            <w:r>
              <w:rPr>
                <w:rFonts w:ascii="Times New Roman" w:hAnsi="Times New Roman" w:cs="Times New Roman"/>
              </w:rPr>
              <w:t>开发</w:t>
            </w:r>
            <w:r>
              <w:rPr>
                <w:rFonts w:ascii="Times New Roman" w:hAnsi="Times New Roman" w:cs="Times New Roman" w:hint="eastAsia"/>
              </w:rPr>
              <w:t>工具和</w:t>
            </w:r>
            <w:r>
              <w:rPr>
                <w:rFonts w:ascii="Times New Roman" w:hAnsi="Times New Roman" w:cs="Times New Roman"/>
              </w:rPr>
              <w:t>平台，对求解的工程问题进行</w:t>
            </w:r>
            <w:r>
              <w:rPr>
                <w:rFonts w:ascii="Times New Roman" w:hAnsi="Times New Roman" w:cs="Times New Roman" w:hint="eastAsia"/>
              </w:rPr>
              <w:t>软硬件设计</w:t>
            </w:r>
          </w:p>
        </w:tc>
        <w:tc>
          <w:tcPr>
            <w:tcW w:w="1316" w:type="dxa"/>
            <w:vMerge/>
            <w:vAlign w:val="center"/>
          </w:tcPr>
          <w:p w14:paraId="6A87FB41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5B1D9B15" w14:textId="77777777">
        <w:trPr>
          <w:cantSplit/>
          <w:trHeight w:val="651"/>
        </w:trPr>
        <w:tc>
          <w:tcPr>
            <w:tcW w:w="2381" w:type="dxa"/>
            <w:vMerge w:val="restart"/>
            <w:vAlign w:val="center"/>
          </w:tcPr>
          <w:p w14:paraId="1E063CD4" w14:textId="77777777" w:rsidR="00A55058" w:rsidRDefault="00000000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深入理解相关知识，比较各种解决方案的优缺点，解决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复杂工程问题的实践创新能力</w:t>
            </w:r>
            <w:r>
              <w:rPr>
                <w:rFonts w:ascii="Times New Roman" w:hAnsi="Times New Roman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827" w:type="dxa"/>
            <w:vAlign w:val="center"/>
          </w:tcPr>
          <w:p w14:paraId="70584EAE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能够</w:t>
            </w:r>
            <w:r>
              <w:rPr>
                <w:rFonts w:ascii="Times New Roman" w:hAnsi="Times New Roman" w:cs="Times New Roman" w:hint="eastAsia"/>
              </w:rPr>
              <w:t>选用合适接口芯片，对不同方案优缺点进行比较，给出最优设计方案。</w:t>
            </w:r>
          </w:p>
        </w:tc>
        <w:tc>
          <w:tcPr>
            <w:tcW w:w="1316" w:type="dxa"/>
            <w:vMerge w:val="restart"/>
            <w:vAlign w:val="center"/>
          </w:tcPr>
          <w:p w14:paraId="06CF55DC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49D5DC4B" w14:textId="77777777">
        <w:trPr>
          <w:cantSplit/>
          <w:trHeight w:val="651"/>
        </w:trPr>
        <w:tc>
          <w:tcPr>
            <w:tcW w:w="2381" w:type="dxa"/>
            <w:vMerge/>
            <w:vAlign w:val="center"/>
          </w:tcPr>
          <w:p w14:paraId="19D35D62" w14:textId="77777777" w:rsidR="00A55058" w:rsidRDefault="00A55058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27" w:type="dxa"/>
            <w:vAlign w:val="center"/>
          </w:tcPr>
          <w:p w14:paraId="5CB22987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能够</w:t>
            </w:r>
            <w:r>
              <w:rPr>
                <w:rFonts w:ascii="Times New Roman" w:hAnsi="Times New Roman" w:cs="Times New Roman" w:hint="eastAsia"/>
              </w:rPr>
              <w:t>给出硬件实现具体方案以及变量</w:t>
            </w:r>
            <w:r>
              <w:rPr>
                <w:rFonts w:ascii="Times New Roman" w:hAnsi="Times New Roman" w:cs="Times New Roman"/>
              </w:rPr>
              <w:t>和算法的设计描述，给出关键算法的流程图或伪代码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1316" w:type="dxa"/>
            <w:vMerge/>
            <w:vAlign w:val="center"/>
          </w:tcPr>
          <w:p w14:paraId="39F01156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7AAC10F2" w14:textId="77777777">
        <w:trPr>
          <w:cantSplit/>
        </w:trPr>
        <w:tc>
          <w:tcPr>
            <w:tcW w:w="2381" w:type="dxa"/>
            <w:vMerge w:val="restart"/>
            <w:vAlign w:val="center"/>
          </w:tcPr>
          <w:p w14:paraId="2C711119" w14:textId="77777777" w:rsidR="00A55058" w:rsidRDefault="00000000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课程目标</w:t>
            </w: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：培养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软硬件开发工具和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实验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平台进行软硬件开发，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培养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工程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实践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能力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827" w:type="dxa"/>
            <w:vAlign w:val="center"/>
          </w:tcPr>
          <w:p w14:paraId="08A9BC7C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汇编语言程序设计、微型计算机接口技术</w:t>
            </w:r>
            <w:r>
              <w:rPr>
                <w:rFonts w:ascii="Times New Roman" w:hAnsi="Times New Roman" w:cs="Times New Roman"/>
              </w:rPr>
              <w:t>相关知识有一定的掌握，能够完成课题要求的各项任务和指标</w:t>
            </w:r>
          </w:p>
        </w:tc>
        <w:tc>
          <w:tcPr>
            <w:tcW w:w="1316" w:type="dxa"/>
            <w:vAlign w:val="center"/>
          </w:tcPr>
          <w:p w14:paraId="72B090B3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362F42ED" w14:textId="77777777">
        <w:trPr>
          <w:cantSplit/>
        </w:trPr>
        <w:tc>
          <w:tcPr>
            <w:tcW w:w="2381" w:type="dxa"/>
            <w:vMerge/>
            <w:vAlign w:val="center"/>
          </w:tcPr>
          <w:p w14:paraId="3612FFBD" w14:textId="77777777" w:rsidR="00A55058" w:rsidRDefault="00A55058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27" w:type="dxa"/>
            <w:vAlign w:val="center"/>
          </w:tcPr>
          <w:p w14:paraId="11E9B7D3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能够</w:t>
            </w: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/>
              </w:rPr>
              <w:t>计算机</w:t>
            </w:r>
            <w:r>
              <w:rPr>
                <w:rFonts w:ascii="Times New Roman" w:hAnsi="Times New Roman" w:cs="Times New Roman" w:hint="eastAsia"/>
              </w:rPr>
              <w:t>软硬件开发工具和实验平台</w:t>
            </w:r>
            <w:r>
              <w:rPr>
                <w:rFonts w:ascii="Times New Roman" w:hAnsi="Times New Roman" w:cs="Times New Roman"/>
              </w:rPr>
              <w:t>，合理选用</w:t>
            </w:r>
            <w:r>
              <w:rPr>
                <w:rFonts w:ascii="Times New Roman" w:hAnsi="Times New Roman" w:cs="Times New Roman" w:hint="eastAsia"/>
              </w:rPr>
              <w:t>常规接口芯片，</w:t>
            </w:r>
            <w:r>
              <w:rPr>
                <w:rFonts w:ascii="Times New Roman" w:hAnsi="Times New Roman" w:cs="Times New Roman"/>
              </w:rPr>
              <w:t>理解相关算法，并进行</w:t>
            </w:r>
            <w:r>
              <w:rPr>
                <w:rFonts w:ascii="Times New Roman" w:hAnsi="Times New Roman" w:cs="Times New Roman" w:hint="eastAsia"/>
              </w:rPr>
              <w:t>硬件连线和程序实现</w:t>
            </w: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316" w:type="dxa"/>
            <w:vAlign w:val="center"/>
          </w:tcPr>
          <w:p w14:paraId="4E3DDC0A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44231AF0" w14:textId="77777777">
        <w:trPr>
          <w:cantSplit/>
        </w:trPr>
        <w:tc>
          <w:tcPr>
            <w:tcW w:w="2381" w:type="dxa"/>
            <w:vMerge/>
            <w:vAlign w:val="center"/>
          </w:tcPr>
          <w:p w14:paraId="4E274907" w14:textId="77777777" w:rsidR="00A55058" w:rsidRDefault="00A55058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27" w:type="dxa"/>
            <w:vAlign w:val="center"/>
          </w:tcPr>
          <w:p w14:paraId="54295D98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、掌握调试方法与工具，对程序开发过程中出现</w:t>
            </w:r>
            <w:r>
              <w:rPr>
                <w:rFonts w:ascii="Times New Roman" w:hAnsi="Times New Roman" w:cs="Times New Roman" w:hint="eastAsia"/>
              </w:rPr>
              <w:t>软硬件</w:t>
            </w:r>
            <w:r>
              <w:rPr>
                <w:rFonts w:ascii="Times New Roman" w:hAnsi="Times New Roman" w:cs="Times New Roman"/>
              </w:rPr>
              <w:t>问题进行分析、跟踪与调试，并能够进行充分测试</w:t>
            </w:r>
          </w:p>
        </w:tc>
        <w:tc>
          <w:tcPr>
            <w:tcW w:w="1316" w:type="dxa"/>
            <w:vAlign w:val="center"/>
          </w:tcPr>
          <w:p w14:paraId="51F87812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761E0865" w14:textId="77777777">
        <w:trPr>
          <w:cantSplit/>
          <w:trHeight w:val="1433"/>
        </w:trPr>
        <w:tc>
          <w:tcPr>
            <w:tcW w:w="2381" w:type="dxa"/>
            <w:vMerge w:val="restart"/>
            <w:vAlign w:val="center"/>
          </w:tcPr>
          <w:p w14:paraId="11CD3F35" w14:textId="77777777" w:rsidR="00A55058" w:rsidRDefault="00000000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kern w:val="0"/>
                <w:sz w:val="21"/>
                <w:szCs w:val="21"/>
              </w:rPr>
              <w:t>分组完成一次项目设计与开发的全过程，组内成员通过讨论和交流解决课程设计中的难题，在程序验收过程和实验报告中准确阐述课程设计的内容，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能够针对具体工程问题指定解决方案，清晰陈述观点和回答问题。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827" w:type="dxa"/>
            <w:vAlign w:val="center"/>
          </w:tcPr>
          <w:p w14:paraId="09FE9BD0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、组内成员之间有一定的团队合作，互通有无</w:t>
            </w:r>
          </w:p>
        </w:tc>
        <w:tc>
          <w:tcPr>
            <w:tcW w:w="1316" w:type="dxa"/>
            <w:vAlign w:val="center"/>
          </w:tcPr>
          <w:p w14:paraId="07AC3FF3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55D942D9" w14:textId="77777777">
        <w:trPr>
          <w:cantSplit/>
          <w:trHeight w:val="1433"/>
        </w:trPr>
        <w:tc>
          <w:tcPr>
            <w:tcW w:w="2381" w:type="dxa"/>
            <w:vMerge/>
            <w:vAlign w:val="center"/>
          </w:tcPr>
          <w:p w14:paraId="7934F097" w14:textId="77777777" w:rsidR="00A55058" w:rsidRDefault="00A55058">
            <w:pPr>
              <w:spacing w:beforeLines="30" w:before="93" w:afterLines="30" w:after="93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827" w:type="dxa"/>
            <w:vAlign w:val="center"/>
          </w:tcPr>
          <w:p w14:paraId="7EFED241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</w:p>
        </w:tc>
        <w:tc>
          <w:tcPr>
            <w:tcW w:w="1316" w:type="dxa"/>
            <w:vAlign w:val="center"/>
          </w:tcPr>
          <w:p w14:paraId="10D4FC21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2DAFBF75" w14:textId="77777777">
        <w:trPr>
          <w:cantSplit/>
        </w:trPr>
        <w:tc>
          <w:tcPr>
            <w:tcW w:w="2381" w:type="dxa"/>
            <w:vMerge/>
            <w:vAlign w:val="center"/>
          </w:tcPr>
          <w:p w14:paraId="0AE655E7" w14:textId="77777777" w:rsidR="00A55058" w:rsidRDefault="00A55058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27" w:type="dxa"/>
            <w:vAlign w:val="center"/>
          </w:tcPr>
          <w:p w14:paraId="417A34F1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、具备一定的语言表达能力与文字处理能力，能够结合复杂工程问题撰写报告，报告内容和实验数据详实，格式规范</w:t>
            </w:r>
          </w:p>
        </w:tc>
        <w:tc>
          <w:tcPr>
            <w:tcW w:w="1316" w:type="dxa"/>
            <w:vAlign w:val="center"/>
          </w:tcPr>
          <w:p w14:paraId="084DD9F8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3BB9AB54" w14:textId="77777777">
        <w:trPr>
          <w:cantSplit/>
          <w:trHeight w:val="739"/>
        </w:trPr>
        <w:tc>
          <w:tcPr>
            <w:tcW w:w="8208" w:type="dxa"/>
            <w:gridSpan w:val="2"/>
            <w:vAlign w:val="center"/>
          </w:tcPr>
          <w:p w14:paraId="4A50C677" w14:textId="77777777" w:rsidR="00A55058" w:rsidRDefault="00000000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专业课程设计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能力测评总分</w:t>
            </w:r>
          </w:p>
        </w:tc>
        <w:tc>
          <w:tcPr>
            <w:tcW w:w="1316" w:type="dxa"/>
            <w:vAlign w:val="center"/>
          </w:tcPr>
          <w:p w14:paraId="17DAB0B4" w14:textId="77777777" w:rsidR="00A55058" w:rsidRDefault="00A55058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55058" w14:paraId="46187214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5CEE895C" w14:textId="77777777" w:rsidR="00A55058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A55058" w14:paraId="6AFD1027" w14:textId="77777777">
        <w:trPr>
          <w:cantSplit/>
          <w:trHeight w:val="922"/>
        </w:trPr>
        <w:tc>
          <w:tcPr>
            <w:tcW w:w="9524" w:type="dxa"/>
            <w:gridSpan w:val="3"/>
          </w:tcPr>
          <w:p w14:paraId="32DD3312" w14:textId="77777777" w:rsidR="00A55058" w:rsidRDefault="00000000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026297D1" w14:textId="2F523C62" w:rsidR="00A55058" w:rsidRPr="00500C3F" w:rsidRDefault="002756F2" w:rsidP="00500C3F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微机串口通信功能测试</w:t>
      </w:r>
    </w:p>
    <w:p w14:paraId="6AEF4C08" w14:textId="748ACB17" w:rsidR="00A55058" w:rsidRDefault="00000000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7944C5BD" w14:textId="77F2559E" w:rsidR="00A55058" w:rsidRDefault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课题内容：</w:t>
      </w:r>
      <w:r w:rsidRPr="002756F2">
        <w:rPr>
          <w:rFonts w:ascii="Times New Roman" w:hAnsi="Times New Roman" w:hint="eastAsia"/>
          <w:sz w:val="24"/>
        </w:rPr>
        <w:t>运用微机系统串行口知识，进行</w:t>
      </w:r>
      <w:r w:rsidRPr="002756F2">
        <w:rPr>
          <w:rFonts w:ascii="Times New Roman" w:hAnsi="Times New Roman"/>
          <w:sz w:val="24"/>
        </w:rPr>
        <w:t xml:space="preserve"> PC </w:t>
      </w:r>
      <w:r w:rsidRPr="002756F2">
        <w:rPr>
          <w:rFonts w:ascii="Times New Roman" w:hAnsi="Times New Roman"/>
          <w:sz w:val="24"/>
        </w:rPr>
        <w:t>系统机的串行口通信功能测试</w:t>
      </w:r>
      <w:r>
        <w:rPr>
          <w:rFonts w:ascii="Times New Roman" w:hAnsi="Times New Roman" w:hint="eastAsia"/>
          <w:sz w:val="24"/>
        </w:rPr>
        <w:t>。</w:t>
      </w:r>
    </w:p>
    <w:p w14:paraId="580FDECB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基本要求：</w:t>
      </w:r>
    </w:p>
    <w:p w14:paraId="610351D1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通过硬件设计完成两台</w:t>
      </w:r>
      <w:r w:rsidRPr="002756F2">
        <w:rPr>
          <w:rFonts w:ascii="Times New Roman" w:hAnsi="Times New Roman"/>
          <w:sz w:val="24"/>
        </w:rPr>
        <w:t xml:space="preserve"> PC </w:t>
      </w:r>
      <w:r w:rsidRPr="002756F2">
        <w:rPr>
          <w:rFonts w:ascii="Times New Roman" w:hAnsi="Times New Roman"/>
          <w:sz w:val="24"/>
        </w:rPr>
        <w:t>机的串口连接；</w:t>
      </w:r>
    </w:p>
    <w:p w14:paraId="277EAC62" w14:textId="1EF466C8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设计发送和接收两个窗口</w:t>
      </w:r>
      <w:r w:rsidR="008E3EBF">
        <w:rPr>
          <w:rFonts w:ascii="Times New Roman" w:hAnsi="Times New Roman" w:hint="eastAsia"/>
          <w:sz w:val="24"/>
        </w:rPr>
        <w:t>，</w:t>
      </w:r>
      <w:r w:rsidRPr="002756F2">
        <w:rPr>
          <w:rFonts w:ascii="Times New Roman" w:hAnsi="Times New Roman"/>
          <w:sz w:val="24"/>
        </w:rPr>
        <w:t>分别显示发送和接收的数据。发送的数据从键盘键入，</w:t>
      </w:r>
      <w:r w:rsidRPr="002756F2">
        <w:rPr>
          <w:rFonts w:ascii="Times New Roman" w:hAnsi="Times New Roman" w:hint="eastAsia"/>
          <w:sz w:val="24"/>
        </w:rPr>
        <w:t>数据接收后送屏幕显示；数据发送采用查询方式，数据接收采用中断方式；</w:t>
      </w:r>
    </w:p>
    <w:p w14:paraId="029687F0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波特率、帧格式可以通过人机交互进行设置；</w:t>
      </w:r>
    </w:p>
    <w:p w14:paraId="2301B2EF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实物演示时要求讲出程序原理和设计思想；</w:t>
      </w:r>
    </w:p>
    <w:p w14:paraId="5E62E728" w14:textId="35CD6C11" w:rsidR="00A55058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程序运行良好、界面清晰</w:t>
      </w:r>
      <w:r>
        <w:rPr>
          <w:rFonts w:ascii="Times New Roman" w:hAnsi="Times New Roman" w:hint="eastAsia"/>
          <w:sz w:val="24"/>
        </w:rPr>
        <w:t>。</w:t>
      </w:r>
    </w:p>
    <w:p w14:paraId="74D3D62D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提高要求：</w:t>
      </w:r>
    </w:p>
    <w:p w14:paraId="768429CD" w14:textId="77777777" w:rsid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界面色彩鲜明、人机交互友好；</w:t>
      </w:r>
    </w:p>
    <w:p w14:paraId="43CF3E79" w14:textId="61B3FC38" w:rsidR="002756F2" w:rsidRPr="002756F2" w:rsidRDefault="002756F2" w:rsidP="002756F2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 w:rsidRPr="002756F2">
        <w:rPr>
          <w:rFonts w:ascii="Times New Roman" w:hAnsi="Times New Roman"/>
          <w:sz w:val="24"/>
        </w:rPr>
        <w:t>可以发送、接收文件。</w:t>
      </w:r>
    </w:p>
    <w:p w14:paraId="3AB3B174" w14:textId="77777777" w:rsidR="00A55058" w:rsidRDefault="00000000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14:paraId="41CF9590" w14:textId="0674BCCE" w:rsidR="00A55058" w:rsidRDefault="00000000" w:rsidP="00AE58D4">
      <w:pPr>
        <w:pStyle w:val="a5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本课题目标系统</w:t>
      </w:r>
      <w:r>
        <w:rPr>
          <w:rFonts w:ascii="Times New Roman" w:hint="eastAsia"/>
          <w:sz w:val="24"/>
        </w:rPr>
        <w:t>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p w14:paraId="44E08C46" w14:textId="4A558114" w:rsidR="00365F1E" w:rsidRDefault="00907871" w:rsidP="00AE58D4">
      <w:pPr>
        <w:spacing w:line="360" w:lineRule="auto"/>
        <w:jc w:val="center"/>
        <w:rPr>
          <w:rFonts w:ascii="Times New Roman" w:hAnsi="Times New Roman"/>
        </w:rPr>
      </w:pPr>
      <w:r w:rsidRPr="00907871">
        <w:rPr>
          <w:rFonts w:ascii="Times New Roman" w:hAnsi="Times New Roman"/>
          <w:noProof/>
        </w:rPr>
        <w:drawing>
          <wp:inline distT="0" distB="0" distL="0" distR="0" wp14:anchorId="4D45A7F1" wp14:editId="467EDA8E">
            <wp:extent cx="5939790" cy="873125"/>
            <wp:effectExtent l="0" t="0" r="0" b="0"/>
            <wp:docPr id="273658833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8833" name="图片 1" descr="图形用户界面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2288" w14:textId="77777777" w:rsidR="00A55058" w:rsidRPr="006A38A1" w:rsidRDefault="00000000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6A38A1">
        <w:rPr>
          <w:rFonts w:ascii="Times New Roman" w:hint="eastAsia"/>
          <w:sz w:val="21"/>
          <w:szCs w:val="21"/>
        </w:rPr>
        <w:t>图</w:t>
      </w:r>
      <w:r w:rsidRPr="006A38A1">
        <w:rPr>
          <w:rFonts w:ascii="Times New Roman" w:hAnsi="Times New Roman" w:hint="eastAsia"/>
          <w:sz w:val="21"/>
          <w:szCs w:val="21"/>
        </w:rPr>
        <w:t xml:space="preserve">1 </w:t>
      </w:r>
      <w:r w:rsidRPr="006A38A1">
        <w:rPr>
          <w:rFonts w:ascii="Times New Roman" w:hint="eastAsia"/>
          <w:sz w:val="21"/>
          <w:szCs w:val="21"/>
        </w:rPr>
        <w:t>功能框架图</w:t>
      </w:r>
    </w:p>
    <w:p w14:paraId="6763AC42" w14:textId="77777777" w:rsidR="00A55058" w:rsidRDefault="00000000">
      <w:pPr>
        <w:pStyle w:val="a5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具体需求如下：</w:t>
      </w:r>
    </w:p>
    <w:p w14:paraId="75D43BFC" w14:textId="3027D693" w:rsidR="00A55058" w:rsidRDefault="00000000" w:rsidP="00520385">
      <w:pPr>
        <w:pStyle w:val="a5"/>
        <w:tabs>
          <w:tab w:val="left" w:pos="7212"/>
        </w:tabs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</w:t>
      </w:r>
      <w:r w:rsidR="004124D0">
        <w:rPr>
          <w:rFonts w:ascii="Times New Roman" w:hint="eastAsia"/>
          <w:sz w:val="24"/>
        </w:rPr>
        <w:t>用户可以设置波特率的大小；</w:t>
      </w:r>
      <w:r w:rsidR="00520385">
        <w:rPr>
          <w:rFonts w:ascii="Times New Roman"/>
          <w:sz w:val="24"/>
        </w:rPr>
        <w:tab/>
      </w:r>
    </w:p>
    <w:p w14:paraId="1E1AAD0C" w14:textId="006D5B3D" w:rsidR="004124D0" w:rsidRDefault="00000000" w:rsidP="004124D0">
      <w:pPr>
        <w:pStyle w:val="a5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 w:rsidR="004124D0">
        <w:rPr>
          <w:rFonts w:ascii="Times New Roman" w:hint="eastAsia"/>
          <w:sz w:val="24"/>
        </w:rPr>
        <w:t>用户可以根据需求设置帧格式；</w:t>
      </w:r>
    </w:p>
    <w:p w14:paraId="3E0E3DE0" w14:textId="0DFB9320" w:rsidR="00A55058" w:rsidRDefault="00000000">
      <w:pPr>
        <w:pStyle w:val="a5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</w:t>
      </w:r>
      <w:r w:rsidR="004124D0">
        <w:rPr>
          <w:rFonts w:ascii="Times New Roman" w:hint="eastAsia"/>
          <w:sz w:val="24"/>
        </w:rPr>
        <w:t>用户可以自己决定发送的消息并将其发送；</w:t>
      </w:r>
    </w:p>
    <w:p w14:paraId="2A161981" w14:textId="76F742FB" w:rsidR="00A55058" w:rsidRPr="00907871" w:rsidRDefault="00000000" w:rsidP="00907871">
      <w:pPr>
        <w:pStyle w:val="a5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4</w:t>
      </w:r>
      <w:r>
        <w:rPr>
          <w:rFonts w:ascii="Times New Roman" w:hint="eastAsia"/>
          <w:sz w:val="24"/>
        </w:rPr>
        <w:t>）</w:t>
      </w:r>
      <w:r w:rsidR="004124D0">
        <w:rPr>
          <w:rFonts w:ascii="Times New Roman" w:hint="eastAsia"/>
          <w:sz w:val="24"/>
        </w:rPr>
        <w:t>在另一台设备上显示消息内容。</w:t>
      </w:r>
    </w:p>
    <w:p w14:paraId="2CDD443A" w14:textId="77777777" w:rsidR="00A55058" w:rsidRDefault="00000000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三、课题设计</w:t>
      </w:r>
      <w:r>
        <w:rPr>
          <w:rFonts w:ascii="Times New Roman" w:hAnsi="Times New Roman" w:hint="eastAsia"/>
        </w:rPr>
        <w:t xml:space="preserve"> </w:t>
      </w:r>
    </w:p>
    <w:p w14:paraId="3F8F4128" w14:textId="2A6EFB93" w:rsidR="00A5505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硬件设计</w:t>
      </w:r>
    </w:p>
    <w:p w14:paraId="2758B233" w14:textId="4DEF9921" w:rsidR="0036145F" w:rsidRDefault="0036145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利用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S-232C</w:t>
      </w:r>
      <w:r>
        <w:rPr>
          <w:rFonts w:ascii="Times New Roman" w:hAnsi="Times New Roman" w:hint="eastAsia"/>
        </w:rPr>
        <w:t>接口连接两台机器的串行通信接口。</w:t>
      </w:r>
    </w:p>
    <w:p w14:paraId="75C37E6F" w14:textId="77777777" w:rsidR="00A5505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软件设计</w:t>
      </w:r>
    </w:p>
    <w:p w14:paraId="67D65F88" w14:textId="77777777" w:rsidR="00A55058" w:rsidRDefault="00000000">
      <w:pPr>
        <w:spacing w:line="360" w:lineRule="auto"/>
        <w:rPr>
          <w:rFonts w:asci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int="eastAsia"/>
        </w:rPr>
        <w:t>主要变量及数据结构</w:t>
      </w:r>
    </w:p>
    <w:p w14:paraId="535A79D9" w14:textId="3663FA81" w:rsidR="0036145F" w:rsidRDefault="00861F7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>用来存放消息记录的缓冲区域</w:t>
      </w:r>
    </w:p>
    <w:p w14:paraId="4BF158F6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MESG DB 128</w:t>
      </w:r>
    </w:p>
    <w:p w14:paraId="04EEA83E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ab/>
        <w:t xml:space="preserve"> DB ?</w:t>
      </w:r>
    </w:p>
    <w:p w14:paraId="52B901F4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ab/>
        <w:t xml:space="preserve"> DB 128 DUP(?)</w:t>
      </w:r>
    </w:p>
    <w:p w14:paraId="7BF26F0B" w14:textId="1E8CC6A8" w:rsid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LENS EQU $-MESG</w:t>
      </w:r>
    </w:p>
    <w:p w14:paraId="04E7EB7D" w14:textId="77777777" w:rsidR="00905CB9" w:rsidRDefault="00905CB9" w:rsidP="00861F7F">
      <w:pPr>
        <w:spacing w:line="360" w:lineRule="auto"/>
        <w:rPr>
          <w:rFonts w:ascii="Times New Roman" w:hAnsi="Times New Roman"/>
        </w:rPr>
      </w:pPr>
    </w:p>
    <w:p w14:paraId="40616EA7" w14:textId="393C5DC7" w:rsidR="00861F7F" w:rsidRDefault="00861F7F" w:rsidP="00861F7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一些提示性语句或绘制界面所需的特殊图像</w:t>
      </w:r>
    </w:p>
    <w:p w14:paraId="7D576C77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A1 DB "   ~~~~~~~~~~~~~~~~~~~~~~~~~~~~~~~~~~~~$"</w:t>
      </w:r>
    </w:p>
    <w:p w14:paraId="1DE8FB8E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A2 DB "   *** * *  *   Internal Loopback   *  * * ****$"</w:t>
      </w:r>
    </w:p>
    <w:p w14:paraId="0E0746D6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A3 DB "   designer:B20030726 zcy $"</w:t>
      </w:r>
    </w:p>
    <w:p w14:paraId="483547D3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A4 DB "   Please input the word:$"</w:t>
      </w:r>
    </w:p>
    <w:p w14:paraId="3F113974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A5 DB "   THE output:$"</w:t>
      </w:r>
    </w:p>
    <w:p w14:paraId="12D5DBC7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A6 DB "   -----------------------------------$"</w:t>
      </w:r>
    </w:p>
    <w:p w14:paraId="315D2375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A7 DB "   $"</w:t>
      </w:r>
    </w:p>
    <w:p w14:paraId="5D2601E4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A8 DB "   ENTER BAUD(like 01 01 and &lt;=01 80 &gt;=00 0C):$";</w:t>
      </w:r>
      <w:r w:rsidRPr="00861F7F">
        <w:rPr>
          <w:rFonts w:ascii="Times New Roman" w:hAnsi="Times New Roman"/>
        </w:rPr>
        <w:t>长度</w:t>
      </w:r>
      <w:r w:rsidRPr="00861F7F">
        <w:rPr>
          <w:rFonts w:ascii="Times New Roman" w:hAnsi="Times New Roman"/>
        </w:rPr>
        <w:t>45</w:t>
      </w:r>
    </w:p>
    <w:p w14:paraId="16235F1F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A9 DB "   ENTER FRAME FORMAT(&lt;=3F ):$";</w:t>
      </w:r>
      <w:r w:rsidRPr="00861F7F">
        <w:rPr>
          <w:rFonts w:ascii="Times New Roman" w:hAnsi="Times New Roman"/>
        </w:rPr>
        <w:t>长度</w:t>
      </w:r>
      <w:r w:rsidRPr="00861F7F">
        <w:rPr>
          <w:rFonts w:ascii="Times New Roman" w:hAnsi="Times New Roman"/>
        </w:rPr>
        <w:t>27</w:t>
      </w:r>
    </w:p>
    <w:p w14:paraId="6604F330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;</w:t>
      </w:r>
      <w:r w:rsidRPr="00861F7F">
        <w:rPr>
          <w:rFonts w:ascii="Times New Roman" w:hAnsi="Times New Roman"/>
        </w:rPr>
        <w:t>波特率报错</w:t>
      </w:r>
    </w:p>
    <w:p w14:paraId="66F26ADA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WRONGB DB "   !!! Wrong!ENTER BAUD(like 01 01 and &lt;=01 80 &gt;=00 0C) !!!$"</w:t>
      </w:r>
    </w:p>
    <w:p w14:paraId="7CFA150B" w14:textId="77777777" w:rsidR="00861F7F" w:rsidRP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;</w:t>
      </w:r>
      <w:r w:rsidRPr="00861F7F">
        <w:rPr>
          <w:rFonts w:ascii="Times New Roman" w:hAnsi="Times New Roman"/>
        </w:rPr>
        <w:t>帧格式报错</w:t>
      </w:r>
    </w:p>
    <w:p w14:paraId="32F78D39" w14:textId="21063DC2" w:rsidR="00861F7F" w:rsidRDefault="00861F7F" w:rsidP="00861F7F">
      <w:pPr>
        <w:spacing w:line="360" w:lineRule="auto"/>
        <w:rPr>
          <w:rFonts w:ascii="Times New Roman" w:hAnsi="Times New Roman"/>
        </w:rPr>
      </w:pPr>
      <w:r w:rsidRPr="00861F7F">
        <w:rPr>
          <w:rFonts w:ascii="Times New Roman" w:hAnsi="Times New Roman"/>
        </w:rPr>
        <w:t>WRONGF DB "   !!! Wrong!PlEASE ENTER FRAME FORMAT(&lt;=3F ) !!!$"</w:t>
      </w:r>
    </w:p>
    <w:p w14:paraId="13F04A99" w14:textId="77777777" w:rsidR="00905CB9" w:rsidRDefault="00905CB9" w:rsidP="00861F7F">
      <w:pPr>
        <w:spacing w:line="360" w:lineRule="auto"/>
        <w:rPr>
          <w:rFonts w:ascii="Times New Roman" w:hAnsi="Times New Roman"/>
        </w:rPr>
      </w:pPr>
    </w:p>
    <w:p w14:paraId="7596C689" w14:textId="5158051D" w:rsidR="00A32A58" w:rsidRDefault="00A32A58" w:rsidP="00861F7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 w:rsidR="00905CB9">
        <w:rPr>
          <w:rFonts w:ascii="Times New Roman" w:hAnsi="Times New Roman" w:hint="eastAsia"/>
        </w:rPr>
        <w:t>一些变量地址用来存放输入的字符或作为中间变量</w:t>
      </w:r>
    </w:p>
    <w:p w14:paraId="146216BA" w14:textId="313EE842" w:rsidR="00905CB9" w:rsidRDefault="00905CB9" w:rsidP="00861F7F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OLD0B DD ?</w:t>
      </w:r>
    </w:p>
    <w:p w14:paraId="228E1D68" w14:textId="77777777" w:rsidR="003D7626" w:rsidRDefault="00905CB9" w:rsidP="00905CB9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STRING DB 6,0,6 DUP(0)</w:t>
      </w:r>
    </w:p>
    <w:p w14:paraId="72BDF584" w14:textId="5B929C96" w:rsidR="00905CB9" w:rsidRPr="00905CB9" w:rsidRDefault="00905CB9" w:rsidP="003D7626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;6</w:t>
      </w:r>
      <w:r w:rsidRPr="00905CB9">
        <w:rPr>
          <w:rFonts w:ascii="Times New Roman" w:hAnsi="Times New Roman"/>
        </w:rPr>
        <w:t>位</w:t>
      </w:r>
      <w:r w:rsidRPr="00905CB9">
        <w:rPr>
          <w:rFonts w:ascii="Times New Roman" w:hAnsi="Times New Roman"/>
        </w:rPr>
        <w:t>BUF,</w:t>
      </w:r>
      <w:r w:rsidRPr="00905CB9">
        <w:rPr>
          <w:rFonts w:ascii="Times New Roman" w:hAnsi="Times New Roman"/>
        </w:rPr>
        <w:t>用来存放波特率高位和低位</w:t>
      </w:r>
      <w:r w:rsidRPr="00905CB9">
        <w:rPr>
          <w:rFonts w:ascii="Times New Roman" w:hAnsi="Times New Roman"/>
        </w:rPr>
        <w:t>(</w:t>
      </w:r>
      <w:r w:rsidRPr="00905CB9">
        <w:rPr>
          <w:rFonts w:ascii="Times New Roman" w:hAnsi="Times New Roman"/>
        </w:rPr>
        <w:t>两个</w:t>
      </w:r>
      <w:r w:rsidRPr="00905CB9">
        <w:rPr>
          <w:rFonts w:ascii="Times New Roman" w:hAnsi="Times New Roman"/>
        </w:rPr>
        <w:t>16</w:t>
      </w:r>
      <w:r w:rsidRPr="00905CB9">
        <w:rPr>
          <w:rFonts w:ascii="Times New Roman" w:hAnsi="Times New Roman"/>
        </w:rPr>
        <w:t>进制数和一个空格</w:t>
      </w:r>
      <w:r w:rsidRPr="00905CB9">
        <w:rPr>
          <w:rFonts w:ascii="Times New Roman" w:hAnsi="Times New Roman"/>
        </w:rPr>
        <w:t>)</w:t>
      </w:r>
    </w:p>
    <w:p w14:paraId="7C80B525" w14:textId="77777777" w:rsidR="00905CB9" w:rsidRPr="00905CB9" w:rsidRDefault="00905CB9" w:rsidP="00905CB9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STRINGF DB 3,0,3 DUP(0);3</w:t>
      </w:r>
      <w:r w:rsidRPr="00905CB9">
        <w:rPr>
          <w:rFonts w:ascii="Times New Roman" w:hAnsi="Times New Roman"/>
        </w:rPr>
        <w:t>位，用来存放帧格式</w:t>
      </w:r>
    </w:p>
    <w:p w14:paraId="70B257BB" w14:textId="24151CD0" w:rsidR="00905CB9" w:rsidRPr="00905CB9" w:rsidRDefault="00905CB9" w:rsidP="00905CB9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DATA1 DB 2 DUP(0)</w:t>
      </w:r>
      <w:r w:rsidR="003D7626">
        <w:rPr>
          <w:rFonts w:ascii="Times New Roman" w:hAnsi="Times New Roman"/>
        </w:rPr>
        <w:t xml:space="preserve">     </w:t>
      </w:r>
      <w:r w:rsidRPr="00905CB9">
        <w:rPr>
          <w:rFonts w:ascii="Times New Roman" w:hAnsi="Times New Roman"/>
        </w:rPr>
        <w:t>;2</w:t>
      </w:r>
      <w:r w:rsidRPr="00905CB9">
        <w:rPr>
          <w:rFonts w:ascii="Times New Roman" w:hAnsi="Times New Roman"/>
        </w:rPr>
        <w:t>位</w:t>
      </w:r>
      <w:r w:rsidRPr="00905CB9">
        <w:rPr>
          <w:rFonts w:ascii="Times New Roman" w:hAnsi="Times New Roman"/>
        </w:rPr>
        <w:t>data</w:t>
      </w:r>
      <w:r w:rsidRPr="00905CB9">
        <w:rPr>
          <w:rFonts w:ascii="Times New Roman" w:hAnsi="Times New Roman"/>
        </w:rPr>
        <w:t>用于存放转化后的波特率</w:t>
      </w:r>
    </w:p>
    <w:p w14:paraId="062334DC" w14:textId="714412D0" w:rsidR="00905CB9" w:rsidRDefault="00905CB9" w:rsidP="00905CB9">
      <w:pPr>
        <w:spacing w:line="360" w:lineRule="auto"/>
        <w:rPr>
          <w:rFonts w:ascii="Times New Roman" w:hAnsi="Times New Roman"/>
        </w:rPr>
      </w:pPr>
      <w:r w:rsidRPr="00905CB9">
        <w:rPr>
          <w:rFonts w:ascii="Times New Roman" w:hAnsi="Times New Roman"/>
        </w:rPr>
        <w:t>DATAF DB 1 DUP(0)</w:t>
      </w:r>
      <w:r w:rsidR="003D7626">
        <w:rPr>
          <w:rFonts w:ascii="Times New Roman" w:hAnsi="Times New Roman"/>
        </w:rPr>
        <w:t xml:space="preserve">     </w:t>
      </w:r>
      <w:r w:rsidRPr="00905CB9">
        <w:rPr>
          <w:rFonts w:ascii="Times New Roman" w:hAnsi="Times New Roman"/>
        </w:rPr>
        <w:t>;1</w:t>
      </w:r>
      <w:r w:rsidRPr="00905CB9">
        <w:rPr>
          <w:rFonts w:ascii="Times New Roman" w:hAnsi="Times New Roman"/>
        </w:rPr>
        <w:t>位</w:t>
      </w:r>
      <w:r w:rsidRPr="00905CB9">
        <w:rPr>
          <w:rFonts w:ascii="Times New Roman" w:hAnsi="Times New Roman"/>
        </w:rPr>
        <w:t>dataf</w:t>
      </w:r>
      <w:r w:rsidRPr="00905CB9">
        <w:rPr>
          <w:rFonts w:ascii="Times New Roman" w:hAnsi="Times New Roman"/>
        </w:rPr>
        <w:t>用于存放转化后的帧格式</w:t>
      </w:r>
    </w:p>
    <w:p w14:paraId="111F49F0" w14:textId="77777777" w:rsidR="006230E4" w:rsidRDefault="006230E4" w:rsidP="00905CB9">
      <w:pPr>
        <w:spacing w:line="360" w:lineRule="auto"/>
        <w:rPr>
          <w:rFonts w:ascii="Times New Roman" w:hAnsi="Times New Roman"/>
        </w:rPr>
      </w:pPr>
    </w:p>
    <w:p w14:paraId="171286DD" w14:textId="77777777" w:rsidR="00A5505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2 </w:t>
      </w:r>
      <w:r>
        <w:rPr>
          <w:rFonts w:ascii="Times New Roman" w:hint="eastAsia"/>
        </w:rPr>
        <w:t>主要算法流程</w:t>
      </w:r>
    </w:p>
    <w:p w14:paraId="0EB551D7" w14:textId="2651DD5E" w:rsidR="00A55058" w:rsidRPr="009C3E36" w:rsidRDefault="004B65E6" w:rsidP="004B65E6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int="eastAsia"/>
        </w:rPr>
        <w:t>查询</w:t>
      </w:r>
      <w:r w:rsidR="009C3E36">
        <w:rPr>
          <w:rFonts w:ascii="Times New Roman" w:hint="eastAsia"/>
        </w:rPr>
        <w:t>式输入</w:t>
      </w:r>
      <w:r>
        <w:rPr>
          <w:rFonts w:ascii="Times New Roman" w:hint="eastAsia"/>
        </w:rPr>
        <w:t>：</w:t>
      </w:r>
      <w:r w:rsidR="009C3E36">
        <w:rPr>
          <w:rFonts w:ascii="Times New Roman" w:hint="eastAsia"/>
        </w:rPr>
        <w:t>采用查询方式接受数据前，</w:t>
      </w:r>
      <w:r w:rsidR="009C3E36">
        <w:rPr>
          <w:rFonts w:ascii="Times New Roman" w:hint="eastAsia"/>
        </w:rPr>
        <w:t>C</w:t>
      </w:r>
      <w:r w:rsidR="009C3E36">
        <w:rPr>
          <w:rFonts w:ascii="Times New Roman"/>
        </w:rPr>
        <w:t>PU</w:t>
      </w:r>
      <w:r w:rsidR="009C3E36">
        <w:rPr>
          <w:rFonts w:ascii="Times New Roman" w:hint="eastAsia"/>
        </w:rPr>
        <w:t>要查询输入数据是否准备好。只有确认了外设已具备了输入或输出的条件后，才能用</w:t>
      </w:r>
      <w:r w:rsidR="009C3E36">
        <w:rPr>
          <w:rFonts w:ascii="Times New Roman" w:hint="eastAsia"/>
        </w:rPr>
        <w:t>I</w:t>
      </w:r>
      <w:r w:rsidR="009C3E36">
        <w:rPr>
          <w:rFonts w:ascii="Times New Roman"/>
        </w:rPr>
        <w:t>N</w:t>
      </w:r>
      <w:r w:rsidR="009C3E36">
        <w:rPr>
          <w:rFonts w:ascii="Times New Roman" w:hint="eastAsia"/>
        </w:rPr>
        <w:t>或</w:t>
      </w:r>
      <w:r w:rsidR="009C3E36">
        <w:rPr>
          <w:rFonts w:ascii="Times New Roman" w:hint="eastAsia"/>
        </w:rPr>
        <w:t>O</w:t>
      </w:r>
      <w:r w:rsidR="009C3E36">
        <w:rPr>
          <w:rFonts w:ascii="Times New Roman"/>
        </w:rPr>
        <w:t>UT</w:t>
      </w:r>
      <w:r w:rsidR="009C3E36">
        <w:rPr>
          <w:rFonts w:ascii="Times New Roman" w:hint="eastAsia"/>
        </w:rPr>
        <w:t>指令完成数据传送。</w:t>
      </w:r>
      <w:r w:rsidR="002D36E6">
        <w:rPr>
          <w:rFonts w:ascii="Times New Roman" w:hint="eastAsia"/>
        </w:rPr>
        <w:t>输入设备准备好数据后，发出输入选通信号，一方面把数据送入数据锁存</w:t>
      </w:r>
      <w:r w:rsidR="002D36E6">
        <w:rPr>
          <w:rFonts w:ascii="Times New Roman" w:hint="eastAsia"/>
        </w:rPr>
        <w:t>/</w:t>
      </w:r>
      <w:r w:rsidR="002D36E6">
        <w:rPr>
          <w:rFonts w:ascii="Times New Roman" w:hint="eastAsia"/>
        </w:rPr>
        <w:t>缓冲器</w:t>
      </w:r>
      <w:r w:rsidR="00655702">
        <w:rPr>
          <w:rFonts w:ascii="Times New Roman" w:hint="eastAsia"/>
        </w:rPr>
        <w:t>，另一方面使状态标志触发器置</w:t>
      </w:r>
      <w:r w:rsidR="00655702">
        <w:rPr>
          <w:rFonts w:ascii="Times New Roman" w:hint="eastAsia"/>
        </w:rPr>
        <w:t>1</w:t>
      </w:r>
      <w:r w:rsidR="00655702">
        <w:rPr>
          <w:rFonts w:ascii="Times New Roman" w:hint="eastAsia"/>
        </w:rPr>
        <w:t>，状态标志是一位信息，接到</w:t>
      </w:r>
      <w:r w:rsidR="00655702">
        <w:rPr>
          <w:rFonts w:ascii="Times New Roman" w:hint="eastAsia"/>
        </w:rPr>
        <w:t>C</w:t>
      </w:r>
      <w:r w:rsidR="00655702">
        <w:rPr>
          <w:rFonts w:ascii="Times New Roman"/>
        </w:rPr>
        <w:t>PU</w:t>
      </w:r>
      <w:r w:rsidR="00655702">
        <w:rPr>
          <w:rFonts w:ascii="Times New Roman" w:hint="eastAsia"/>
        </w:rPr>
        <w:t>数据线的某一位上，假设接</w:t>
      </w:r>
      <w:r w:rsidR="00655702">
        <w:rPr>
          <w:rFonts w:ascii="Times New Roman"/>
        </w:rPr>
        <w:t>D</w:t>
      </w:r>
      <w:r w:rsidR="00655702" w:rsidRPr="009C7B03">
        <w:rPr>
          <w:rFonts w:ascii="Times New Roman"/>
          <w:vertAlign w:val="subscript"/>
        </w:rPr>
        <w:t>7</w:t>
      </w:r>
      <w:r w:rsidR="00655702">
        <w:rPr>
          <w:rFonts w:ascii="Times New Roman" w:hint="eastAsia"/>
        </w:rPr>
        <w:t>位。</w:t>
      </w:r>
      <w:r w:rsidR="00655702">
        <w:rPr>
          <w:rFonts w:ascii="Times New Roman" w:hint="eastAsia"/>
        </w:rPr>
        <w:t>C</w:t>
      </w:r>
      <w:r w:rsidR="00655702">
        <w:rPr>
          <w:rFonts w:ascii="Times New Roman"/>
        </w:rPr>
        <w:t>PU</w:t>
      </w:r>
      <w:r w:rsidR="00655702">
        <w:rPr>
          <w:rFonts w:ascii="Times New Roman" w:hint="eastAsia"/>
        </w:rPr>
        <w:t>先读取状态端口，查询</w:t>
      </w:r>
      <w:r w:rsidR="00655702">
        <w:rPr>
          <w:rFonts w:ascii="Times New Roman"/>
        </w:rPr>
        <w:t>D</w:t>
      </w:r>
      <w:r w:rsidR="00655702" w:rsidRPr="009C7B03">
        <w:rPr>
          <w:rFonts w:ascii="Times New Roman"/>
          <w:vertAlign w:val="subscript"/>
        </w:rPr>
        <w:t>7</w:t>
      </w:r>
      <w:r w:rsidR="00655702">
        <w:rPr>
          <w:rFonts w:ascii="Times New Roman" w:hint="eastAsia"/>
        </w:rPr>
        <w:t>位是否为</w:t>
      </w:r>
      <w:r w:rsidR="00655702">
        <w:rPr>
          <w:rFonts w:ascii="Times New Roman" w:hint="eastAsia"/>
        </w:rPr>
        <w:t>1</w:t>
      </w:r>
      <w:r w:rsidR="00655702">
        <w:rPr>
          <w:rFonts w:ascii="Times New Roman" w:hint="eastAsia"/>
        </w:rPr>
        <w:t>，若是，表示输入数据已准备好，然后读取数据口，取走输入数据，同时将状态标志触发器复位。</w:t>
      </w:r>
      <w:r w:rsidR="00190E35">
        <w:rPr>
          <w:rFonts w:ascii="Times New Roman" w:hint="eastAsia"/>
        </w:rPr>
        <w:t>图</w:t>
      </w:r>
      <w:r w:rsidR="00190E35">
        <w:rPr>
          <w:rFonts w:ascii="Times New Roman" w:hint="eastAsia"/>
        </w:rPr>
        <w:t>2</w:t>
      </w:r>
      <w:r w:rsidR="00190E35">
        <w:rPr>
          <w:rFonts w:ascii="Times New Roman" w:hint="eastAsia"/>
        </w:rPr>
        <w:t>为查询式输入程序流程图</w:t>
      </w:r>
      <w:r w:rsidR="009C3E36">
        <w:rPr>
          <w:rFonts w:ascii="Times New Roman" w:hint="eastAsia"/>
        </w:rPr>
        <w:t>。</w:t>
      </w:r>
    </w:p>
    <w:p w14:paraId="4C0BEA93" w14:textId="003E23A4" w:rsidR="009C3E36" w:rsidRDefault="00054DE6" w:rsidP="003946E7">
      <w:pPr>
        <w:pStyle w:val="ae"/>
        <w:spacing w:line="360" w:lineRule="auto"/>
        <w:ind w:firstLineChars="0" w:firstLine="0"/>
        <w:jc w:val="center"/>
        <w:rPr>
          <w:rFonts w:ascii="Times New Roman" w:hAnsi="Times New Roman"/>
        </w:rPr>
      </w:pPr>
      <w:r w:rsidRPr="00054DE6">
        <w:rPr>
          <w:rFonts w:ascii="Times New Roman" w:hAnsi="Times New Roman"/>
          <w:noProof/>
        </w:rPr>
        <w:drawing>
          <wp:inline distT="0" distB="0" distL="0" distR="0" wp14:anchorId="23870D61" wp14:editId="143674A2">
            <wp:extent cx="1780779" cy="3558073"/>
            <wp:effectExtent l="0" t="0" r="0" b="0"/>
            <wp:docPr id="1850249905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49905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72" cy="357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F2C3" w14:textId="07AF7456" w:rsidR="00054DE6" w:rsidRPr="00612980" w:rsidRDefault="00054DE6" w:rsidP="00E63EA0">
      <w:pPr>
        <w:pStyle w:val="ae"/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612980">
        <w:rPr>
          <w:rFonts w:ascii="Times New Roman" w:hAnsi="Times New Roman" w:hint="eastAsia"/>
          <w:sz w:val="21"/>
          <w:szCs w:val="21"/>
        </w:rPr>
        <w:t>图</w:t>
      </w:r>
      <w:r w:rsidRPr="00612980">
        <w:rPr>
          <w:rFonts w:ascii="Times New Roman" w:hAnsi="Times New Roman" w:hint="eastAsia"/>
          <w:sz w:val="21"/>
          <w:szCs w:val="21"/>
        </w:rPr>
        <w:t>2</w:t>
      </w:r>
      <w:r w:rsidRPr="00612980">
        <w:rPr>
          <w:rFonts w:ascii="Times New Roman" w:hAnsi="Times New Roman"/>
          <w:sz w:val="21"/>
          <w:szCs w:val="21"/>
        </w:rPr>
        <w:t xml:space="preserve"> </w:t>
      </w:r>
      <w:r w:rsidRPr="00612980">
        <w:rPr>
          <w:rFonts w:ascii="Times New Roman" w:hAnsi="Times New Roman" w:hint="eastAsia"/>
          <w:sz w:val="21"/>
          <w:szCs w:val="21"/>
        </w:rPr>
        <w:t>查</w:t>
      </w:r>
      <w:r w:rsidR="00E63EA0" w:rsidRPr="00612980">
        <w:rPr>
          <w:rFonts w:ascii="Times New Roman" w:hAnsi="Times New Roman" w:hint="eastAsia"/>
          <w:sz w:val="21"/>
          <w:szCs w:val="21"/>
        </w:rPr>
        <w:t>询方式输入程序流程图</w:t>
      </w:r>
    </w:p>
    <w:p w14:paraId="16C2CFCE" w14:textId="77777777" w:rsidR="002D36E6" w:rsidRPr="004B65E6" w:rsidRDefault="002D36E6" w:rsidP="002D36E6">
      <w:pPr>
        <w:pStyle w:val="ae"/>
        <w:spacing w:line="360" w:lineRule="auto"/>
        <w:ind w:firstLineChars="0" w:firstLine="0"/>
        <w:rPr>
          <w:rFonts w:ascii="Times New Roman" w:hAnsi="Times New Roman"/>
        </w:rPr>
      </w:pPr>
    </w:p>
    <w:p w14:paraId="7D801DCC" w14:textId="202EB6AA" w:rsidR="00A55058" w:rsidRDefault="00000000" w:rsidP="00F00AC4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 w:rsidR="008463EB">
        <w:rPr>
          <w:rFonts w:ascii="Times New Roman"/>
        </w:rPr>
        <w:t>）</w:t>
      </w:r>
      <w:r w:rsidR="008463EB">
        <w:rPr>
          <w:rFonts w:ascii="Times New Roman" w:hint="eastAsia"/>
        </w:rPr>
        <w:t>字符转换数值的</w:t>
      </w:r>
      <w:r>
        <w:rPr>
          <w:rFonts w:ascii="Times New Roman"/>
        </w:rPr>
        <w:t>算法</w:t>
      </w:r>
      <w:r>
        <w:rPr>
          <w:rFonts w:ascii="Times New Roman" w:hint="eastAsia"/>
        </w:rPr>
        <w:t>：</w:t>
      </w:r>
      <w:r w:rsidR="00E00DA2">
        <w:rPr>
          <w:rFonts w:ascii="Times New Roman" w:hint="eastAsia"/>
        </w:rPr>
        <w:t>数字字符与数值的转换，以字符‘</w:t>
      </w:r>
      <w:r w:rsidR="00E00DA2">
        <w:rPr>
          <w:rFonts w:ascii="Times New Roman" w:hint="eastAsia"/>
        </w:rPr>
        <w:t>1</w:t>
      </w:r>
      <w:r w:rsidR="00E00DA2">
        <w:rPr>
          <w:rFonts w:ascii="Times New Roman" w:hint="eastAsia"/>
        </w:rPr>
        <w:t>’转化成数值</w:t>
      </w:r>
      <w:r w:rsidR="00E00DA2">
        <w:rPr>
          <w:rFonts w:ascii="Times New Roman" w:hint="eastAsia"/>
        </w:rPr>
        <w:t>0</w:t>
      </w:r>
      <w:r w:rsidR="00E00DA2">
        <w:rPr>
          <w:rFonts w:ascii="Times New Roman"/>
        </w:rPr>
        <w:t>1</w:t>
      </w:r>
      <w:r w:rsidR="00E00DA2">
        <w:rPr>
          <w:rFonts w:ascii="Times New Roman" w:hint="eastAsia"/>
        </w:rPr>
        <w:t>为例：字符‘</w:t>
      </w:r>
      <w:r w:rsidR="00E00DA2">
        <w:rPr>
          <w:rFonts w:ascii="Times New Roman" w:hint="eastAsia"/>
        </w:rPr>
        <w:t>1</w:t>
      </w:r>
      <w:r w:rsidR="00E00DA2">
        <w:rPr>
          <w:rFonts w:ascii="Times New Roman" w:hint="eastAsia"/>
        </w:rPr>
        <w:t>’的</w:t>
      </w:r>
      <w:r w:rsidR="00E00DA2">
        <w:rPr>
          <w:rFonts w:ascii="Times New Roman" w:hint="eastAsia"/>
        </w:rPr>
        <w:t>A</w:t>
      </w:r>
      <w:r w:rsidR="00E00DA2">
        <w:rPr>
          <w:rFonts w:ascii="Times New Roman"/>
        </w:rPr>
        <w:t>SCII</w:t>
      </w:r>
      <w:r w:rsidR="00E00DA2">
        <w:rPr>
          <w:rFonts w:ascii="Times New Roman" w:hint="eastAsia"/>
        </w:rPr>
        <w:t>码为</w:t>
      </w:r>
      <w:r w:rsidR="00E00DA2">
        <w:rPr>
          <w:rFonts w:ascii="Times New Roman" w:hint="eastAsia"/>
        </w:rPr>
        <w:t>3</w:t>
      </w:r>
      <w:r w:rsidR="00E00DA2">
        <w:rPr>
          <w:rFonts w:ascii="Times New Roman"/>
        </w:rPr>
        <w:t>1H</w:t>
      </w:r>
      <w:r w:rsidR="00E00DA2">
        <w:rPr>
          <w:rFonts w:ascii="Times New Roman" w:hint="eastAsia"/>
        </w:rPr>
        <w:t>，所以只要在其基础上减去</w:t>
      </w:r>
      <w:r w:rsidR="00E00DA2">
        <w:rPr>
          <w:rFonts w:ascii="Times New Roman" w:hint="eastAsia"/>
        </w:rPr>
        <w:t>3</w:t>
      </w:r>
      <w:r w:rsidR="00E00DA2">
        <w:rPr>
          <w:rFonts w:ascii="Times New Roman"/>
        </w:rPr>
        <w:t>0H</w:t>
      </w:r>
      <w:r w:rsidR="00E00DA2">
        <w:rPr>
          <w:rFonts w:ascii="Times New Roman" w:hint="eastAsia"/>
        </w:rPr>
        <w:t>，即可得到对应的数值</w:t>
      </w:r>
      <w:r w:rsidR="00E00DA2">
        <w:rPr>
          <w:rFonts w:ascii="Times New Roman" w:hint="eastAsia"/>
        </w:rPr>
        <w:t>0</w:t>
      </w:r>
      <w:r w:rsidR="00E00DA2">
        <w:rPr>
          <w:rFonts w:ascii="Times New Roman"/>
        </w:rPr>
        <w:t>1H</w:t>
      </w:r>
      <w:r w:rsidR="00E00DA2">
        <w:rPr>
          <w:rFonts w:ascii="Times New Roman" w:hint="eastAsia"/>
        </w:rPr>
        <w:t>。英文数字与数值的转换，以字符‘</w:t>
      </w:r>
      <w:r w:rsidR="00E00DA2">
        <w:rPr>
          <w:rFonts w:ascii="Times New Roman" w:hint="eastAsia"/>
        </w:rPr>
        <w:t>A</w:t>
      </w:r>
      <w:r w:rsidR="00E00DA2">
        <w:rPr>
          <w:rFonts w:ascii="Times New Roman" w:hint="eastAsia"/>
        </w:rPr>
        <w:t>’转换成数值</w:t>
      </w:r>
      <w:r w:rsidR="00E00DA2">
        <w:rPr>
          <w:rFonts w:ascii="Times New Roman" w:hint="eastAsia"/>
        </w:rPr>
        <w:t>0</w:t>
      </w:r>
      <w:r w:rsidR="00E00DA2">
        <w:rPr>
          <w:rFonts w:ascii="Times New Roman"/>
        </w:rPr>
        <w:t>AH</w:t>
      </w:r>
      <w:r w:rsidR="00E00DA2">
        <w:rPr>
          <w:rFonts w:ascii="Times New Roman" w:hint="eastAsia"/>
        </w:rPr>
        <w:t>为例，字符‘</w:t>
      </w:r>
      <w:r w:rsidR="00E00DA2">
        <w:rPr>
          <w:rFonts w:ascii="Times New Roman" w:hint="eastAsia"/>
        </w:rPr>
        <w:t>A</w:t>
      </w:r>
      <w:r w:rsidR="00E00DA2">
        <w:rPr>
          <w:rFonts w:ascii="Times New Roman" w:hint="eastAsia"/>
        </w:rPr>
        <w:t>’的</w:t>
      </w:r>
      <w:r w:rsidR="00E00DA2">
        <w:rPr>
          <w:rFonts w:ascii="Times New Roman" w:hint="eastAsia"/>
        </w:rPr>
        <w:t>A</w:t>
      </w:r>
      <w:r w:rsidR="00E00DA2">
        <w:rPr>
          <w:rFonts w:ascii="Times New Roman"/>
        </w:rPr>
        <w:t>SCII</w:t>
      </w:r>
      <w:r w:rsidR="00E00DA2">
        <w:rPr>
          <w:rFonts w:ascii="Times New Roman" w:hint="eastAsia"/>
        </w:rPr>
        <w:t>码为</w:t>
      </w:r>
      <w:r w:rsidR="00E00DA2">
        <w:rPr>
          <w:rFonts w:ascii="Times New Roman" w:hint="eastAsia"/>
        </w:rPr>
        <w:t>4</w:t>
      </w:r>
      <w:r w:rsidR="00E00DA2">
        <w:rPr>
          <w:rFonts w:ascii="Times New Roman"/>
        </w:rPr>
        <w:t>1H</w:t>
      </w:r>
      <w:r w:rsidR="00E00DA2">
        <w:rPr>
          <w:rFonts w:ascii="Times New Roman" w:hint="eastAsia"/>
        </w:rPr>
        <w:t>，只要在其基础上减去</w:t>
      </w:r>
      <w:r w:rsidR="00E00DA2">
        <w:rPr>
          <w:rFonts w:ascii="Times New Roman" w:hint="eastAsia"/>
        </w:rPr>
        <w:t>3</w:t>
      </w:r>
      <w:r w:rsidR="00E00DA2">
        <w:rPr>
          <w:rFonts w:ascii="Times New Roman"/>
        </w:rPr>
        <w:t>7H</w:t>
      </w:r>
      <w:r w:rsidR="00E00DA2">
        <w:rPr>
          <w:rFonts w:ascii="Times New Roman" w:hint="eastAsia"/>
        </w:rPr>
        <w:t>，即可得到对应数值</w:t>
      </w:r>
      <w:r w:rsidR="00E00DA2">
        <w:rPr>
          <w:rFonts w:ascii="Times New Roman" w:hint="eastAsia"/>
        </w:rPr>
        <w:t>0</w:t>
      </w:r>
      <w:r w:rsidR="00E00DA2">
        <w:rPr>
          <w:rFonts w:ascii="Times New Roman"/>
        </w:rPr>
        <w:t>AH</w:t>
      </w:r>
      <w:r w:rsidR="00E00DA2">
        <w:rPr>
          <w:rFonts w:ascii="Times New Roman" w:hint="eastAsia"/>
        </w:rPr>
        <w:t>。所以对于一个输入，先进性判断，若为字母，先减去</w:t>
      </w:r>
      <w:r w:rsidR="00E00DA2">
        <w:rPr>
          <w:rFonts w:ascii="Times New Roman" w:hint="eastAsia"/>
        </w:rPr>
        <w:t>0</w:t>
      </w:r>
      <w:r w:rsidR="00E00DA2">
        <w:rPr>
          <w:rFonts w:ascii="Times New Roman"/>
        </w:rPr>
        <w:t>7H</w:t>
      </w:r>
      <w:r w:rsidR="00E00DA2">
        <w:rPr>
          <w:rFonts w:ascii="Times New Roman" w:hint="eastAsia"/>
        </w:rPr>
        <w:t>，再同数字字符一样减去</w:t>
      </w:r>
      <w:r w:rsidR="00E00DA2">
        <w:rPr>
          <w:rFonts w:ascii="Times New Roman" w:hint="eastAsia"/>
        </w:rPr>
        <w:t>3</w:t>
      </w:r>
      <w:r w:rsidR="00E00DA2">
        <w:rPr>
          <w:rFonts w:ascii="Times New Roman"/>
        </w:rPr>
        <w:t>0H</w:t>
      </w:r>
      <w:r w:rsidR="00E00DA2">
        <w:rPr>
          <w:rFonts w:ascii="Times New Roman" w:hint="eastAsia"/>
        </w:rPr>
        <w:t>。当然，也可以设置成两个分支直接减去</w:t>
      </w:r>
      <w:r w:rsidR="00E00DA2">
        <w:rPr>
          <w:rFonts w:ascii="Times New Roman" w:hint="eastAsia"/>
        </w:rPr>
        <w:t>3</w:t>
      </w:r>
      <w:r w:rsidR="00E00DA2">
        <w:rPr>
          <w:rFonts w:ascii="Times New Roman"/>
        </w:rPr>
        <w:t>7H</w:t>
      </w:r>
      <w:r w:rsidR="00E00DA2">
        <w:rPr>
          <w:rFonts w:ascii="Times New Roman" w:hint="eastAsia"/>
        </w:rPr>
        <w:t>。代码设计为每次读入并转换</w:t>
      </w:r>
      <w:r w:rsidR="00F00AC4">
        <w:rPr>
          <w:rFonts w:ascii="Times New Roman" w:hint="eastAsia"/>
        </w:rPr>
        <w:t>后的单个数值都存在对应区域的第四位，所以当我们已经读入高四位的数据后，想读入低四位的数据时，只需将原有的数据左移</w:t>
      </w:r>
      <w:r w:rsidR="00F00AC4">
        <w:rPr>
          <w:rFonts w:ascii="Times New Roman" w:hint="eastAsia"/>
        </w:rPr>
        <w:t>4</w:t>
      </w:r>
      <w:r w:rsidR="00F00AC4">
        <w:rPr>
          <w:rFonts w:ascii="Times New Roman" w:hint="eastAsia"/>
        </w:rPr>
        <w:t>位，再加上地位数据即可。</w:t>
      </w:r>
      <w:r>
        <w:rPr>
          <w:rFonts w:ascii="Times New Roman"/>
        </w:rPr>
        <w:t>该</w:t>
      </w:r>
      <w:r>
        <w:rPr>
          <w:rFonts w:ascii="Times New Roman" w:hint="eastAsia"/>
        </w:rPr>
        <w:t>算法</w:t>
      </w:r>
      <w:r>
        <w:rPr>
          <w:rFonts w:ascii="Times New Roman"/>
        </w:rPr>
        <w:t>流程图</w:t>
      </w:r>
      <w:r>
        <w:rPr>
          <w:rFonts w:ascii="Times New Roman" w:hint="eastAsia"/>
        </w:rPr>
        <w:t>如图</w:t>
      </w:r>
      <w:r w:rsidR="00924E97">
        <w:rPr>
          <w:rFonts w:ascii="Times New Roman" w:hAnsi="Times New Roman"/>
        </w:rPr>
        <w:t>3</w:t>
      </w:r>
      <w:r>
        <w:rPr>
          <w:rFonts w:ascii="Times New Roman" w:hint="eastAsia"/>
        </w:rPr>
        <w:t>所示。</w:t>
      </w:r>
    </w:p>
    <w:p w14:paraId="6A2A7D8B" w14:textId="4CBF00F2" w:rsidR="00F00AC4" w:rsidRDefault="00612980" w:rsidP="00612980">
      <w:pPr>
        <w:spacing w:line="360" w:lineRule="auto"/>
        <w:ind w:firstLineChars="200" w:firstLine="480"/>
        <w:rPr>
          <w:rFonts w:ascii="Times New Roman" w:hAnsi="Times New Roman"/>
        </w:rPr>
      </w:pPr>
      <w:r w:rsidRPr="00612980">
        <w:rPr>
          <w:rFonts w:ascii="Times New Roman" w:hAnsi="Times New Roman"/>
          <w:noProof/>
        </w:rPr>
        <w:lastRenderedPageBreak/>
        <w:drawing>
          <wp:inline distT="0" distB="0" distL="0" distR="0" wp14:anchorId="7A874CBF" wp14:editId="7A6447FE">
            <wp:extent cx="5939790" cy="5088255"/>
            <wp:effectExtent l="0" t="0" r="0" b="0"/>
            <wp:docPr id="162164525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5251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5933" w14:textId="2EE85F07" w:rsidR="00612980" w:rsidRDefault="00612980" w:rsidP="00612980">
      <w:pPr>
        <w:spacing w:line="360" w:lineRule="auto"/>
        <w:ind w:firstLineChars="200" w:firstLine="420"/>
        <w:jc w:val="center"/>
        <w:rPr>
          <w:rFonts w:ascii="Times New Roman" w:hAnsi="Times New Roman"/>
          <w:sz w:val="21"/>
          <w:szCs w:val="21"/>
        </w:rPr>
      </w:pPr>
      <w:r w:rsidRPr="00612980">
        <w:rPr>
          <w:rFonts w:ascii="Times New Roman" w:hAnsi="Times New Roman" w:hint="eastAsia"/>
          <w:sz w:val="21"/>
          <w:szCs w:val="21"/>
        </w:rPr>
        <w:t>图</w:t>
      </w:r>
      <w:r w:rsidRPr="00612980">
        <w:rPr>
          <w:rFonts w:ascii="Times New Roman" w:hAnsi="Times New Roman"/>
          <w:sz w:val="21"/>
          <w:szCs w:val="21"/>
        </w:rPr>
        <w:t xml:space="preserve">3 </w:t>
      </w:r>
      <w:r w:rsidRPr="00612980">
        <w:rPr>
          <w:rFonts w:ascii="Times New Roman" w:hAnsi="Times New Roman" w:hint="eastAsia"/>
          <w:sz w:val="21"/>
          <w:szCs w:val="21"/>
        </w:rPr>
        <w:t>字符转换数值程序流程图</w:t>
      </w:r>
    </w:p>
    <w:p w14:paraId="2E1769AF" w14:textId="115ACC47" w:rsidR="00924E97" w:rsidRDefault="00924E97" w:rsidP="00924E97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）</w:t>
      </w:r>
      <w:r w:rsidR="005900FE" w:rsidRPr="005900FE">
        <w:rPr>
          <w:rFonts w:ascii="Times New Roman" w:hAnsi="Times New Roman" w:hint="eastAsia"/>
        </w:rPr>
        <w:t>中断子程序接受：</w:t>
      </w:r>
      <w:r w:rsidR="005900FE">
        <w:rPr>
          <w:rFonts w:ascii="Times New Roman" w:hAnsi="Times New Roman" w:hint="eastAsia"/>
        </w:rPr>
        <w:t>利用辅串口的</w:t>
      </w:r>
      <w:r w:rsidR="005900FE">
        <w:rPr>
          <w:rFonts w:ascii="Times New Roman" w:hAnsi="Times New Roman" w:hint="eastAsia"/>
        </w:rPr>
        <w:t>0</w:t>
      </w:r>
      <w:r w:rsidR="005900FE">
        <w:rPr>
          <w:rFonts w:ascii="Times New Roman" w:hAnsi="Times New Roman"/>
        </w:rPr>
        <w:t>BH</w:t>
      </w:r>
      <w:r w:rsidR="005900FE">
        <w:rPr>
          <w:rFonts w:ascii="Times New Roman" w:hAnsi="Times New Roman" w:hint="eastAsia"/>
        </w:rPr>
        <w:t>型中断向量实现中断子程序。具体的流程如图</w:t>
      </w:r>
      <w:r w:rsidR="005900FE">
        <w:rPr>
          <w:rFonts w:ascii="Times New Roman" w:hAnsi="Times New Roman" w:hint="eastAsia"/>
        </w:rPr>
        <w:t>4</w:t>
      </w:r>
      <w:r w:rsidR="005900FE">
        <w:rPr>
          <w:rFonts w:ascii="Times New Roman" w:hAnsi="Times New Roman" w:hint="eastAsia"/>
        </w:rPr>
        <w:t>所示。</w:t>
      </w:r>
      <w:r w:rsidR="00670E08">
        <w:rPr>
          <w:rFonts w:ascii="Times New Roman" w:hAnsi="Times New Roman" w:hint="eastAsia"/>
        </w:rPr>
        <w:t>接受主程序时要先关中断并将辅串口初始化，之后置换</w:t>
      </w:r>
      <w:r w:rsidR="00670E08">
        <w:rPr>
          <w:rFonts w:ascii="Times New Roman" w:hAnsi="Times New Roman" w:hint="eastAsia"/>
        </w:rPr>
        <w:t>0</w:t>
      </w:r>
      <w:r w:rsidR="00670E08">
        <w:rPr>
          <w:rFonts w:ascii="Times New Roman" w:hAnsi="Times New Roman"/>
        </w:rPr>
        <w:t>BH</w:t>
      </w:r>
      <w:r w:rsidR="00670E08">
        <w:rPr>
          <w:rFonts w:ascii="Times New Roman" w:hAnsi="Times New Roman" w:hint="eastAsia"/>
        </w:rPr>
        <w:t>型中断向量并进行相关的判断。接受主程序流程如图</w:t>
      </w:r>
      <w:r w:rsidR="00670E08">
        <w:rPr>
          <w:rFonts w:ascii="Times New Roman" w:hAnsi="Times New Roman"/>
        </w:rPr>
        <w:t>5</w:t>
      </w:r>
      <w:r w:rsidR="00670E08">
        <w:rPr>
          <w:rFonts w:ascii="Times New Roman" w:hAnsi="Times New Roman" w:hint="eastAsia"/>
        </w:rPr>
        <w:t>所示。</w:t>
      </w:r>
    </w:p>
    <w:p w14:paraId="652D0732" w14:textId="0BA02169" w:rsidR="005900FE" w:rsidRDefault="00670E08" w:rsidP="00773F8F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670E08">
        <w:rPr>
          <w:rFonts w:ascii="Times New Roman" w:hAnsi="Times New Roman"/>
          <w:noProof/>
          <w:sz w:val="21"/>
          <w:szCs w:val="21"/>
        </w:rPr>
        <w:lastRenderedPageBreak/>
        <w:drawing>
          <wp:inline distT="0" distB="0" distL="0" distR="0" wp14:anchorId="7A94B832" wp14:editId="18D2D6E6">
            <wp:extent cx="3090042" cy="4430908"/>
            <wp:effectExtent l="0" t="0" r="0" b="0"/>
            <wp:docPr id="1427898911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8911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37" cy="44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6D75" w14:textId="4FB9A730" w:rsidR="00773F8F" w:rsidRDefault="00773F8F" w:rsidP="00773F8F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接受中断服务子程序流程图</w:t>
      </w:r>
    </w:p>
    <w:p w14:paraId="30830BC3" w14:textId="216BD650" w:rsidR="00773F8F" w:rsidRDefault="00C8698E" w:rsidP="00C8698E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C8698E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24111265" wp14:editId="7EDC4539">
            <wp:extent cx="2837793" cy="3517055"/>
            <wp:effectExtent l="0" t="0" r="0" b="0"/>
            <wp:docPr id="138814687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687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57" cy="352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98DC" w14:textId="5202C375" w:rsidR="00C8698E" w:rsidRPr="00612980" w:rsidRDefault="00C8698E" w:rsidP="00773F8F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5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接受主程序流程</w:t>
      </w:r>
      <w:r w:rsidR="0029204A">
        <w:rPr>
          <w:rFonts w:ascii="Times New Roman" w:hAnsi="Times New Roman" w:hint="eastAsia"/>
          <w:sz w:val="21"/>
          <w:szCs w:val="21"/>
        </w:rPr>
        <w:t>图</w:t>
      </w:r>
    </w:p>
    <w:p w14:paraId="33875E96" w14:textId="77777777" w:rsidR="00A55058" w:rsidRDefault="00000000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lastRenderedPageBreak/>
        <w:t>四、课题实现</w:t>
      </w:r>
    </w:p>
    <w:p w14:paraId="6B447336" w14:textId="32AD250E" w:rsidR="00A55058" w:rsidRDefault="00000000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硬件连线</w:t>
      </w:r>
    </w:p>
    <w:p w14:paraId="5FB9592F" w14:textId="2F0AADC3" w:rsidR="00AB4B92" w:rsidRPr="00AB4B92" w:rsidRDefault="00AB4B92">
      <w:pPr>
        <w:spacing w:line="360" w:lineRule="auto"/>
        <w:ind w:firstLineChars="200" w:firstLine="480"/>
        <w:rPr>
          <w:rFonts w:ascii="Times New Roman" w:hAnsi="Times New Roman"/>
        </w:rPr>
      </w:pPr>
      <w:r w:rsidRPr="00AB4B92">
        <w:rPr>
          <w:rFonts w:ascii="Times New Roman" w:hAnsi="Times New Roman" w:hint="eastAsia"/>
        </w:rPr>
        <w:t>利用</w:t>
      </w:r>
      <w:r w:rsidRPr="00AB4B92">
        <w:rPr>
          <w:rFonts w:ascii="Times New Roman" w:hAnsi="Times New Roman"/>
        </w:rPr>
        <w:t>RS-232C</w:t>
      </w:r>
      <w:r w:rsidRPr="00AB4B92">
        <w:rPr>
          <w:rFonts w:ascii="Times New Roman" w:hAnsi="Times New Roman"/>
        </w:rPr>
        <w:t>接口连接两台机器的串行通信接口。</w:t>
      </w:r>
    </w:p>
    <w:p w14:paraId="1F330F14" w14:textId="0161620A" w:rsidR="00A55058" w:rsidRPr="00004FCC" w:rsidRDefault="00000000" w:rsidP="00004FC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程序源代码</w:t>
      </w:r>
    </w:p>
    <w:p w14:paraId="6F3EC50A" w14:textId="77777777" w:rsidR="002034B6" w:rsidRDefault="002034B6" w:rsidP="002034B6">
      <w:pPr>
        <w:outlineLvl w:val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</w:rPr>
        <w:t xml:space="preserve">  </w:t>
      </w:r>
    </w:p>
    <w:p w14:paraId="5619F38A" w14:textId="77777777" w:rsidR="002034B6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14:paraId="3CA0C5F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.586</w:t>
      </w:r>
    </w:p>
    <w:p w14:paraId="7ED807A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DATA SEGMENT USE16</w:t>
      </w:r>
    </w:p>
    <w:p w14:paraId="40AA408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MESG DB 128</w:t>
      </w:r>
    </w:p>
    <w:p w14:paraId="5E79363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DB ?</w:t>
      </w:r>
    </w:p>
    <w:p w14:paraId="6B21629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DB 128 DUP(?)</w:t>
      </w:r>
    </w:p>
    <w:p w14:paraId="7ACF7AA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LENS EQU $-MESG</w:t>
      </w:r>
    </w:p>
    <w:p w14:paraId="04A0CC4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OLD0B DD ?</w:t>
      </w:r>
    </w:p>
    <w:p w14:paraId="27CAA76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A1 DB "   ~~~~~~~~~~~~~~~~~~~~~~~~~~~~~~~~~~~~$"</w:t>
      </w:r>
    </w:p>
    <w:p w14:paraId="2483DBF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A2 DB "   *** * *  *   Transfer   *  * * ****$"</w:t>
      </w:r>
    </w:p>
    <w:p w14:paraId="7199DD7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A3 DB "   designer:B20030726 zcy $"</w:t>
      </w:r>
    </w:p>
    <w:p w14:paraId="36D1A5B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A4 DB "   Please input the word:$"</w:t>
      </w:r>
    </w:p>
    <w:p w14:paraId="23CF8A5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A5 DB "   THE output:$"</w:t>
      </w:r>
    </w:p>
    <w:p w14:paraId="6BFB072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A6 DB "   -----------------------------------$"</w:t>
      </w:r>
    </w:p>
    <w:p w14:paraId="184ED51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A7 DB "   $"</w:t>
      </w:r>
    </w:p>
    <w:p w14:paraId="235280F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A8 DB "   ENTER BAUD(like 01 01 and &lt;=01 80 &gt;=00 0C):$";</w:t>
      </w:r>
      <w:r w:rsidRPr="00F06C15">
        <w:rPr>
          <w:rFonts w:ascii="Times New Roman" w:hAnsi="Times New Roman"/>
          <w:sz w:val="21"/>
          <w:szCs w:val="21"/>
        </w:rPr>
        <w:t>长度</w:t>
      </w:r>
      <w:r w:rsidRPr="00F06C15">
        <w:rPr>
          <w:rFonts w:ascii="Times New Roman" w:hAnsi="Times New Roman"/>
          <w:sz w:val="21"/>
          <w:szCs w:val="21"/>
        </w:rPr>
        <w:t>45</w:t>
      </w:r>
    </w:p>
    <w:p w14:paraId="2F297B5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A9 DB "   ENTER FRAME FORMAT(&lt;=3F ):$";</w:t>
      </w:r>
      <w:r w:rsidRPr="00F06C15">
        <w:rPr>
          <w:rFonts w:ascii="Times New Roman" w:hAnsi="Times New Roman"/>
          <w:sz w:val="21"/>
          <w:szCs w:val="21"/>
        </w:rPr>
        <w:t>长度</w:t>
      </w:r>
      <w:r w:rsidRPr="00F06C15">
        <w:rPr>
          <w:rFonts w:ascii="Times New Roman" w:hAnsi="Times New Roman"/>
          <w:sz w:val="21"/>
          <w:szCs w:val="21"/>
        </w:rPr>
        <w:t>27</w:t>
      </w:r>
    </w:p>
    <w:p w14:paraId="656E622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波特率报错</w:t>
      </w:r>
    </w:p>
    <w:p w14:paraId="56B80A9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WRONGB DB "   !!! Wrong!ENTER BAUD(like 01 01 and &lt;=01 80 &gt;=00 0C) !!!$"</w:t>
      </w:r>
    </w:p>
    <w:p w14:paraId="6D7B4B4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帧格式报错</w:t>
      </w:r>
    </w:p>
    <w:p w14:paraId="2E0499E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WRONGF DB "   !!! Wrong!PlEASE ENTER FRAME FORMAT(&lt;=3F ) !!!$"</w:t>
      </w:r>
    </w:p>
    <w:p w14:paraId="0190C6A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LINE DB 1</w:t>
      </w:r>
    </w:p>
    <w:p w14:paraId="2A20B933" w14:textId="2CC3D0F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STRING DB 6,0,6 DUP(0)</w:t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;6</w:t>
      </w:r>
      <w:r w:rsidRPr="00F06C15">
        <w:rPr>
          <w:rFonts w:ascii="Times New Roman" w:hAnsi="Times New Roman"/>
          <w:sz w:val="21"/>
          <w:szCs w:val="21"/>
        </w:rPr>
        <w:t>位</w:t>
      </w:r>
      <w:r w:rsidRPr="00F06C15">
        <w:rPr>
          <w:rFonts w:ascii="Times New Roman" w:hAnsi="Times New Roman"/>
          <w:sz w:val="21"/>
          <w:szCs w:val="21"/>
        </w:rPr>
        <w:t>BUF,</w:t>
      </w:r>
      <w:r w:rsidRPr="00F06C15">
        <w:rPr>
          <w:rFonts w:ascii="Times New Roman" w:hAnsi="Times New Roman"/>
          <w:sz w:val="21"/>
          <w:szCs w:val="21"/>
        </w:rPr>
        <w:t>用来存放波特率高位和低位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两个</w:t>
      </w:r>
      <w:r w:rsidRPr="00F06C15">
        <w:rPr>
          <w:rFonts w:ascii="Times New Roman" w:hAnsi="Times New Roman"/>
          <w:sz w:val="21"/>
          <w:szCs w:val="21"/>
        </w:rPr>
        <w:t>16</w:t>
      </w:r>
      <w:r w:rsidRPr="00F06C15">
        <w:rPr>
          <w:rFonts w:ascii="Times New Roman" w:hAnsi="Times New Roman"/>
          <w:sz w:val="21"/>
          <w:szCs w:val="21"/>
        </w:rPr>
        <w:t>进制数和一个空格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446DA189" w14:textId="0753754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STRINGF DB 3,0,3 DUP(0)</w:t>
      </w:r>
      <w:r w:rsidR="00090940">
        <w:rPr>
          <w:rFonts w:ascii="Times New Roman" w:hAnsi="Times New Roman"/>
          <w:sz w:val="21"/>
          <w:szCs w:val="21"/>
        </w:rPr>
        <w:t xml:space="preserve"> </w:t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;3</w:t>
      </w:r>
      <w:r w:rsidRPr="00F06C15">
        <w:rPr>
          <w:rFonts w:ascii="Times New Roman" w:hAnsi="Times New Roman"/>
          <w:sz w:val="21"/>
          <w:szCs w:val="21"/>
        </w:rPr>
        <w:t>位，用来存放帧格式</w:t>
      </w:r>
    </w:p>
    <w:p w14:paraId="3CDAD91A" w14:textId="0FA6CFE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DATA1 DB 2 DUP(0)</w:t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;2</w:t>
      </w:r>
      <w:r w:rsidRPr="00F06C15">
        <w:rPr>
          <w:rFonts w:ascii="Times New Roman" w:hAnsi="Times New Roman"/>
          <w:sz w:val="21"/>
          <w:szCs w:val="21"/>
        </w:rPr>
        <w:t>位</w:t>
      </w:r>
      <w:r w:rsidRPr="00F06C15">
        <w:rPr>
          <w:rFonts w:ascii="Times New Roman" w:hAnsi="Times New Roman"/>
          <w:sz w:val="21"/>
          <w:szCs w:val="21"/>
        </w:rPr>
        <w:t>data</w:t>
      </w:r>
      <w:r w:rsidRPr="00F06C15">
        <w:rPr>
          <w:rFonts w:ascii="Times New Roman" w:hAnsi="Times New Roman"/>
          <w:sz w:val="21"/>
          <w:szCs w:val="21"/>
        </w:rPr>
        <w:t>用于存放转化后的波特率</w:t>
      </w:r>
    </w:p>
    <w:p w14:paraId="32C791D0" w14:textId="6B9F3AA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DATAF DB 1 DUP(0)</w:t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="00090940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;1</w:t>
      </w:r>
      <w:r w:rsidRPr="00F06C15">
        <w:rPr>
          <w:rFonts w:ascii="Times New Roman" w:hAnsi="Times New Roman"/>
          <w:sz w:val="21"/>
          <w:szCs w:val="21"/>
        </w:rPr>
        <w:t>位</w:t>
      </w:r>
      <w:r w:rsidRPr="00F06C15">
        <w:rPr>
          <w:rFonts w:ascii="Times New Roman" w:hAnsi="Times New Roman"/>
          <w:sz w:val="21"/>
          <w:szCs w:val="21"/>
        </w:rPr>
        <w:t>dataf</w:t>
      </w:r>
      <w:r w:rsidRPr="00F06C15">
        <w:rPr>
          <w:rFonts w:ascii="Times New Roman" w:hAnsi="Times New Roman"/>
          <w:sz w:val="21"/>
          <w:szCs w:val="21"/>
        </w:rPr>
        <w:t>用于存放转化后的帧格式</w:t>
      </w:r>
    </w:p>
    <w:p w14:paraId="2D31AA7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DATA ENDS</w:t>
      </w:r>
    </w:p>
    <w:p w14:paraId="656538C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7740D25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0CD1FA1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CODE SEGMENT USE16</w:t>
      </w:r>
    </w:p>
    <w:p w14:paraId="6E7538D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ASSUME CS:CODE,DS:DATA </w:t>
      </w:r>
    </w:p>
    <w:p w14:paraId="2211CE0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BEG:   </w:t>
      </w:r>
    </w:p>
    <w:p w14:paraId="201967D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界面样式</w:t>
      </w:r>
    </w:p>
    <w:p w14:paraId="09B25F2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;</w:t>
      </w:r>
      <w:r w:rsidRPr="00F06C15">
        <w:rPr>
          <w:rFonts w:ascii="Times New Roman" w:hAnsi="Times New Roman"/>
          <w:sz w:val="21"/>
          <w:szCs w:val="21"/>
        </w:rPr>
        <w:t>设置外窗口属性</w:t>
      </w:r>
    </w:p>
    <w:p w14:paraId="1AF93B27" w14:textId="6DA6B3C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AH,7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功能：屏幕初始化</w:t>
      </w:r>
    </w:p>
    <w:p w14:paraId="665F14C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AL,0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;page</w:t>
      </w:r>
    </w:p>
    <w:p w14:paraId="68AD907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BH,70H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白底黑字</w:t>
      </w:r>
    </w:p>
    <w:p w14:paraId="658C854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CH,1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;row</w:t>
      </w:r>
      <w:r w:rsidRPr="00F06C15">
        <w:rPr>
          <w:rFonts w:ascii="Times New Roman" w:hAnsi="Times New Roman"/>
          <w:sz w:val="21"/>
          <w:szCs w:val="21"/>
        </w:rPr>
        <w:t>左上</w:t>
      </w:r>
    </w:p>
    <w:p w14:paraId="5AE15F9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 xml:space="preserve">    MOV   CL,2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;column</w:t>
      </w:r>
      <w:r w:rsidRPr="00F06C15">
        <w:rPr>
          <w:rFonts w:ascii="Times New Roman" w:hAnsi="Times New Roman"/>
          <w:sz w:val="21"/>
          <w:szCs w:val="21"/>
        </w:rPr>
        <w:t>左上</w:t>
      </w:r>
    </w:p>
    <w:p w14:paraId="131CEE30" w14:textId="2F4C38C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DH,23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;row</w:t>
      </w:r>
      <w:r w:rsidRPr="00F06C15">
        <w:rPr>
          <w:rFonts w:ascii="Times New Roman" w:hAnsi="Times New Roman"/>
          <w:sz w:val="21"/>
          <w:szCs w:val="21"/>
        </w:rPr>
        <w:t>右下</w:t>
      </w:r>
    </w:p>
    <w:p w14:paraId="57EA621B" w14:textId="1A2C0A6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DL,77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;column</w:t>
      </w:r>
      <w:r w:rsidRPr="00F06C15">
        <w:rPr>
          <w:rFonts w:ascii="Times New Roman" w:hAnsi="Times New Roman"/>
          <w:sz w:val="21"/>
          <w:szCs w:val="21"/>
        </w:rPr>
        <w:t>右下</w:t>
      </w:r>
    </w:p>
    <w:p w14:paraId="55C2884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  10H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;BIOS</w:t>
      </w:r>
      <w:r w:rsidRPr="00F06C15">
        <w:rPr>
          <w:rFonts w:ascii="Times New Roman" w:hAnsi="Times New Roman"/>
          <w:sz w:val="21"/>
          <w:szCs w:val="21"/>
        </w:rPr>
        <w:t>显示操作中断</w:t>
      </w:r>
    </w:p>
    <w:p w14:paraId="22F2661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</w:t>
      </w:r>
    </w:p>
    <w:p w14:paraId="4843E5A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;</w:t>
      </w:r>
      <w:r w:rsidRPr="00F06C15">
        <w:rPr>
          <w:rFonts w:ascii="Times New Roman" w:hAnsi="Times New Roman"/>
          <w:sz w:val="21"/>
          <w:szCs w:val="21"/>
        </w:rPr>
        <w:t>设置内窗口属性</w:t>
      </w:r>
    </w:p>
    <w:p w14:paraId="6FCD7128" w14:textId="2697196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AH,7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功能：屏幕初始化</w:t>
      </w:r>
    </w:p>
    <w:p w14:paraId="377B0EA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AL,0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;page</w:t>
      </w:r>
    </w:p>
    <w:p w14:paraId="06EE181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BH,00111111B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浅青色底白字</w:t>
      </w:r>
    </w:p>
    <w:p w14:paraId="771E70F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CH,2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;row</w:t>
      </w:r>
      <w:r w:rsidRPr="00F06C15">
        <w:rPr>
          <w:rFonts w:ascii="Times New Roman" w:hAnsi="Times New Roman"/>
          <w:sz w:val="21"/>
          <w:szCs w:val="21"/>
        </w:rPr>
        <w:t>左上</w:t>
      </w:r>
    </w:p>
    <w:p w14:paraId="65E061F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CL,4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;column</w:t>
      </w:r>
      <w:r w:rsidRPr="00F06C15">
        <w:rPr>
          <w:rFonts w:ascii="Times New Roman" w:hAnsi="Times New Roman"/>
          <w:sz w:val="21"/>
          <w:szCs w:val="21"/>
        </w:rPr>
        <w:t>左上</w:t>
      </w:r>
    </w:p>
    <w:p w14:paraId="6C1AF70D" w14:textId="0DB59EE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DH,22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;row</w:t>
      </w:r>
      <w:r w:rsidRPr="00F06C15">
        <w:rPr>
          <w:rFonts w:ascii="Times New Roman" w:hAnsi="Times New Roman"/>
          <w:sz w:val="21"/>
          <w:szCs w:val="21"/>
        </w:rPr>
        <w:t>右下</w:t>
      </w:r>
    </w:p>
    <w:p w14:paraId="6184A202" w14:textId="0B9D65F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DL,75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;column</w:t>
      </w:r>
      <w:r w:rsidRPr="00F06C15">
        <w:rPr>
          <w:rFonts w:ascii="Times New Roman" w:hAnsi="Times New Roman"/>
          <w:sz w:val="21"/>
          <w:szCs w:val="21"/>
        </w:rPr>
        <w:t>右下</w:t>
      </w:r>
    </w:p>
    <w:p w14:paraId="3848235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  10H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;BIOS</w:t>
      </w:r>
      <w:r w:rsidRPr="00F06C15">
        <w:rPr>
          <w:rFonts w:ascii="Times New Roman" w:hAnsi="Times New Roman"/>
          <w:sz w:val="21"/>
          <w:szCs w:val="21"/>
        </w:rPr>
        <w:t>显示操作中断</w:t>
      </w:r>
    </w:p>
    <w:p w14:paraId="42805057" w14:textId="030E312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;</w:t>
      </w:r>
      <w:r w:rsidRPr="00F06C15">
        <w:rPr>
          <w:rFonts w:ascii="Times New Roman" w:hAnsi="Times New Roman"/>
          <w:sz w:val="21"/>
          <w:szCs w:val="21"/>
        </w:rPr>
        <w:t>设置光标类型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大小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4F96F8FD" w14:textId="527FB21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CH,12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光标起始行</w:t>
      </w:r>
    </w:p>
    <w:p w14:paraId="6DDAE483" w14:textId="07DF831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CL,13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光标结束行</w:t>
      </w:r>
    </w:p>
    <w:p w14:paraId="017D774B" w14:textId="24B58B7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AH,1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设置光标类型</w:t>
      </w:r>
    </w:p>
    <w:p w14:paraId="45563BE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  10H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;DOS</w:t>
      </w:r>
      <w:r w:rsidRPr="00F06C15">
        <w:rPr>
          <w:rFonts w:ascii="Times New Roman" w:hAnsi="Times New Roman"/>
          <w:sz w:val="21"/>
          <w:szCs w:val="21"/>
        </w:rPr>
        <w:t>中断：显示操作</w:t>
      </w:r>
    </w:p>
    <w:p w14:paraId="18450DF3" w14:textId="35CC6F4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;</w:t>
      </w:r>
      <w:r w:rsidRPr="00F06C15">
        <w:rPr>
          <w:rFonts w:ascii="Times New Roman" w:hAnsi="Times New Roman"/>
          <w:sz w:val="21"/>
          <w:szCs w:val="21"/>
        </w:rPr>
        <w:t>初始化光标位置</w:t>
      </w:r>
    </w:p>
    <w:p w14:paraId="2C34D9FA" w14:textId="7ED6022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DH,2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屏幕显示行</w:t>
      </w:r>
    </w:p>
    <w:p w14:paraId="029B163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DL,4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屏幕显示列</w:t>
      </w:r>
    </w:p>
    <w:p w14:paraId="12B070B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BH,0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显示页号</w:t>
      </w:r>
    </w:p>
    <w:p w14:paraId="15E0AE18" w14:textId="731DB30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  AH,2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置光标位置</w:t>
      </w:r>
    </w:p>
    <w:p w14:paraId="67838D2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  10H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;BIOS</w:t>
      </w:r>
      <w:r w:rsidRPr="00F06C15">
        <w:rPr>
          <w:rFonts w:ascii="Times New Roman" w:hAnsi="Times New Roman"/>
          <w:sz w:val="21"/>
          <w:szCs w:val="21"/>
        </w:rPr>
        <w:t>显示操作中断</w:t>
      </w:r>
    </w:p>
    <w:p w14:paraId="3CCA36F4" w14:textId="6CECD4BC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MOV AX,DATA</w:t>
      </w:r>
    </w:p>
    <w:p w14:paraId="34AB142B" w14:textId="54AA319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DS,AX</w:t>
      </w:r>
    </w:p>
    <w:p w14:paraId="2231942F" w14:textId="7AE9B4EB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MOV AH,0           ;</w:t>
      </w:r>
      <w:r w:rsidRPr="00F06C15">
        <w:rPr>
          <w:rFonts w:ascii="Times New Roman" w:hAnsi="Times New Roman"/>
          <w:sz w:val="21"/>
          <w:szCs w:val="21"/>
        </w:rPr>
        <w:t>设置显示方式</w:t>
      </w:r>
    </w:p>
    <w:p w14:paraId="630E8B64" w14:textId="7CC875D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AL,3           ;80*25</w:t>
      </w:r>
      <w:r w:rsidRPr="00F06C15">
        <w:rPr>
          <w:rFonts w:ascii="Times New Roman" w:hAnsi="Times New Roman"/>
          <w:sz w:val="21"/>
          <w:szCs w:val="21"/>
        </w:rPr>
        <w:t>彩色文本方式</w:t>
      </w:r>
    </w:p>
    <w:p w14:paraId="40065DA2" w14:textId="315D8CF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4F42F5AE" w14:textId="14595F8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AH,6</w:t>
      </w:r>
    </w:p>
    <w:p w14:paraId="56D7E848" w14:textId="0C2766B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33F6E45B" w14:textId="0D97D8D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CH,0</w:t>
      </w:r>
    </w:p>
    <w:p w14:paraId="21A33481" w14:textId="10D6C18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CL,0 </w:t>
      </w:r>
    </w:p>
    <w:p w14:paraId="0D21EA3F" w14:textId="261F9BE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DH,80</w:t>
      </w:r>
    </w:p>
    <w:p w14:paraId="69241AE5" w14:textId="6A332E8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DL,80</w:t>
      </w:r>
    </w:p>
    <w:p w14:paraId="2928C33F" w14:textId="603EC0C8" w:rsidR="002034B6" w:rsidRPr="00F06C15" w:rsidRDefault="002034B6" w:rsidP="00AF3F73">
      <w:pPr>
        <w:ind w:firstLineChars="400" w:firstLine="84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MOV BH,01110000B   ;</w:t>
      </w:r>
      <w:r w:rsidRPr="00F06C15">
        <w:rPr>
          <w:rFonts w:ascii="Times New Roman" w:hAnsi="Times New Roman"/>
          <w:sz w:val="21"/>
          <w:szCs w:val="21"/>
        </w:rPr>
        <w:t>前四位定义背景色为棕色</w:t>
      </w:r>
    </w:p>
    <w:p w14:paraId="1BD70BA0" w14:textId="7A68DD9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23E5B465" w14:textId="35ED59E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“~~~~~~~~~~~~~~~~~~~~~~~~~~~~~”</w:t>
      </w:r>
    </w:p>
    <w:p w14:paraId="3E46542B" w14:textId="6D9E42F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ADD LINE,2</w:t>
      </w:r>
    </w:p>
    <w:p w14:paraId="2B17C86B" w14:textId="6B7BCDF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4A707FB2" w14:textId="0799DE5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58DFACCC" w14:textId="34F3867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17F505D9" w14:textId="7D79B14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LEA DX,A1</w:t>
      </w:r>
    </w:p>
    <w:p w14:paraId="2DEE1359" w14:textId="409215C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OUTP</w:t>
      </w:r>
    </w:p>
    <w:p w14:paraId="58659C40" w14:textId="73990FE2" w:rsidR="002034B6" w:rsidRPr="00F06C15" w:rsidRDefault="002034B6" w:rsidP="00AF3F73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ab/>
        <w:t>ADD LINE,2</w:t>
      </w:r>
    </w:p>
    <w:p w14:paraId="4D281D50" w14:textId="3789E12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16F96CA4" w14:textId="3F905E6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79C99C9A" w14:textId="2082743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4689B5A8" w14:textId="47B0C01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LEA DX,A2</w:t>
      </w:r>
    </w:p>
    <w:p w14:paraId="2C0AD5A9" w14:textId="62C6EE7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OUTP</w:t>
      </w:r>
    </w:p>
    <w:p w14:paraId="36B36FE3" w14:textId="04B7A54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ADD LINE,2</w:t>
      </w:r>
    </w:p>
    <w:p w14:paraId="2E300044" w14:textId="29E44F0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028700A8" w14:textId="36B8591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DL,8</w:t>
      </w:r>
    </w:p>
    <w:p w14:paraId="1030D93E" w14:textId="593EC53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3D0AD972" w14:textId="58216EA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LEA DX,A3</w:t>
      </w:r>
    </w:p>
    <w:p w14:paraId="6444C48D" w14:textId="159DFC8B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OUTP</w:t>
      </w:r>
    </w:p>
    <w:p w14:paraId="3F4F4879" w14:textId="12C5AF02" w:rsidR="002034B6" w:rsidRPr="00F06C15" w:rsidRDefault="002034B6" w:rsidP="00AF3F73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ADD LINE,2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</w:p>
    <w:p w14:paraId="5F9C19AE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输入波特率</w:t>
      </w:r>
    </w:p>
    <w:p w14:paraId="02920C3F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显示绿色底色输入框</w:t>
      </w:r>
      <w:r w:rsidRPr="00F06C15">
        <w:rPr>
          <w:rFonts w:ascii="Times New Roman" w:hAnsi="Times New Roman"/>
          <w:sz w:val="21"/>
          <w:szCs w:val="21"/>
        </w:rPr>
        <w:t>-</w:t>
      </w:r>
      <w:r w:rsidRPr="00F06C15">
        <w:rPr>
          <w:rFonts w:ascii="Times New Roman" w:hAnsi="Times New Roman"/>
          <w:sz w:val="21"/>
          <w:szCs w:val="21"/>
        </w:rPr>
        <w:t>波特率</w:t>
      </w:r>
      <w:r w:rsidRPr="00F06C15">
        <w:rPr>
          <w:rFonts w:ascii="Times New Roman" w:hAnsi="Times New Roman"/>
          <w:sz w:val="21"/>
          <w:szCs w:val="21"/>
        </w:rPr>
        <w:t>(PS,</w:t>
      </w:r>
      <w:r w:rsidRPr="00F06C15">
        <w:rPr>
          <w:rFonts w:ascii="Times New Roman" w:hAnsi="Times New Roman"/>
          <w:sz w:val="21"/>
          <w:szCs w:val="21"/>
        </w:rPr>
        <w:t>要》</w:t>
      </w:r>
      <w:r w:rsidRPr="00F06C15">
        <w:rPr>
          <w:rFonts w:ascii="Times New Roman" w:hAnsi="Times New Roman"/>
          <w:sz w:val="21"/>
          <w:szCs w:val="21"/>
        </w:rPr>
        <w:t>=300)</w:t>
      </w:r>
    </w:p>
    <w:p w14:paraId="37EC6CCF" w14:textId="44D79E4B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AH,6 </w:t>
      </w:r>
    </w:p>
    <w:p w14:paraId="04170338" w14:textId="1EE0706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01E32070" w14:textId="2345BC8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CH,LINE</w:t>
      </w:r>
    </w:p>
    <w:p w14:paraId="016018CC" w14:textId="12F3695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CL,47        </w:t>
      </w:r>
      <w:r w:rsidR="00AF3F73">
        <w:rPr>
          <w:rFonts w:ascii="Times New Roman" w:hAnsi="Times New Roman"/>
          <w:sz w:val="21"/>
          <w:szCs w:val="21"/>
        </w:rPr>
        <w:tab/>
      </w:r>
      <w:r w:rsidR="00AF3F73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0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47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47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5EA3EEC0" w14:textId="4609EAC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520B25C4" w14:textId="5E6ABC9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DL,52          </w:t>
      </w:r>
      <w:r w:rsidR="00AF3F73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47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52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52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10B4BE20" w14:textId="3FD2181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BH,00100001B   </w:t>
      </w:r>
      <w:r w:rsidR="00AF3F73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底色显示为绿色</w:t>
      </w:r>
    </w:p>
    <w:p w14:paraId="00EE9703" w14:textId="591C454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5C240935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波特率设置</w:t>
      </w:r>
    </w:p>
    <w:p w14:paraId="6D821C28" w14:textId="35216D4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337F1109" w14:textId="54164B6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2CBD4C54" w14:textId="76587C1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752605FC" w14:textId="3B9CB8D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LEA DX,A8</w:t>
      </w:r>
    </w:p>
    <w:p w14:paraId="4EC07BB9" w14:textId="623323C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ADD LINE,1</w:t>
      </w:r>
      <w:r w:rsidR="00AF3F73">
        <w:rPr>
          <w:rFonts w:ascii="Times New Roman" w:hAnsi="Times New Roman"/>
          <w:sz w:val="21"/>
          <w:szCs w:val="21"/>
        </w:rPr>
        <w:tab/>
      </w:r>
      <w:r w:rsidR="00AF3F73">
        <w:rPr>
          <w:rFonts w:ascii="Times New Roman" w:hAnsi="Times New Roman"/>
          <w:sz w:val="21"/>
          <w:szCs w:val="21"/>
        </w:rPr>
        <w:tab/>
      </w:r>
      <w:r w:rsidR="00AF3F73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"ENTER BAUD(like 01 01H and &gt;=0060H):$"</w:t>
      </w:r>
    </w:p>
    <w:p w14:paraId="495746B1" w14:textId="7564EB1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AH,09H</w:t>
      </w:r>
    </w:p>
    <w:p w14:paraId="343FD004" w14:textId="7473F9A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21H        </w:t>
      </w:r>
    </w:p>
    <w:p w14:paraId="0F1BE985" w14:textId="3892B79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LEA DX,STRING     ;</w:t>
      </w:r>
      <w:r w:rsidRPr="00F06C15">
        <w:rPr>
          <w:rFonts w:ascii="Times New Roman" w:hAnsi="Times New Roman"/>
          <w:sz w:val="21"/>
          <w:szCs w:val="21"/>
        </w:rPr>
        <w:t>读取</w:t>
      </w:r>
      <w:r w:rsidRPr="00F06C15">
        <w:rPr>
          <w:rFonts w:ascii="Times New Roman" w:hAnsi="Times New Roman"/>
          <w:sz w:val="21"/>
          <w:szCs w:val="21"/>
        </w:rPr>
        <w:t>STRING</w:t>
      </w:r>
      <w:r w:rsidRPr="00F06C15">
        <w:rPr>
          <w:rFonts w:ascii="Times New Roman" w:hAnsi="Times New Roman"/>
          <w:sz w:val="21"/>
          <w:szCs w:val="21"/>
        </w:rPr>
        <w:t>字符形式的数据</w:t>
      </w:r>
    </w:p>
    <w:p w14:paraId="3CDA5268" w14:textId="002F4F8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MOV AH,0AH</w:t>
      </w:r>
    </w:p>
    <w:p w14:paraId="1E983760" w14:textId="79A253C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INT 21H        </w:t>
      </w:r>
    </w:p>
    <w:p w14:paraId="50911E50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;==</w:t>
      </w:r>
      <w:r w:rsidRPr="00F06C15">
        <w:rPr>
          <w:rFonts w:ascii="Times New Roman" w:hAnsi="Times New Roman"/>
          <w:sz w:val="21"/>
          <w:szCs w:val="21"/>
        </w:rPr>
        <w:t>字符转换成数值</w:t>
      </w:r>
    </w:p>
    <w:p w14:paraId="6A44C4FE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数字字符与数值的转换（以字符</w:t>
      </w:r>
      <w:r w:rsidRPr="00F06C15">
        <w:rPr>
          <w:rFonts w:ascii="Times New Roman" w:hAnsi="Times New Roman"/>
          <w:sz w:val="21"/>
          <w:szCs w:val="21"/>
        </w:rPr>
        <w:t>‘1’</w:t>
      </w:r>
      <w:r w:rsidRPr="00F06C15">
        <w:rPr>
          <w:rFonts w:ascii="Times New Roman" w:hAnsi="Times New Roman"/>
          <w:sz w:val="21"/>
          <w:szCs w:val="21"/>
        </w:rPr>
        <w:t>转化成数值</w:t>
      </w:r>
      <w:r w:rsidRPr="00F06C15">
        <w:rPr>
          <w:rFonts w:ascii="Times New Roman" w:hAnsi="Times New Roman"/>
          <w:sz w:val="21"/>
          <w:szCs w:val="21"/>
        </w:rPr>
        <w:t>01H</w:t>
      </w:r>
      <w:r w:rsidRPr="00F06C15">
        <w:rPr>
          <w:rFonts w:ascii="Times New Roman" w:hAnsi="Times New Roman"/>
          <w:sz w:val="21"/>
          <w:szCs w:val="21"/>
        </w:rPr>
        <w:t>为例）：</w:t>
      </w:r>
    </w:p>
    <w:p w14:paraId="6B462D9F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字符</w:t>
      </w:r>
      <w:r w:rsidRPr="00F06C15">
        <w:rPr>
          <w:rFonts w:ascii="Times New Roman" w:hAnsi="Times New Roman"/>
          <w:sz w:val="21"/>
          <w:szCs w:val="21"/>
        </w:rPr>
        <w:t>‘1’</w:t>
      </w:r>
      <w:r w:rsidRPr="00F06C15">
        <w:rPr>
          <w:rFonts w:ascii="Times New Roman" w:hAnsi="Times New Roman"/>
          <w:sz w:val="21"/>
          <w:szCs w:val="21"/>
        </w:rPr>
        <w:t>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>31H</w:t>
      </w:r>
      <w:r w:rsidRPr="00F06C15">
        <w:rPr>
          <w:rFonts w:ascii="Times New Roman" w:hAnsi="Times New Roman"/>
          <w:sz w:val="21"/>
          <w:szCs w:val="21"/>
        </w:rPr>
        <w:t>，所以只要在其基础上减去</w:t>
      </w:r>
      <w:r w:rsidRPr="00F06C15">
        <w:rPr>
          <w:rFonts w:ascii="Times New Roman" w:hAnsi="Times New Roman"/>
          <w:sz w:val="21"/>
          <w:szCs w:val="21"/>
        </w:rPr>
        <w:t>30H</w:t>
      </w:r>
      <w:r w:rsidRPr="00F06C15">
        <w:rPr>
          <w:rFonts w:ascii="Times New Roman" w:hAnsi="Times New Roman"/>
          <w:sz w:val="21"/>
          <w:szCs w:val="21"/>
        </w:rPr>
        <w:t>，即可得到对应的数值。</w:t>
      </w:r>
    </w:p>
    <w:p w14:paraId="7E51156F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;==</w:t>
      </w:r>
      <w:r w:rsidRPr="00F06C15">
        <w:rPr>
          <w:rFonts w:ascii="Times New Roman" w:hAnsi="Times New Roman"/>
          <w:sz w:val="21"/>
          <w:szCs w:val="21"/>
        </w:rPr>
        <w:t>英文字符与数值的转换（以字符</w:t>
      </w:r>
      <w:r w:rsidRPr="00F06C15">
        <w:rPr>
          <w:rFonts w:ascii="Times New Roman" w:hAnsi="Times New Roman"/>
          <w:sz w:val="21"/>
          <w:szCs w:val="21"/>
        </w:rPr>
        <w:t>‘A’</w:t>
      </w:r>
      <w:r w:rsidRPr="00F06C15">
        <w:rPr>
          <w:rFonts w:ascii="Times New Roman" w:hAnsi="Times New Roman"/>
          <w:sz w:val="21"/>
          <w:szCs w:val="21"/>
        </w:rPr>
        <w:t>转换成数值</w:t>
      </w:r>
      <w:r w:rsidRPr="00F06C15">
        <w:rPr>
          <w:rFonts w:ascii="Times New Roman" w:hAnsi="Times New Roman"/>
          <w:sz w:val="21"/>
          <w:szCs w:val="21"/>
        </w:rPr>
        <w:t>0AH</w:t>
      </w:r>
      <w:r w:rsidRPr="00F06C15">
        <w:rPr>
          <w:rFonts w:ascii="Times New Roman" w:hAnsi="Times New Roman"/>
          <w:sz w:val="21"/>
          <w:szCs w:val="21"/>
        </w:rPr>
        <w:t>为例）：</w:t>
      </w:r>
    </w:p>
    <w:p w14:paraId="07B03A17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字符</w:t>
      </w:r>
      <w:r w:rsidRPr="00F06C15">
        <w:rPr>
          <w:rFonts w:ascii="Times New Roman" w:hAnsi="Times New Roman"/>
          <w:sz w:val="21"/>
          <w:szCs w:val="21"/>
        </w:rPr>
        <w:t>‘A’</w:t>
      </w:r>
      <w:r w:rsidRPr="00F06C15">
        <w:rPr>
          <w:rFonts w:ascii="Times New Roman" w:hAnsi="Times New Roman"/>
          <w:sz w:val="21"/>
          <w:szCs w:val="21"/>
        </w:rPr>
        <w:t>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>41H</w:t>
      </w:r>
      <w:r w:rsidRPr="00F06C15">
        <w:rPr>
          <w:rFonts w:ascii="Times New Roman" w:hAnsi="Times New Roman"/>
          <w:sz w:val="21"/>
          <w:szCs w:val="21"/>
        </w:rPr>
        <w:t>，只要在其基础上减去</w:t>
      </w:r>
      <w:r w:rsidRPr="00F06C15">
        <w:rPr>
          <w:rFonts w:ascii="Times New Roman" w:hAnsi="Times New Roman"/>
          <w:sz w:val="21"/>
          <w:szCs w:val="21"/>
        </w:rPr>
        <w:t>37H</w:t>
      </w:r>
      <w:r w:rsidRPr="00F06C15">
        <w:rPr>
          <w:rFonts w:ascii="Times New Roman" w:hAnsi="Times New Roman"/>
          <w:sz w:val="21"/>
          <w:szCs w:val="21"/>
        </w:rPr>
        <w:t>，即可得到对应数值</w:t>
      </w:r>
      <w:r w:rsidRPr="00F06C15">
        <w:rPr>
          <w:rFonts w:ascii="Times New Roman" w:hAnsi="Times New Roman"/>
          <w:sz w:val="21"/>
          <w:szCs w:val="21"/>
        </w:rPr>
        <w:t>0AH</w:t>
      </w:r>
      <w:r w:rsidRPr="00F06C15">
        <w:rPr>
          <w:rFonts w:ascii="Times New Roman" w:hAnsi="Times New Roman"/>
          <w:sz w:val="21"/>
          <w:szCs w:val="21"/>
        </w:rPr>
        <w:t>。</w:t>
      </w:r>
    </w:p>
    <w:p w14:paraId="0EB13417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上述的代码中，若判断是字母，先减去</w:t>
      </w:r>
      <w:r w:rsidRPr="00F06C15">
        <w:rPr>
          <w:rFonts w:ascii="Times New Roman" w:hAnsi="Times New Roman"/>
          <w:sz w:val="21"/>
          <w:szCs w:val="21"/>
        </w:rPr>
        <w:t>07H</w:t>
      </w:r>
      <w:r w:rsidRPr="00F06C15">
        <w:rPr>
          <w:rFonts w:ascii="Times New Roman" w:hAnsi="Times New Roman"/>
          <w:sz w:val="21"/>
          <w:szCs w:val="21"/>
        </w:rPr>
        <w:t>，再同数字字符一样减去</w:t>
      </w:r>
      <w:r w:rsidRPr="00F06C15">
        <w:rPr>
          <w:rFonts w:ascii="Times New Roman" w:hAnsi="Times New Roman"/>
          <w:sz w:val="21"/>
          <w:szCs w:val="21"/>
        </w:rPr>
        <w:t>30H</w:t>
      </w:r>
      <w:r w:rsidRPr="00F06C15">
        <w:rPr>
          <w:rFonts w:ascii="Times New Roman" w:hAnsi="Times New Roman"/>
          <w:sz w:val="21"/>
          <w:szCs w:val="21"/>
        </w:rPr>
        <w:t>。当然这里可以设计成两个分支，直接减去</w:t>
      </w:r>
      <w:r w:rsidRPr="00F06C15">
        <w:rPr>
          <w:rFonts w:ascii="Times New Roman" w:hAnsi="Times New Roman"/>
          <w:sz w:val="21"/>
          <w:szCs w:val="21"/>
        </w:rPr>
        <w:t>37H</w:t>
      </w:r>
      <w:r w:rsidRPr="00F06C15">
        <w:rPr>
          <w:rFonts w:ascii="Times New Roman" w:hAnsi="Times New Roman"/>
          <w:sz w:val="21"/>
          <w:szCs w:val="21"/>
        </w:rPr>
        <w:t>。</w:t>
      </w:r>
    </w:p>
    <w:p w14:paraId="3F27FE84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;==</w:t>
      </w:r>
      <w:r w:rsidRPr="00F06C15">
        <w:rPr>
          <w:rFonts w:ascii="Times New Roman" w:hAnsi="Times New Roman"/>
          <w:sz w:val="21"/>
          <w:szCs w:val="21"/>
        </w:rPr>
        <w:t>对上述代码中逻辑左移部分的解释：上述代码中设计成每次读入并转换</w:t>
      </w:r>
    </w:p>
    <w:p w14:paraId="7C5BF593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后的单个数值都存在对应区域的第四位，所以当我们已经读入高四位的数</w:t>
      </w:r>
    </w:p>
    <w:p w14:paraId="6EE9109F" w14:textId="77777777" w:rsidR="002034B6" w:rsidRPr="00F06C15" w:rsidRDefault="002034B6" w:rsidP="00AF3F73">
      <w:pPr>
        <w:ind w:left="42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据后，想读入低四位的数据时，只需将原有的数据左移</w:t>
      </w:r>
      <w:r w:rsidRPr="00F06C15">
        <w:rPr>
          <w:rFonts w:ascii="Times New Roman" w:hAnsi="Times New Roman"/>
          <w:sz w:val="21"/>
          <w:szCs w:val="21"/>
        </w:rPr>
        <w:t>4</w:t>
      </w:r>
      <w:r w:rsidRPr="00F06C15">
        <w:rPr>
          <w:rFonts w:ascii="Times New Roman" w:hAnsi="Times New Roman"/>
          <w:sz w:val="21"/>
          <w:szCs w:val="21"/>
        </w:rPr>
        <w:t>位，再加上低位数据即可。这里也可以设计成乘</w:t>
      </w:r>
      <w:r w:rsidRPr="00F06C15">
        <w:rPr>
          <w:rFonts w:ascii="Times New Roman" w:hAnsi="Times New Roman"/>
          <w:sz w:val="21"/>
          <w:szCs w:val="21"/>
        </w:rPr>
        <w:t>10H</w:t>
      </w:r>
      <w:r w:rsidRPr="00F06C15">
        <w:rPr>
          <w:rFonts w:ascii="Times New Roman" w:hAnsi="Times New Roman"/>
          <w:sz w:val="21"/>
          <w:szCs w:val="21"/>
        </w:rPr>
        <w:t>后相加（与左移</w:t>
      </w:r>
      <w:r w:rsidRPr="00F06C15">
        <w:rPr>
          <w:rFonts w:ascii="Times New Roman" w:hAnsi="Times New Roman"/>
          <w:sz w:val="21"/>
          <w:szCs w:val="21"/>
        </w:rPr>
        <w:t>4</w:t>
      </w:r>
      <w:r w:rsidRPr="00F06C15">
        <w:rPr>
          <w:rFonts w:ascii="Times New Roman" w:hAnsi="Times New Roman"/>
          <w:sz w:val="21"/>
          <w:szCs w:val="21"/>
        </w:rPr>
        <w:t>位效果相同）。</w:t>
      </w:r>
    </w:p>
    <w:p w14:paraId="7E2F864A" w14:textId="2933352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 xml:space="preserve">        MOV BX,05H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目标读取的数据个数</w:t>
      </w:r>
    </w:p>
    <w:p w14:paraId="003FBFB2" w14:textId="3685F51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SI,02H 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用来指向</w:t>
      </w:r>
      <w:r w:rsidRPr="00F06C15">
        <w:rPr>
          <w:rFonts w:ascii="Times New Roman" w:hAnsi="Times New Roman"/>
          <w:sz w:val="21"/>
          <w:szCs w:val="21"/>
        </w:rPr>
        <w:t>STRING</w:t>
      </w:r>
    </w:p>
    <w:p w14:paraId="28A9B80D" w14:textId="6A535CD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DI,00H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用来指向</w:t>
      </w:r>
      <w:r w:rsidRPr="00F06C15">
        <w:rPr>
          <w:rFonts w:ascii="Times New Roman" w:hAnsi="Times New Roman"/>
          <w:sz w:val="21"/>
          <w:szCs w:val="21"/>
        </w:rPr>
        <w:t>DATA1</w:t>
      </w:r>
    </w:p>
    <w:p w14:paraId="1206A0E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CL,04H</w:t>
      </w:r>
    </w:p>
    <w:p w14:paraId="23572EB6" w14:textId="734EF9E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TRANS1: MOV DL,STRING[SI]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依次读取</w:t>
      </w:r>
      <w:r w:rsidRPr="00F06C15">
        <w:rPr>
          <w:rFonts w:ascii="Times New Roman" w:hAnsi="Times New Roman"/>
          <w:sz w:val="21"/>
          <w:szCs w:val="21"/>
        </w:rPr>
        <w:t>STRING</w:t>
      </w:r>
      <w:r w:rsidRPr="00F06C15">
        <w:rPr>
          <w:rFonts w:ascii="Times New Roman" w:hAnsi="Times New Roman"/>
          <w:sz w:val="21"/>
          <w:szCs w:val="21"/>
        </w:rPr>
        <w:t>中的字符</w:t>
      </w:r>
    </w:p>
    <w:p w14:paraId="62A7B476" w14:textId="0A2CFEF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DL,20H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空格的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 xml:space="preserve">20H </w:t>
      </w:r>
    </w:p>
    <w:p w14:paraId="56C3037C" w14:textId="3667FD5B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JE NEXT1    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若是空格就跳转到</w:t>
      </w:r>
      <w:r w:rsidRPr="00F06C15">
        <w:rPr>
          <w:rFonts w:ascii="Times New Roman" w:hAnsi="Times New Roman"/>
          <w:sz w:val="21"/>
          <w:szCs w:val="21"/>
        </w:rPr>
        <w:t>NEXT1</w:t>
      </w:r>
    </w:p>
    <w:p w14:paraId="1269861D" w14:textId="3FDC3E0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DL,0DH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回车的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>0DH</w:t>
      </w:r>
    </w:p>
    <w:p w14:paraId="754AC6BF" w14:textId="126E7E4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JE NEXT1  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若是回车就跳转到</w:t>
      </w:r>
      <w:r w:rsidRPr="00F06C15">
        <w:rPr>
          <w:rFonts w:ascii="Times New Roman" w:hAnsi="Times New Roman"/>
          <w:sz w:val="21"/>
          <w:szCs w:val="21"/>
        </w:rPr>
        <w:t>NEXT1</w:t>
      </w:r>
    </w:p>
    <w:p w14:paraId="50B780C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DL,3AH              </w:t>
      </w:r>
    </w:p>
    <w:p w14:paraId="2AD421A5" w14:textId="3A8F0CA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JB NEXT0           </w:t>
      </w:r>
      <w:r w:rsidR="001649DB">
        <w:rPr>
          <w:rFonts w:ascii="Times New Roman" w:hAnsi="Times New Roman"/>
          <w:sz w:val="21"/>
          <w:szCs w:val="21"/>
        </w:rPr>
        <w:tab/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若是字母，则减去</w:t>
      </w:r>
      <w:r w:rsidRPr="00F06C15">
        <w:rPr>
          <w:rFonts w:ascii="Times New Roman" w:hAnsi="Times New Roman"/>
          <w:sz w:val="21"/>
          <w:szCs w:val="21"/>
        </w:rPr>
        <w:t>07H</w:t>
      </w:r>
      <w:r w:rsidRPr="00F06C15">
        <w:rPr>
          <w:rFonts w:ascii="Times New Roman" w:hAnsi="Times New Roman"/>
          <w:sz w:val="21"/>
          <w:szCs w:val="21"/>
        </w:rPr>
        <w:t>；若是数字，跳转到</w:t>
      </w:r>
      <w:r w:rsidRPr="00F06C15">
        <w:rPr>
          <w:rFonts w:ascii="Times New Roman" w:hAnsi="Times New Roman"/>
          <w:sz w:val="21"/>
          <w:szCs w:val="21"/>
        </w:rPr>
        <w:t>NEXT0</w:t>
      </w:r>
    </w:p>
    <w:p w14:paraId="271B782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SUB DL,07H        </w:t>
      </w:r>
    </w:p>
    <w:p w14:paraId="63DC64E0" w14:textId="20DE319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NEXT0:  SUB DL,30H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减去</w:t>
      </w:r>
      <w:r w:rsidRPr="00F06C15">
        <w:rPr>
          <w:rFonts w:ascii="Times New Roman" w:hAnsi="Times New Roman"/>
          <w:sz w:val="21"/>
          <w:szCs w:val="21"/>
        </w:rPr>
        <w:t>30H</w:t>
      </w:r>
      <w:r w:rsidRPr="00F06C15">
        <w:rPr>
          <w:rFonts w:ascii="Times New Roman" w:hAnsi="Times New Roman"/>
          <w:sz w:val="21"/>
          <w:szCs w:val="21"/>
        </w:rPr>
        <w:t>后由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转为数值</w:t>
      </w:r>
    </w:p>
    <w:p w14:paraId="1916CBE1" w14:textId="354731D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SHL DATA1[DI],CL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逻辑左移</w:t>
      </w:r>
      <w:r w:rsidRPr="00F06C15">
        <w:rPr>
          <w:rFonts w:ascii="Times New Roman" w:hAnsi="Times New Roman"/>
          <w:sz w:val="21"/>
          <w:szCs w:val="21"/>
        </w:rPr>
        <w:t>4</w:t>
      </w:r>
      <w:r w:rsidRPr="00F06C15">
        <w:rPr>
          <w:rFonts w:ascii="Times New Roman" w:hAnsi="Times New Roman"/>
          <w:sz w:val="21"/>
          <w:szCs w:val="21"/>
        </w:rPr>
        <w:t>位后相加</w:t>
      </w:r>
    </w:p>
    <w:p w14:paraId="1A983CC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ADD DATA1[DI],DL</w:t>
      </w:r>
    </w:p>
    <w:p w14:paraId="5D61319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INC SI</w:t>
      </w:r>
    </w:p>
    <w:p w14:paraId="74B7E1F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JMP NEXT2</w:t>
      </w:r>
    </w:p>
    <w:p w14:paraId="161347B5" w14:textId="77777777" w:rsidR="00C8440D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NEXT1:  INC DI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</w:p>
    <w:p w14:paraId="4D63B8F6" w14:textId="44D7638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遇到空格或是回车表示一个数据转换完成，此时</w:t>
      </w:r>
      <w:r w:rsidRPr="00F06C15">
        <w:rPr>
          <w:rFonts w:ascii="Times New Roman" w:hAnsi="Times New Roman"/>
          <w:sz w:val="21"/>
          <w:szCs w:val="21"/>
        </w:rPr>
        <w:t>DI</w:t>
      </w:r>
      <w:r w:rsidRPr="00F06C15">
        <w:rPr>
          <w:rFonts w:ascii="Times New Roman" w:hAnsi="Times New Roman"/>
          <w:sz w:val="21"/>
          <w:szCs w:val="21"/>
        </w:rPr>
        <w:t>加一，指向下一个存储数值的位置</w:t>
      </w:r>
    </w:p>
    <w:p w14:paraId="05BB8A1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INC SI</w:t>
      </w:r>
    </w:p>
    <w:p w14:paraId="06AE3EB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NEXT2:  CMP BX,DI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;</w:t>
      </w:r>
      <w:r w:rsidRPr="00F06C15">
        <w:rPr>
          <w:rFonts w:ascii="Times New Roman" w:hAnsi="Times New Roman"/>
          <w:sz w:val="21"/>
          <w:szCs w:val="21"/>
        </w:rPr>
        <w:t>判断所有数据是否转换完成</w:t>
      </w:r>
    </w:p>
    <w:p w14:paraId="65A8FDE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JNE TRANS1 </w:t>
      </w:r>
    </w:p>
    <w:p w14:paraId="1F2221D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</w:p>
    <w:p w14:paraId="7B7956D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</w:p>
    <w:p w14:paraId="7906AF6E" w14:textId="77777777" w:rsidR="002034B6" w:rsidRPr="00F06C15" w:rsidRDefault="002034B6" w:rsidP="00C8440D">
      <w:pPr>
        <w:ind w:firstLineChars="600" w:firstLine="126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帧格式显示绿色底色输入框</w:t>
      </w:r>
      <w:r w:rsidRPr="00F06C15">
        <w:rPr>
          <w:rFonts w:ascii="Times New Roman" w:hAnsi="Times New Roman"/>
          <w:sz w:val="21"/>
          <w:szCs w:val="21"/>
        </w:rPr>
        <w:t>-</w:t>
      </w:r>
      <w:r w:rsidRPr="00F06C15">
        <w:rPr>
          <w:rFonts w:ascii="Times New Roman" w:hAnsi="Times New Roman"/>
          <w:sz w:val="21"/>
          <w:szCs w:val="21"/>
        </w:rPr>
        <w:t>帧格式</w:t>
      </w:r>
    </w:p>
    <w:p w14:paraId="10850A1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AH,6 </w:t>
      </w:r>
    </w:p>
    <w:p w14:paraId="5AE018C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6224362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CH,LINE</w:t>
      </w:r>
    </w:p>
    <w:p w14:paraId="223E7386" w14:textId="6BAAB23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CL,30       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0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30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30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50E2B11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23B0E89F" w14:textId="47BE540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DL,31         </w:t>
      </w:r>
      <w:r w:rsidR="001649DB">
        <w:rPr>
          <w:rFonts w:ascii="Times New Roman" w:hAnsi="Times New Roman"/>
          <w:sz w:val="21"/>
          <w:szCs w:val="21"/>
        </w:rPr>
        <w:tab/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30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31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31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54D8DBC0" w14:textId="217E59AB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BH,00100001B   </w:t>
      </w:r>
      <w:r w:rsidR="001649DB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底色显示为绿色</w:t>
      </w:r>
    </w:p>
    <w:p w14:paraId="1E73333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44816082" w14:textId="77777777" w:rsidR="002034B6" w:rsidRPr="00F06C15" w:rsidRDefault="002034B6" w:rsidP="001649DB">
      <w:pPr>
        <w:ind w:left="420" w:firstLineChars="1600" w:firstLine="336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“ENTER FRAME FORMAT(like 03):$”</w:t>
      </w:r>
    </w:p>
    <w:p w14:paraId="326041A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INPUTF:</w:t>
      </w:r>
    </w:p>
    <w:p w14:paraId="31C3891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357041D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2E9B2F0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1266CE9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LEA DX,A9</w:t>
      </w:r>
    </w:p>
    <w:p w14:paraId="0D0F7A0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ADD LINE,1;</w:t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"ENTER FRAME FORMAT(like 03):$"</w:t>
      </w:r>
    </w:p>
    <w:p w14:paraId="25C920D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AH,09H</w:t>
      </w:r>
    </w:p>
    <w:p w14:paraId="2FFE41E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INT 21H        </w:t>
      </w:r>
    </w:p>
    <w:p w14:paraId="48324A27" w14:textId="2904CB1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LEA DX,STRINGF         ;</w:t>
      </w:r>
      <w:r w:rsidRPr="00F06C15">
        <w:rPr>
          <w:rFonts w:ascii="Times New Roman" w:hAnsi="Times New Roman"/>
          <w:sz w:val="21"/>
          <w:szCs w:val="21"/>
        </w:rPr>
        <w:t>读取</w:t>
      </w:r>
      <w:r w:rsidRPr="00F06C15">
        <w:rPr>
          <w:rFonts w:ascii="Times New Roman" w:hAnsi="Times New Roman"/>
          <w:sz w:val="21"/>
          <w:szCs w:val="21"/>
        </w:rPr>
        <w:t>STRINGF</w:t>
      </w:r>
      <w:r w:rsidRPr="00F06C15">
        <w:rPr>
          <w:rFonts w:ascii="Times New Roman" w:hAnsi="Times New Roman"/>
          <w:sz w:val="21"/>
          <w:szCs w:val="21"/>
        </w:rPr>
        <w:t>字符形式的数据</w:t>
      </w:r>
    </w:p>
    <w:p w14:paraId="4C5385D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AH,0AH</w:t>
      </w:r>
    </w:p>
    <w:p w14:paraId="3B429AD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INT 21H        </w:t>
      </w:r>
    </w:p>
    <w:p w14:paraId="053B0F1D" w14:textId="77777777" w:rsidR="002034B6" w:rsidRPr="00F06C15" w:rsidRDefault="002034B6" w:rsidP="00BF323B">
      <w:pPr>
        <w:ind w:firstLineChars="600" w:firstLine="126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>;</w:t>
      </w:r>
      <w:r w:rsidRPr="00F06C15">
        <w:rPr>
          <w:rFonts w:ascii="Times New Roman" w:hAnsi="Times New Roman"/>
          <w:sz w:val="21"/>
          <w:szCs w:val="21"/>
        </w:rPr>
        <w:t>字符转换成数值</w:t>
      </w:r>
    </w:p>
    <w:p w14:paraId="45BF7951" w14:textId="0F1AFF4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BX,05H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目标读取的数据个数</w:t>
      </w:r>
    </w:p>
    <w:p w14:paraId="5D9DF197" w14:textId="5052763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SI,02H 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用来指向</w:t>
      </w:r>
      <w:r w:rsidRPr="00F06C15">
        <w:rPr>
          <w:rFonts w:ascii="Times New Roman" w:hAnsi="Times New Roman"/>
          <w:sz w:val="21"/>
          <w:szCs w:val="21"/>
        </w:rPr>
        <w:t>STRING</w:t>
      </w:r>
    </w:p>
    <w:p w14:paraId="0F4A0D8B" w14:textId="404E8B7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DI,00H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用来指向</w:t>
      </w:r>
      <w:r w:rsidRPr="00F06C15">
        <w:rPr>
          <w:rFonts w:ascii="Times New Roman" w:hAnsi="Times New Roman"/>
          <w:sz w:val="21"/>
          <w:szCs w:val="21"/>
        </w:rPr>
        <w:t>DATAF</w:t>
      </w:r>
    </w:p>
    <w:p w14:paraId="26F63F4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MOV CL,04H</w:t>
      </w:r>
    </w:p>
    <w:p w14:paraId="4FE5451A" w14:textId="245103D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TRANS1F: MOV DL,STRINGF[SI]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依次读取</w:t>
      </w:r>
      <w:r w:rsidRPr="00F06C15">
        <w:rPr>
          <w:rFonts w:ascii="Times New Roman" w:hAnsi="Times New Roman"/>
          <w:sz w:val="21"/>
          <w:szCs w:val="21"/>
        </w:rPr>
        <w:t>STRINGF</w:t>
      </w:r>
      <w:r w:rsidRPr="00F06C15">
        <w:rPr>
          <w:rFonts w:ascii="Times New Roman" w:hAnsi="Times New Roman"/>
          <w:sz w:val="21"/>
          <w:szCs w:val="21"/>
        </w:rPr>
        <w:t>中的字符</w:t>
      </w:r>
    </w:p>
    <w:p w14:paraId="2998E1E5" w14:textId="3F5F841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DL,20H 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空格的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 xml:space="preserve">20H </w:t>
      </w:r>
    </w:p>
    <w:p w14:paraId="691ED3CC" w14:textId="0957056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JE NEXT1F 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若是空格就跳转到</w:t>
      </w:r>
      <w:r w:rsidRPr="00F06C15">
        <w:rPr>
          <w:rFonts w:ascii="Times New Roman" w:hAnsi="Times New Roman"/>
          <w:sz w:val="21"/>
          <w:szCs w:val="21"/>
        </w:rPr>
        <w:t>NEXT1F</w:t>
      </w:r>
    </w:p>
    <w:p w14:paraId="5EB02F7F" w14:textId="42F8649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DL,0DH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回车的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码为</w:t>
      </w:r>
      <w:r w:rsidRPr="00F06C15">
        <w:rPr>
          <w:rFonts w:ascii="Times New Roman" w:hAnsi="Times New Roman"/>
          <w:sz w:val="21"/>
          <w:szCs w:val="21"/>
        </w:rPr>
        <w:t>0DH</w:t>
      </w:r>
    </w:p>
    <w:p w14:paraId="281AF4AE" w14:textId="71AC1BC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JE NEXT1F  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若是回车就跳转到</w:t>
      </w:r>
      <w:r w:rsidRPr="00F06C15">
        <w:rPr>
          <w:rFonts w:ascii="Times New Roman" w:hAnsi="Times New Roman"/>
          <w:sz w:val="21"/>
          <w:szCs w:val="21"/>
        </w:rPr>
        <w:t>NEXT1F</w:t>
      </w:r>
    </w:p>
    <w:p w14:paraId="2D296D0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CMP DL,3AH              </w:t>
      </w:r>
    </w:p>
    <w:p w14:paraId="2947CF9A" w14:textId="7DCF177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JB NEXT0F     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若是字母，则减去</w:t>
      </w:r>
      <w:r w:rsidRPr="00F06C15">
        <w:rPr>
          <w:rFonts w:ascii="Times New Roman" w:hAnsi="Times New Roman"/>
          <w:sz w:val="21"/>
          <w:szCs w:val="21"/>
        </w:rPr>
        <w:t>07H</w:t>
      </w:r>
      <w:r w:rsidRPr="00F06C15">
        <w:rPr>
          <w:rFonts w:ascii="Times New Roman" w:hAnsi="Times New Roman"/>
          <w:sz w:val="21"/>
          <w:szCs w:val="21"/>
        </w:rPr>
        <w:t>；若是数字，跳转到</w:t>
      </w:r>
      <w:r w:rsidRPr="00F06C15">
        <w:rPr>
          <w:rFonts w:ascii="Times New Roman" w:hAnsi="Times New Roman"/>
          <w:sz w:val="21"/>
          <w:szCs w:val="21"/>
        </w:rPr>
        <w:t>NEXT0</w:t>
      </w:r>
    </w:p>
    <w:p w14:paraId="42F413A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SUB DL,07H        </w:t>
      </w:r>
    </w:p>
    <w:p w14:paraId="28A38753" w14:textId="164AF18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NEXT0F:  SUB DL,30H  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减去</w:t>
      </w:r>
      <w:r w:rsidRPr="00F06C15">
        <w:rPr>
          <w:rFonts w:ascii="Times New Roman" w:hAnsi="Times New Roman"/>
          <w:sz w:val="21"/>
          <w:szCs w:val="21"/>
        </w:rPr>
        <w:t>30H</w:t>
      </w:r>
      <w:r w:rsidRPr="00F06C15">
        <w:rPr>
          <w:rFonts w:ascii="Times New Roman" w:hAnsi="Times New Roman"/>
          <w:sz w:val="21"/>
          <w:szCs w:val="21"/>
        </w:rPr>
        <w:t>后由</w:t>
      </w:r>
      <w:r w:rsidRPr="00F06C15">
        <w:rPr>
          <w:rFonts w:ascii="Times New Roman" w:hAnsi="Times New Roman"/>
          <w:sz w:val="21"/>
          <w:szCs w:val="21"/>
        </w:rPr>
        <w:t>ASCII</w:t>
      </w:r>
      <w:r w:rsidRPr="00F06C15">
        <w:rPr>
          <w:rFonts w:ascii="Times New Roman" w:hAnsi="Times New Roman"/>
          <w:sz w:val="21"/>
          <w:szCs w:val="21"/>
        </w:rPr>
        <w:t>转为数值</w:t>
      </w:r>
    </w:p>
    <w:p w14:paraId="248B4CD4" w14:textId="491CDE4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SHL DATAF[DI],CL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逻辑左移</w:t>
      </w:r>
      <w:r w:rsidRPr="00F06C15">
        <w:rPr>
          <w:rFonts w:ascii="Times New Roman" w:hAnsi="Times New Roman"/>
          <w:sz w:val="21"/>
          <w:szCs w:val="21"/>
        </w:rPr>
        <w:t>4</w:t>
      </w:r>
      <w:r w:rsidRPr="00F06C15">
        <w:rPr>
          <w:rFonts w:ascii="Times New Roman" w:hAnsi="Times New Roman"/>
          <w:sz w:val="21"/>
          <w:szCs w:val="21"/>
        </w:rPr>
        <w:t>位后相加</w:t>
      </w:r>
    </w:p>
    <w:p w14:paraId="0F0F140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ADD DATAF[DI],DL</w:t>
      </w:r>
    </w:p>
    <w:p w14:paraId="5080B83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INC SI</w:t>
      </w:r>
    </w:p>
    <w:p w14:paraId="75282E7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JMP NEXT2F</w:t>
      </w:r>
    </w:p>
    <w:p w14:paraId="350BADDC" w14:textId="77777777" w:rsidR="00BF323B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NEXT1F:  INC DI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</w:p>
    <w:p w14:paraId="218B30D9" w14:textId="081BFED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遇到空格或是回车表示一个数据转换完成，此时</w:t>
      </w:r>
      <w:r w:rsidRPr="00F06C15">
        <w:rPr>
          <w:rFonts w:ascii="Times New Roman" w:hAnsi="Times New Roman"/>
          <w:sz w:val="21"/>
          <w:szCs w:val="21"/>
        </w:rPr>
        <w:t>DI</w:t>
      </w:r>
      <w:r w:rsidRPr="00F06C15">
        <w:rPr>
          <w:rFonts w:ascii="Times New Roman" w:hAnsi="Times New Roman"/>
          <w:sz w:val="21"/>
          <w:szCs w:val="21"/>
        </w:rPr>
        <w:t>加一，指向下一个存储数值的位置</w:t>
      </w:r>
    </w:p>
    <w:p w14:paraId="73DDAF8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INC SI</w:t>
      </w:r>
    </w:p>
    <w:p w14:paraId="1AA2A3F5" w14:textId="57C4ECC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NEXT2F:  CMP BX,DI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="00BF323B">
        <w:rPr>
          <w:rFonts w:ascii="Times New Roman" w:hAnsi="Times New Roman"/>
          <w:sz w:val="21"/>
          <w:szCs w:val="21"/>
        </w:rPr>
        <w:t xml:space="preserve">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判断所有数据是否转换完成</w:t>
      </w:r>
    </w:p>
    <w:p w14:paraId="6C78BB8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 JNE TRANS1F            </w:t>
      </w:r>
    </w:p>
    <w:p w14:paraId="6EC0105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帧格式输入检验</w:t>
      </w: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5940178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MOV BX,OFFSET DATAF[1]</w:t>
      </w:r>
    </w:p>
    <w:p w14:paraId="0AD44163" w14:textId="38BCAA9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CMP WORD PTR [BX],3FH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输入的帧格式如果超过</w:t>
      </w:r>
      <w:r w:rsidRPr="00F06C15">
        <w:rPr>
          <w:rFonts w:ascii="Times New Roman" w:hAnsi="Times New Roman"/>
          <w:sz w:val="21"/>
          <w:szCs w:val="21"/>
        </w:rPr>
        <w:t>3FH</w:t>
      </w:r>
      <w:r w:rsidRPr="00F06C15">
        <w:rPr>
          <w:rFonts w:ascii="Times New Roman" w:hAnsi="Times New Roman"/>
          <w:sz w:val="21"/>
          <w:szCs w:val="21"/>
        </w:rPr>
        <w:t>就报错</w:t>
      </w:r>
    </w:p>
    <w:p w14:paraId="0BDD192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JA ERRORF</w:t>
      </w:r>
    </w:p>
    <w:p w14:paraId="3C1BC59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显示错误提示信息</w:t>
      </w:r>
    </w:p>
    <w:p w14:paraId="1078F1F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ERRORF:;</w:t>
      </w:r>
      <w:r w:rsidRPr="00F06C15">
        <w:rPr>
          <w:rFonts w:ascii="Times New Roman" w:hAnsi="Times New Roman"/>
          <w:sz w:val="21"/>
          <w:szCs w:val="21"/>
        </w:rPr>
        <w:t>帧格式报错</w:t>
      </w:r>
    </w:p>
    <w:p w14:paraId="0AE6CFE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AH,6 </w:t>
      </w:r>
    </w:p>
    <w:p w14:paraId="53C33FA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046D452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CH,LINE</w:t>
      </w:r>
    </w:p>
    <w:p w14:paraId="6F03BDF0" w14:textId="38E95F5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CL,4          </w:t>
      </w:r>
      <w:r w:rsidR="00BF323B">
        <w:rPr>
          <w:rFonts w:ascii="Times New Roman" w:hAnsi="Times New Roman"/>
          <w:sz w:val="21"/>
          <w:szCs w:val="21"/>
        </w:rPr>
        <w:t xml:space="preserve">      </w:t>
      </w:r>
      <w:r w:rsidRPr="00F06C15">
        <w:rPr>
          <w:rFonts w:ascii="Times New Roman" w:hAnsi="Times New Roman"/>
          <w:sz w:val="21"/>
          <w:szCs w:val="21"/>
        </w:rPr>
        <w:t xml:space="preserve">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23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30</w:t>
      </w:r>
      <w:r w:rsidRPr="00F06C15">
        <w:rPr>
          <w:rFonts w:ascii="Times New Roman" w:hAnsi="Times New Roman"/>
          <w:sz w:val="21"/>
          <w:szCs w:val="21"/>
        </w:rPr>
        <w:t>列（输入</w:t>
      </w:r>
      <w:r w:rsidRPr="00F06C15">
        <w:rPr>
          <w:rFonts w:ascii="Times New Roman" w:hAnsi="Times New Roman"/>
          <w:sz w:val="21"/>
          <w:szCs w:val="21"/>
        </w:rPr>
        <w:t>8</w:t>
      </w:r>
      <w:r w:rsidRPr="00F06C15">
        <w:rPr>
          <w:rFonts w:ascii="Times New Roman" w:hAnsi="Times New Roman"/>
          <w:sz w:val="21"/>
          <w:szCs w:val="21"/>
        </w:rPr>
        <w:t>位字符）</w:t>
      </w:r>
    </w:p>
    <w:p w14:paraId="7D9AA448" w14:textId="1392A1A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DH,LINE</w:t>
      </w:r>
      <w:r w:rsidR="00BF323B">
        <w:rPr>
          <w:rFonts w:ascii="Times New Roman" w:hAnsi="Times New Roman"/>
          <w:sz w:val="21"/>
          <w:szCs w:val="21"/>
        </w:rPr>
        <w:t xml:space="preserve"> </w:t>
      </w:r>
    </w:p>
    <w:p w14:paraId="309D675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DL,60</w:t>
      </w:r>
    </w:p>
    <w:p w14:paraId="2192B1A7" w14:textId="6BFA4E9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MOV BH,01000001B   </w:t>
      </w:r>
      <w:r w:rsidR="00BF323B">
        <w:rPr>
          <w:rFonts w:ascii="Times New Roman" w:hAnsi="Times New Roman"/>
          <w:sz w:val="21"/>
          <w:szCs w:val="21"/>
        </w:rPr>
        <w:t xml:space="preserve">      </w:t>
      </w:r>
      <w:r w:rsidR="00AA6DF7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底色显示为红色</w:t>
      </w:r>
    </w:p>
    <w:p w14:paraId="13B611D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4AD7F59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59F6A04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6570145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LEA DX,WRONGF</w:t>
      </w:r>
    </w:p>
    <w:p w14:paraId="17C854A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CALL OUTP</w:t>
      </w:r>
    </w:p>
    <w:p w14:paraId="7B651DE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INC LINE</w:t>
      </w:r>
    </w:p>
    <w:p w14:paraId="713820F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>JMP INPUTF</w:t>
      </w:r>
    </w:p>
    <w:p w14:paraId="1154C67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EXIT1: MOV AH,4CH</w:t>
      </w:r>
    </w:p>
    <w:p w14:paraId="7C4DD7D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 INT 21H</w:t>
      </w:r>
    </w:p>
    <w:p w14:paraId="515EE19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4FDB58FA" w14:textId="77777777" w:rsidR="002034B6" w:rsidRPr="00F06C15" w:rsidRDefault="002034B6" w:rsidP="00BF323B">
      <w:pPr>
        <w:ind w:firstLineChars="600" w:firstLine="126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显示绿色底色输入框</w:t>
      </w:r>
      <w:r w:rsidRPr="00F06C15">
        <w:rPr>
          <w:rFonts w:ascii="Times New Roman" w:hAnsi="Times New Roman"/>
          <w:sz w:val="21"/>
          <w:szCs w:val="21"/>
        </w:rPr>
        <w:t>-input the word</w:t>
      </w:r>
    </w:p>
    <w:p w14:paraId="2CF1555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AH,6 </w:t>
      </w:r>
    </w:p>
    <w:p w14:paraId="4163173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117E461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CH,LINE</w:t>
      </w:r>
    </w:p>
    <w:p w14:paraId="3453A12B" w14:textId="2C18A96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CL,26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0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26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26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075ACD0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417880A6" w14:textId="4926E30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DL,75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26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75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75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46EC4ADA" w14:textId="73E14A6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BH,00100001B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底色显示为绿色</w:t>
      </w:r>
    </w:p>
    <w:p w14:paraId="7200724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INT 10H</w:t>
      </w:r>
    </w:p>
    <w:p w14:paraId="162CC28C" w14:textId="77777777" w:rsidR="002034B6" w:rsidRPr="00F06C15" w:rsidRDefault="002034B6" w:rsidP="00BF323B">
      <w:pPr>
        <w:ind w:firstLineChars="600" w:firstLine="126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“Please input the word:$”</w:t>
      </w:r>
    </w:p>
    <w:p w14:paraId="4E30238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27D0453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DL,1</w:t>
      </w:r>
    </w:p>
    <w:p w14:paraId="7BFB3D6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CALL GUANGBIAO</w:t>
      </w:r>
    </w:p>
    <w:p w14:paraId="706F284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LEA DX,A4</w:t>
      </w:r>
    </w:p>
    <w:p w14:paraId="7369FF4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CALL OUTP</w:t>
      </w:r>
    </w:p>
    <w:p w14:paraId="26CDAEB5" w14:textId="6151A0CC" w:rsidR="002034B6" w:rsidRPr="00F06C15" w:rsidRDefault="002034B6" w:rsidP="00BF323B">
      <w:pPr>
        <w:ind w:firstLineChars="300" w:firstLine="63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ADD LINE,1     </w:t>
      </w:r>
    </w:p>
    <w:p w14:paraId="3BB4152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069BF98C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主程序内容</w:t>
      </w:r>
    </w:p>
    <w:p w14:paraId="28C11FD1" w14:textId="0C0B8D1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 xml:space="preserve"> </w:t>
      </w:r>
      <w:r w:rsidRPr="00F06C15">
        <w:rPr>
          <w:rFonts w:ascii="Times New Roman" w:hAnsi="Times New Roman"/>
          <w:sz w:val="21"/>
          <w:szCs w:val="21"/>
        </w:rPr>
        <w:t>MOV AX,DATA</w:t>
      </w:r>
    </w:p>
    <w:p w14:paraId="13EE51FF" w14:textId="322F6FB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DS,AX</w:t>
      </w:r>
    </w:p>
    <w:p w14:paraId="38CC5889" w14:textId="60DE5FB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CLI    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关中断</w:t>
      </w:r>
    </w:p>
    <w:p w14:paraId="126D62C1" w14:textId="4E0B5A0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AH,0AH</w:t>
      </w:r>
    </w:p>
    <w:p w14:paraId="09723792" w14:textId="2488C6B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DX,OFFSET MESG</w:t>
      </w:r>
    </w:p>
    <w:p w14:paraId="7DCA8B04" w14:textId="2E3CE32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INT 21H</w:t>
      </w:r>
    </w:p>
    <w:p w14:paraId="5E441462" w14:textId="70E231B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AH,2</w:t>
      </w:r>
    </w:p>
    <w:p w14:paraId="74CEDE39" w14:textId="309B2E2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DL,0AH</w:t>
      </w:r>
    </w:p>
    <w:p w14:paraId="3F301CC1" w14:textId="4C473A68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INT 21H</w:t>
      </w:r>
    </w:p>
    <w:p w14:paraId="33CBEF42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显示青色底色输出框</w:t>
      </w:r>
    </w:p>
    <w:p w14:paraId="31A673F8" w14:textId="63987B4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MOV AH,6 </w:t>
      </w:r>
    </w:p>
    <w:p w14:paraId="59BBC56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AL,0</w:t>
      </w:r>
    </w:p>
    <w:p w14:paraId="13904E1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CH,LINE</w:t>
      </w:r>
    </w:p>
    <w:p w14:paraId="220FB99F" w14:textId="6BBD2D6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CL,15     </w:t>
      </w:r>
      <w:r w:rsidR="00BF323B">
        <w:rPr>
          <w:rFonts w:ascii="Times New Roman" w:hAnsi="Times New Roman"/>
          <w:sz w:val="21"/>
          <w:szCs w:val="21"/>
        </w:rPr>
        <w:t xml:space="preserve">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0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15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15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5050BB4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>MOV DH,LINE</w:t>
      </w:r>
    </w:p>
    <w:p w14:paraId="442CE383" w14:textId="53848D0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DL,75       </w:t>
      </w:r>
      <w:r w:rsidR="00BF323B">
        <w:rPr>
          <w:rFonts w:ascii="Times New Roman" w:hAnsi="Times New Roman"/>
          <w:sz w:val="21"/>
          <w:szCs w:val="21"/>
        </w:rPr>
        <w:t xml:space="preserve">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当前行，</w:t>
      </w:r>
      <w:r w:rsidRPr="00F06C15">
        <w:rPr>
          <w:rFonts w:ascii="Times New Roman" w:hAnsi="Times New Roman"/>
          <w:sz w:val="21"/>
          <w:szCs w:val="21"/>
        </w:rPr>
        <w:t>15</w:t>
      </w:r>
      <w:r w:rsidRPr="00F06C15">
        <w:rPr>
          <w:rFonts w:ascii="Times New Roman" w:hAnsi="Times New Roman"/>
          <w:sz w:val="21"/>
          <w:szCs w:val="21"/>
        </w:rPr>
        <w:t>列到</w:t>
      </w:r>
      <w:r w:rsidRPr="00F06C15">
        <w:rPr>
          <w:rFonts w:ascii="Times New Roman" w:hAnsi="Times New Roman"/>
          <w:sz w:val="21"/>
          <w:szCs w:val="21"/>
        </w:rPr>
        <w:t>75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(</w:t>
      </w:r>
      <w:r w:rsidRPr="00F06C15">
        <w:rPr>
          <w:rFonts w:ascii="Times New Roman" w:hAnsi="Times New Roman"/>
          <w:sz w:val="21"/>
          <w:szCs w:val="21"/>
        </w:rPr>
        <w:t>此处为</w:t>
      </w:r>
      <w:r w:rsidRPr="00F06C15">
        <w:rPr>
          <w:rFonts w:ascii="Times New Roman" w:hAnsi="Times New Roman"/>
          <w:sz w:val="21"/>
          <w:szCs w:val="21"/>
        </w:rPr>
        <w:t>75</w:t>
      </w:r>
      <w:r w:rsidRPr="00F06C15">
        <w:rPr>
          <w:rFonts w:ascii="Times New Roman" w:hAnsi="Times New Roman"/>
          <w:sz w:val="21"/>
          <w:szCs w:val="21"/>
        </w:rPr>
        <w:t>列</w:t>
      </w:r>
      <w:r w:rsidRPr="00F06C15">
        <w:rPr>
          <w:rFonts w:ascii="Times New Roman" w:hAnsi="Times New Roman"/>
          <w:sz w:val="21"/>
          <w:szCs w:val="21"/>
        </w:rPr>
        <w:t>)</w:t>
      </w:r>
    </w:p>
    <w:p w14:paraId="09210132" w14:textId="1F225A7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MOV BH,11100001B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底色显示为黄色</w:t>
      </w:r>
    </w:p>
    <w:p w14:paraId="52377E2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INT 10H   </w:t>
      </w:r>
    </w:p>
    <w:p w14:paraId="35EF97B4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显示</w:t>
      </w:r>
      <w:r w:rsidRPr="00F06C15">
        <w:rPr>
          <w:rFonts w:ascii="Times New Roman" w:hAnsi="Times New Roman"/>
          <w:sz w:val="21"/>
          <w:szCs w:val="21"/>
        </w:rPr>
        <w:t>“The output”</w:t>
      </w:r>
    </w:p>
    <w:p w14:paraId="439B9FB2" w14:textId="03F5982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DH,LINE</w:t>
      </w:r>
    </w:p>
    <w:p w14:paraId="444A3832" w14:textId="7FDA822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DL,1</w:t>
      </w:r>
    </w:p>
    <w:p w14:paraId="6E5AA968" w14:textId="7CC013A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CALL GUANGBIAO</w:t>
      </w:r>
    </w:p>
    <w:p w14:paraId="2721F36B" w14:textId="6FBE75F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LEA DX,A5</w:t>
      </w:r>
    </w:p>
    <w:p w14:paraId="5C84146E" w14:textId="78C124A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CALL OUTP</w:t>
      </w:r>
    </w:p>
    <w:p w14:paraId="5210A184" w14:textId="24A902D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ADD LINE,2 </w:t>
      </w:r>
    </w:p>
    <w:p w14:paraId="631131D2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主程序内容</w:t>
      </w:r>
    </w:p>
    <w:p w14:paraId="25B1429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ab/>
        <w:t xml:space="preserve">   MOV CH,0</w:t>
      </w:r>
    </w:p>
    <w:p w14:paraId="1C53A97E" w14:textId="02DF1E5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CALL I8250 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主串口初始化</w:t>
      </w:r>
    </w:p>
    <w:p w14:paraId="509A0111" w14:textId="449CC65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CALL I8259 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开放主</w:t>
      </w:r>
      <w:r w:rsidRPr="00F06C15">
        <w:rPr>
          <w:rFonts w:ascii="Times New Roman" w:hAnsi="Times New Roman"/>
          <w:sz w:val="21"/>
          <w:szCs w:val="21"/>
        </w:rPr>
        <w:t>8259A</w:t>
      </w:r>
      <w:r w:rsidRPr="00F06C15">
        <w:rPr>
          <w:rFonts w:ascii="Times New Roman" w:hAnsi="Times New Roman"/>
          <w:sz w:val="21"/>
          <w:szCs w:val="21"/>
        </w:rPr>
        <w:t>辅串口中断</w:t>
      </w: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3F27CF27" w14:textId="103AFD6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CALL RD0B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读中断向量</w:t>
      </w:r>
    </w:p>
    <w:p w14:paraId="7542ED2C" w14:textId="42170F7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CALL WR0B </w:t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ab/>
        <w:t xml:space="preserve">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写中断向量</w:t>
      </w:r>
    </w:p>
    <w:p w14:paraId="2391A14E" w14:textId="09B8F591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STI        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开中断</w:t>
      </w: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24E5EB9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BX,OFFSET MESG+2</w:t>
      </w:r>
    </w:p>
    <w:p w14:paraId="238C4A9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CL,MESG+1</w:t>
      </w:r>
    </w:p>
    <w:p w14:paraId="5817307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0CAA3CD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SCANT: MOV DX,2FDH</w:t>
      </w:r>
    </w:p>
    <w:p w14:paraId="79EDADA4" w14:textId="17B16B0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IN AL,DX</w:t>
      </w:r>
    </w:p>
    <w:p w14:paraId="2E2B7819" w14:textId="0C63E3F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TEST AL,20H</w:t>
      </w:r>
    </w:p>
    <w:p w14:paraId="54AB12F3" w14:textId="6F2CDD8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JZ SCANT</w:t>
      </w: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4202D323" w14:textId="273AA43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DX,2F8H</w:t>
      </w:r>
    </w:p>
    <w:p w14:paraId="016ABDE9" w14:textId="0FBA795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AL,[BX]</w:t>
      </w:r>
    </w:p>
    <w:p w14:paraId="77043F1A" w14:textId="7FCD001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OUT DX,AL</w:t>
      </w:r>
    </w:p>
    <w:p w14:paraId="78F5AFC5" w14:textId="32A7EC6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INC BX   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计数</w:t>
      </w:r>
    </w:p>
    <w:p w14:paraId="04651088" w14:textId="42397E1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DX,0</w:t>
      </w:r>
    </w:p>
    <w:p w14:paraId="3437DD8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TWAIT: DEC DX</w:t>
      </w:r>
    </w:p>
    <w:p w14:paraId="5E3AD072" w14:textId="61B341B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JNZ TWAIT         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加循环延时来保证中断接收的时间</w:t>
      </w:r>
    </w:p>
    <w:p w14:paraId="115B930A" w14:textId="34EDF51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LOOP SCANT</w:t>
      </w:r>
    </w:p>
    <w:p w14:paraId="0124902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RETURN:CALL RESET</w:t>
      </w:r>
    </w:p>
    <w:p w14:paraId="72BAA70B" w14:textId="7CDFFEBD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AH,4CH</w:t>
      </w:r>
    </w:p>
    <w:p w14:paraId="7DA73566" w14:textId="383C811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INT 21H            </w:t>
      </w:r>
      <w:r w:rsidR="00BF323B">
        <w:rPr>
          <w:rFonts w:ascii="Times New Roman" w:hAnsi="Times New Roman"/>
          <w:sz w:val="21"/>
          <w:szCs w:val="21"/>
        </w:rPr>
        <w:t xml:space="preserve">  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返回</w:t>
      </w:r>
      <w:r w:rsidRPr="00F06C15">
        <w:rPr>
          <w:rFonts w:ascii="Times New Roman" w:hAnsi="Times New Roman"/>
          <w:sz w:val="21"/>
          <w:szCs w:val="21"/>
        </w:rPr>
        <w:t xml:space="preserve"> DOS</w:t>
      </w:r>
    </w:p>
    <w:p w14:paraId="5E8FA98D" w14:textId="76370741" w:rsidR="002034B6" w:rsidRPr="00F06C15" w:rsidRDefault="002034B6" w:rsidP="002A39B2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48687DF5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往下是子程序</w:t>
      </w:r>
    </w:p>
    <w:p w14:paraId="6BB503E2" w14:textId="77777777" w:rsidR="002034B6" w:rsidRPr="00F06C15" w:rsidRDefault="002034B6" w:rsidP="002A39B2">
      <w:pPr>
        <w:ind w:left="210"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光标的函数</w:t>
      </w:r>
      <w:r w:rsidRPr="00F06C15">
        <w:rPr>
          <w:rFonts w:ascii="Times New Roman" w:hAnsi="Times New Roman"/>
          <w:sz w:val="21"/>
          <w:szCs w:val="21"/>
        </w:rPr>
        <w:t>GUANGBIAO</w:t>
      </w:r>
    </w:p>
    <w:p w14:paraId="1A62D3D0" w14:textId="381E32F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GUANGBIAO PROC</w:t>
      </w:r>
    </w:p>
    <w:p w14:paraId="5C649CD1" w14:textId="61FF1DC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PUSH AX</w:t>
      </w:r>
    </w:p>
    <w:p w14:paraId="1AE0D7FE" w14:textId="1325DE85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PUSH BX</w:t>
      </w:r>
    </w:p>
    <w:p w14:paraId="3ECAEB7D" w14:textId="2ED6408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MOV AH,2         </w:t>
      </w:r>
      <w:r w:rsidR="00BF323B">
        <w:rPr>
          <w:rFonts w:ascii="Times New Roman" w:hAnsi="Times New Roman"/>
          <w:sz w:val="21"/>
          <w:szCs w:val="21"/>
        </w:rPr>
        <w:tab/>
        <w:t xml:space="preserve">  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;2</w:t>
      </w:r>
      <w:r w:rsidRPr="00F06C15">
        <w:rPr>
          <w:rFonts w:ascii="Times New Roman" w:hAnsi="Times New Roman"/>
          <w:sz w:val="21"/>
          <w:szCs w:val="21"/>
        </w:rPr>
        <w:t>号功能调用，预置光标的位置</w:t>
      </w:r>
    </w:p>
    <w:p w14:paraId="09B8E771" w14:textId="6C7634F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MOV BH,0</w:t>
      </w:r>
    </w:p>
    <w:p w14:paraId="1593830A" w14:textId="0DDAAAD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INT 10H          </w:t>
      </w:r>
      <w:r w:rsidR="00BF323B">
        <w:rPr>
          <w:rFonts w:ascii="Times New Roman" w:hAnsi="Times New Roman"/>
          <w:sz w:val="21"/>
          <w:szCs w:val="21"/>
        </w:rPr>
        <w:t xml:space="preserve">        </w:t>
      </w:r>
      <w:r w:rsidRPr="00F06C15">
        <w:rPr>
          <w:rFonts w:ascii="Times New Roman" w:hAnsi="Times New Roman"/>
          <w:sz w:val="21"/>
          <w:szCs w:val="21"/>
        </w:rPr>
        <w:t xml:space="preserve">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定光标</w:t>
      </w:r>
    </w:p>
    <w:p w14:paraId="5716D7D2" w14:textId="18D9D6E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POP BX</w:t>
      </w:r>
    </w:p>
    <w:p w14:paraId="22626E2E" w14:textId="7815FDA2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POP AX</w:t>
      </w:r>
    </w:p>
    <w:p w14:paraId="35299ADA" w14:textId="7EB0260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RET</w:t>
      </w:r>
    </w:p>
    <w:p w14:paraId="18266342" w14:textId="46AF2C2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GUANGBIAO ENDP</w:t>
      </w:r>
    </w:p>
    <w:p w14:paraId="13BA8816" w14:textId="77777777" w:rsidR="002034B6" w:rsidRPr="00F06C15" w:rsidRDefault="002034B6" w:rsidP="002A39B2">
      <w:pPr>
        <w:ind w:left="840"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界面样式显示输出的函数</w:t>
      </w:r>
      <w:r w:rsidRPr="00F06C15">
        <w:rPr>
          <w:rFonts w:ascii="Times New Roman" w:hAnsi="Times New Roman"/>
          <w:sz w:val="21"/>
          <w:szCs w:val="21"/>
        </w:rPr>
        <w:t>OUTP</w:t>
      </w:r>
    </w:p>
    <w:p w14:paraId="760374CD" w14:textId="493E107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OUTP PROC</w:t>
      </w:r>
    </w:p>
    <w:p w14:paraId="7DA4E13E" w14:textId="6D0A6A7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PUSH AX</w:t>
      </w:r>
    </w:p>
    <w:p w14:paraId="396202A2" w14:textId="1A92A8F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 xml:space="preserve">MOV AH,9          </w:t>
      </w:r>
      <w:r>
        <w:rPr>
          <w:rFonts w:ascii="Times New Roman" w:hAnsi="Times New Roman"/>
          <w:sz w:val="21"/>
          <w:szCs w:val="21"/>
        </w:rPr>
        <w:t xml:space="preserve"> </w:t>
      </w:r>
      <w:r w:rsidR="002A39B2">
        <w:rPr>
          <w:rFonts w:ascii="Times New Roman" w:hAnsi="Times New Roman"/>
          <w:sz w:val="21"/>
          <w:szCs w:val="21"/>
        </w:rPr>
        <w:tab/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;9</w:t>
      </w:r>
      <w:r w:rsidRPr="00F06C15">
        <w:rPr>
          <w:rFonts w:ascii="Times New Roman" w:hAnsi="Times New Roman"/>
          <w:sz w:val="21"/>
          <w:szCs w:val="21"/>
        </w:rPr>
        <w:t>号功能调用，字符串输出</w:t>
      </w:r>
    </w:p>
    <w:p w14:paraId="000BC51E" w14:textId="65ACDC26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INT 21H</w:t>
      </w:r>
    </w:p>
    <w:p w14:paraId="5E95AF38" w14:textId="33867F1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POP AX</w:t>
      </w:r>
    </w:p>
    <w:p w14:paraId="2F6FCE57" w14:textId="49C559C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RET</w:t>
      </w:r>
    </w:p>
    <w:p w14:paraId="6F4B9C4B" w14:textId="04C87DE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  <w:r w:rsidR="002A39B2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OUTP ENDP</w:t>
      </w:r>
    </w:p>
    <w:p w14:paraId="42B7EE6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254169FE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RECEIVE PROC</w:t>
      </w:r>
    </w:p>
    <w:p w14:paraId="598BEBD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PUSHA</w:t>
      </w:r>
    </w:p>
    <w:p w14:paraId="67E2BA1E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PUSH DS</w:t>
      </w:r>
    </w:p>
    <w:p w14:paraId="000B012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AX,DATA</w:t>
      </w:r>
    </w:p>
    <w:p w14:paraId="41379FA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DS,AX</w:t>
      </w:r>
    </w:p>
    <w:p w14:paraId="0DF5119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DX,2F8H</w:t>
      </w:r>
    </w:p>
    <w:p w14:paraId="0DB0338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 AL,DX</w:t>
      </w:r>
    </w:p>
    <w:p w14:paraId="3BB6B1C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AND AL,7FH</w:t>
      </w:r>
    </w:p>
    <w:p w14:paraId="6ACF7F1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AH, 2</w:t>
      </w:r>
    </w:p>
    <w:p w14:paraId="354BF7C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MOV DL, AL</w:t>
      </w:r>
    </w:p>
    <w:p w14:paraId="3E6DD73A" w14:textId="5CE05B8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      INT 21H           </w:t>
      </w:r>
      <w:r>
        <w:rPr>
          <w:rFonts w:ascii="Times New Roman" w:hAnsi="Times New Roman"/>
          <w:sz w:val="21"/>
          <w:szCs w:val="21"/>
        </w:rPr>
        <w:t xml:space="preserve"> 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屏幕显示</w:t>
      </w:r>
    </w:p>
    <w:p w14:paraId="16E6938E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26B76D01" w14:textId="2624326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EXIT:  MOV AL,20H      </w:t>
      </w:r>
      <w:r>
        <w:rPr>
          <w:rFonts w:ascii="Times New Roman" w:hAnsi="Times New Roman"/>
          <w:sz w:val="21"/>
          <w:szCs w:val="21"/>
        </w:rPr>
        <w:t xml:space="preserve"> 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中断结束命令</w:t>
      </w:r>
    </w:p>
    <w:p w14:paraId="65DD7E9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20H,AL</w:t>
      </w:r>
    </w:p>
    <w:p w14:paraId="7D4EBF78" w14:textId="55AF0DA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POP DS           </w:t>
      </w:r>
      <w:r>
        <w:rPr>
          <w:rFonts w:ascii="Times New Roman" w:hAnsi="Times New Roman"/>
          <w:sz w:val="21"/>
          <w:szCs w:val="21"/>
        </w:rPr>
        <w:t xml:space="preserve"> 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恢复现场</w:t>
      </w:r>
    </w:p>
    <w:p w14:paraId="5114638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POPA</w:t>
      </w:r>
    </w:p>
    <w:p w14:paraId="163AA1C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IRET</w:t>
      </w:r>
    </w:p>
    <w:p w14:paraId="625D65E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RECEIVE ENDP</w:t>
      </w:r>
    </w:p>
    <w:p w14:paraId="341B062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0BC767E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7BE9ADB4" w14:textId="37ACD21C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I8250 PROC             </w:t>
      </w:r>
      <w:r>
        <w:rPr>
          <w:rFonts w:ascii="Times New Roman" w:hAnsi="Times New Roman"/>
          <w:sz w:val="21"/>
          <w:szCs w:val="21"/>
        </w:rPr>
        <w:t xml:space="preserve">   </w:t>
      </w:r>
      <w:r w:rsidRPr="00F06C15">
        <w:rPr>
          <w:rFonts w:ascii="Times New Roman" w:hAnsi="Times New Roman"/>
          <w:sz w:val="21"/>
          <w:szCs w:val="21"/>
        </w:rPr>
        <w:t xml:space="preserve">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主串口初始化子程序</w:t>
      </w:r>
    </w:p>
    <w:p w14:paraId="4EB9D9B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DX,2FBH</w:t>
      </w:r>
    </w:p>
    <w:p w14:paraId="4AE1F6C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AL,80H</w:t>
      </w:r>
    </w:p>
    <w:p w14:paraId="59C42992" w14:textId="7C054659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      </w:t>
      </w:r>
      <w:r>
        <w:rPr>
          <w:rFonts w:ascii="Times New Roman" w:hAnsi="Times New Roman"/>
          <w:sz w:val="21"/>
          <w:szCs w:val="21"/>
        </w:rPr>
        <w:t xml:space="preserve">   </w:t>
      </w:r>
      <w:r w:rsidRPr="00F06C15">
        <w:rPr>
          <w:rFonts w:ascii="Times New Roman" w:hAnsi="Times New Roman"/>
          <w:sz w:val="21"/>
          <w:szCs w:val="21"/>
        </w:rPr>
        <w:t xml:space="preserve">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寻址位置</w:t>
      </w:r>
      <w:r w:rsidRPr="00F06C15">
        <w:rPr>
          <w:rFonts w:ascii="Times New Roman" w:hAnsi="Times New Roman"/>
          <w:sz w:val="21"/>
          <w:szCs w:val="21"/>
        </w:rPr>
        <w:t>1</w:t>
      </w:r>
    </w:p>
    <w:p w14:paraId="557BAF9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</w:t>
      </w:r>
    </w:p>
    <w:p w14:paraId="050CF141" w14:textId="152431CB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DX,2F9H</w:t>
      </w:r>
      <w:r w:rsidRPr="00F06C15">
        <w:rPr>
          <w:rFonts w:ascii="Times New Roman" w:hAnsi="Times New Roman"/>
          <w:sz w:val="21"/>
          <w:szCs w:val="21"/>
        </w:rPr>
        <w:tab/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设置波特率，此处</w:t>
      </w:r>
      <w:r w:rsidRPr="00F06C15">
        <w:rPr>
          <w:rFonts w:ascii="Times New Roman" w:hAnsi="Times New Roman"/>
          <w:sz w:val="21"/>
          <w:szCs w:val="21"/>
        </w:rPr>
        <w:t>00</w:t>
      </w:r>
      <w:r w:rsidRPr="00F06C15">
        <w:rPr>
          <w:rFonts w:ascii="Times New Roman" w:hAnsi="Times New Roman"/>
          <w:sz w:val="21"/>
          <w:szCs w:val="21"/>
        </w:rPr>
        <w:t>，</w:t>
      </w:r>
      <w:r w:rsidRPr="00F06C15">
        <w:rPr>
          <w:rFonts w:ascii="Times New Roman" w:hAnsi="Times New Roman"/>
          <w:sz w:val="21"/>
          <w:szCs w:val="21"/>
        </w:rPr>
        <w:t>60</w:t>
      </w:r>
      <w:r w:rsidRPr="00F06C15">
        <w:rPr>
          <w:rFonts w:ascii="Times New Roman" w:hAnsi="Times New Roman"/>
          <w:sz w:val="21"/>
          <w:szCs w:val="21"/>
        </w:rPr>
        <w:t>是</w:t>
      </w:r>
      <w:r w:rsidRPr="00F06C15">
        <w:rPr>
          <w:rFonts w:ascii="Times New Roman" w:hAnsi="Times New Roman"/>
          <w:sz w:val="21"/>
          <w:szCs w:val="21"/>
        </w:rPr>
        <w:t>1200</w:t>
      </w:r>
      <w:r w:rsidRPr="00F06C15">
        <w:rPr>
          <w:rFonts w:ascii="Times New Roman" w:hAnsi="Times New Roman"/>
          <w:sz w:val="21"/>
          <w:szCs w:val="21"/>
        </w:rPr>
        <w:t>波特</w:t>
      </w:r>
    </w:p>
    <w:p w14:paraId="5C900E9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AL,DATA1[0]</w:t>
      </w:r>
    </w:p>
    <w:p w14:paraId="1D8BED94" w14:textId="4689C18F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</w:t>
      </w:r>
      <w:r w:rsidRPr="00F06C15">
        <w:rPr>
          <w:rFonts w:ascii="Times New Roman" w:hAnsi="Times New Roman"/>
          <w:sz w:val="21"/>
          <w:szCs w:val="21"/>
        </w:rPr>
        <w:tab/>
        <w:t xml:space="preserve">     </w:t>
      </w:r>
      <w:r>
        <w:rPr>
          <w:rFonts w:ascii="Times New Roman" w:hAnsi="Times New Roman"/>
          <w:sz w:val="21"/>
          <w:szCs w:val="21"/>
        </w:rPr>
        <w:t xml:space="preserve">   </w:t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除数高</w:t>
      </w:r>
      <w:r w:rsidRPr="00F06C15">
        <w:rPr>
          <w:rFonts w:ascii="Times New Roman" w:hAnsi="Times New Roman"/>
          <w:sz w:val="21"/>
          <w:szCs w:val="21"/>
        </w:rPr>
        <w:t>8</w:t>
      </w:r>
      <w:r w:rsidRPr="00F06C15">
        <w:rPr>
          <w:rFonts w:ascii="Times New Roman" w:hAnsi="Times New Roman"/>
          <w:sz w:val="21"/>
          <w:szCs w:val="21"/>
        </w:rPr>
        <w:t>位</w:t>
      </w:r>
    </w:p>
    <w:p w14:paraId="1C2607E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DX,2F8H</w:t>
      </w:r>
    </w:p>
    <w:p w14:paraId="7A0916A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AL,DATA1[1]</w:t>
      </w:r>
    </w:p>
    <w:p w14:paraId="161A3379" w14:textId="730F1D16" w:rsidR="002034B6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</w:t>
      </w:r>
      <w:r w:rsidRPr="00F06C15">
        <w:rPr>
          <w:rFonts w:ascii="Times New Roman" w:hAnsi="Times New Roman"/>
          <w:sz w:val="21"/>
          <w:szCs w:val="21"/>
        </w:rPr>
        <w:tab/>
        <w:t xml:space="preserve">     </w:t>
      </w:r>
      <w:r>
        <w:rPr>
          <w:rFonts w:ascii="Times New Roman" w:hAnsi="Times New Roman"/>
          <w:sz w:val="21"/>
          <w:szCs w:val="21"/>
        </w:rPr>
        <w:t xml:space="preserve">   </w:t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除数高</w:t>
      </w:r>
      <w:r w:rsidRPr="00F06C15">
        <w:rPr>
          <w:rFonts w:ascii="Times New Roman" w:hAnsi="Times New Roman"/>
          <w:sz w:val="21"/>
          <w:szCs w:val="21"/>
        </w:rPr>
        <w:t>8</w:t>
      </w:r>
      <w:r w:rsidRPr="00F06C15">
        <w:rPr>
          <w:rFonts w:ascii="Times New Roman" w:hAnsi="Times New Roman"/>
          <w:sz w:val="21"/>
          <w:szCs w:val="21"/>
        </w:rPr>
        <w:t>位</w:t>
      </w:r>
    </w:p>
    <w:p w14:paraId="0FC693CB" w14:textId="778A7793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50208A58" w14:textId="77777777" w:rsidR="002034B6" w:rsidRPr="00F06C15" w:rsidRDefault="002034B6" w:rsidP="002034B6">
      <w:pPr>
        <w:ind w:firstLineChars="500" w:firstLine="105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帧格式，案例为</w:t>
      </w:r>
      <w:r w:rsidRPr="00F06C15">
        <w:rPr>
          <w:rFonts w:ascii="Times New Roman" w:hAnsi="Times New Roman"/>
          <w:sz w:val="21"/>
          <w:szCs w:val="21"/>
        </w:rPr>
        <w:t>03H</w:t>
      </w:r>
    </w:p>
    <w:p w14:paraId="0B68234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DX,2FBH</w:t>
      </w:r>
    </w:p>
    <w:p w14:paraId="351DC49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AL,DATAF[0]</w:t>
      </w:r>
    </w:p>
    <w:p w14:paraId="520C9DD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</w:t>
      </w:r>
    </w:p>
    <w:p w14:paraId="4911178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</w:p>
    <w:p w14:paraId="2FC073A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DX,2F9H</w:t>
      </w:r>
    </w:p>
    <w:p w14:paraId="0520BC50" w14:textId="2896E46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AL,01H</w:t>
      </w:r>
      <w:r w:rsidRPr="00F06C15"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 xml:space="preserve"> 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允许接收中断</w:t>
      </w:r>
    </w:p>
    <w:p w14:paraId="53E4EDD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</w:t>
      </w:r>
    </w:p>
    <w:p w14:paraId="1085A52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DX,2FCH</w:t>
      </w:r>
    </w:p>
    <w:p w14:paraId="721DA4A7" w14:textId="3FC625D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AL,18H   </w:t>
      </w:r>
      <w:r w:rsidRPr="00F06C15"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 xml:space="preserve">  </w:t>
      </w:r>
      <w:r w:rsidR="00EC2E09">
        <w:rPr>
          <w:rFonts w:ascii="Times New Roman" w:hAnsi="Times New Roman"/>
          <w:sz w:val="21"/>
          <w:szCs w:val="21"/>
        </w:rPr>
        <w:tab/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内环，</w:t>
      </w:r>
      <w:r w:rsidRPr="00F06C15">
        <w:rPr>
          <w:rFonts w:ascii="Times New Roman" w:hAnsi="Times New Roman"/>
          <w:sz w:val="21"/>
          <w:szCs w:val="21"/>
        </w:rPr>
        <w:t>8250</w:t>
      </w:r>
      <w:r w:rsidRPr="00F06C15">
        <w:rPr>
          <w:rFonts w:ascii="Times New Roman" w:hAnsi="Times New Roman"/>
          <w:sz w:val="21"/>
          <w:szCs w:val="21"/>
        </w:rPr>
        <w:t>能送出中断请求</w:t>
      </w:r>
    </w:p>
    <w:p w14:paraId="7642928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DX,AL</w:t>
      </w:r>
    </w:p>
    <w:p w14:paraId="72FD1D0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RET</w:t>
      </w:r>
    </w:p>
    <w:p w14:paraId="734FDF2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lastRenderedPageBreak/>
        <w:t>I8250 ENDP</w:t>
      </w:r>
    </w:p>
    <w:p w14:paraId="5A31936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3AF05FA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I8259 PROC</w:t>
      </w:r>
    </w:p>
    <w:p w14:paraId="3291B0CE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 AL,21H</w:t>
      </w:r>
    </w:p>
    <w:p w14:paraId="1A38985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AND AL,11110111B</w:t>
      </w:r>
    </w:p>
    <w:p w14:paraId="083922B7" w14:textId="32F6A3CE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21H,AL</w:t>
      </w:r>
      <w:r w:rsidRPr="00F06C15"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 xml:space="preserve">  </w:t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置中断屏蔽寄存器</w:t>
      </w:r>
    </w:p>
    <w:p w14:paraId="12F5898B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RET</w:t>
      </w:r>
    </w:p>
    <w:p w14:paraId="70AA62C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I8259 ENDP</w:t>
      </w:r>
    </w:p>
    <w:p w14:paraId="539C387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2B302FA3" w14:textId="59EC89C4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RD0B PROC  </w:t>
      </w:r>
      <w:r w:rsidRPr="00F06C15">
        <w:rPr>
          <w:rFonts w:ascii="Times New Roman" w:hAnsi="Times New Roman"/>
          <w:sz w:val="21"/>
          <w:szCs w:val="21"/>
        </w:rPr>
        <w:tab/>
        <w:t xml:space="preserve">        </w:t>
      </w:r>
      <w:r>
        <w:rPr>
          <w:rFonts w:ascii="Times New Roman" w:hAnsi="Times New Roman"/>
          <w:sz w:val="21"/>
          <w:szCs w:val="21"/>
        </w:rPr>
        <w:t xml:space="preserve">  </w:t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保存原来系统的</w:t>
      </w:r>
      <w:r w:rsidRPr="00F06C15">
        <w:rPr>
          <w:rFonts w:ascii="Times New Roman" w:hAnsi="Times New Roman"/>
          <w:sz w:val="21"/>
          <w:szCs w:val="21"/>
        </w:rPr>
        <w:t xml:space="preserve">0BH </w:t>
      </w:r>
      <w:r w:rsidRPr="00F06C15">
        <w:rPr>
          <w:rFonts w:ascii="Times New Roman" w:hAnsi="Times New Roman"/>
          <w:sz w:val="21"/>
          <w:szCs w:val="21"/>
        </w:rPr>
        <w:t>中断向量</w:t>
      </w:r>
    </w:p>
    <w:p w14:paraId="72A04F5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AX,350BH</w:t>
      </w:r>
    </w:p>
    <w:p w14:paraId="0B108F4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INT 21H</w:t>
      </w:r>
    </w:p>
    <w:p w14:paraId="1554719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WORD PTR OLD0B,BX</w:t>
      </w:r>
    </w:p>
    <w:p w14:paraId="639600B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WORD PTR OLD0B+2,ES</w:t>
      </w:r>
    </w:p>
    <w:p w14:paraId="0CA7924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RET</w:t>
      </w:r>
    </w:p>
    <w:p w14:paraId="13A28C8D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RD0B ENDP</w:t>
      </w:r>
    </w:p>
    <w:p w14:paraId="5DF6B4E5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 </w:t>
      </w:r>
    </w:p>
    <w:p w14:paraId="5C868D75" w14:textId="49ADE2BA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 xml:space="preserve">WR0B PROC         </w:t>
      </w:r>
      <w:r w:rsidRPr="00F06C15"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 xml:space="preserve">   </w:t>
      </w:r>
      <w:r w:rsidRPr="00F06C15">
        <w:rPr>
          <w:rFonts w:ascii="Times New Roman" w:hAnsi="Times New Roman"/>
          <w:sz w:val="21"/>
          <w:szCs w:val="21"/>
        </w:rPr>
        <w:t>;</w:t>
      </w:r>
      <w:r w:rsidRPr="00F06C15">
        <w:rPr>
          <w:rFonts w:ascii="Times New Roman" w:hAnsi="Times New Roman"/>
          <w:sz w:val="21"/>
          <w:szCs w:val="21"/>
        </w:rPr>
        <w:t>置换</w:t>
      </w:r>
      <w:r w:rsidRPr="00F06C15">
        <w:rPr>
          <w:rFonts w:ascii="Times New Roman" w:hAnsi="Times New Roman"/>
          <w:sz w:val="21"/>
          <w:szCs w:val="21"/>
        </w:rPr>
        <w:t>0BH</w:t>
      </w:r>
      <w:r w:rsidRPr="00F06C15">
        <w:rPr>
          <w:rFonts w:ascii="Times New Roman" w:hAnsi="Times New Roman"/>
          <w:sz w:val="21"/>
          <w:szCs w:val="21"/>
        </w:rPr>
        <w:t>型中断向量指向自定义中断服务程序</w:t>
      </w:r>
    </w:p>
    <w:p w14:paraId="30ED9A4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PUSH DS</w:t>
      </w:r>
    </w:p>
    <w:p w14:paraId="2645127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AX,CODE</w:t>
      </w:r>
    </w:p>
    <w:p w14:paraId="42E1B28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DS,AX</w:t>
      </w:r>
    </w:p>
    <w:p w14:paraId="6789A17A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DX,OFFSET RECEIVE</w:t>
      </w:r>
    </w:p>
    <w:p w14:paraId="2604C26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AX,250BH</w:t>
      </w:r>
    </w:p>
    <w:p w14:paraId="1FA1BCC9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INT 21H</w:t>
      </w:r>
    </w:p>
    <w:p w14:paraId="1AD431AE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POP DS</w:t>
      </w:r>
    </w:p>
    <w:p w14:paraId="59829EB3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RET</w:t>
      </w:r>
    </w:p>
    <w:p w14:paraId="030F259A" w14:textId="70F5C9C0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WR0B ENDP</w:t>
      </w:r>
    </w:p>
    <w:p w14:paraId="77223FFC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RESET PROC                ;</w:t>
      </w:r>
      <w:r w:rsidRPr="00F06C15">
        <w:rPr>
          <w:rFonts w:ascii="Times New Roman" w:hAnsi="Times New Roman"/>
          <w:sz w:val="21"/>
          <w:szCs w:val="21"/>
        </w:rPr>
        <w:t>恢复系统</w:t>
      </w:r>
      <w:r w:rsidRPr="00F06C15">
        <w:rPr>
          <w:rFonts w:ascii="Times New Roman" w:hAnsi="Times New Roman"/>
          <w:sz w:val="21"/>
          <w:szCs w:val="21"/>
        </w:rPr>
        <w:t>0B</w:t>
      </w:r>
      <w:r w:rsidRPr="00F06C15">
        <w:rPr>
          <w:rFonts w:ascii="Times New Roman" w:hAnsi="Times New Roman"/>
          <w:sz w:val="21"/>
          <w:szCs w:val="21"/>
        </w:rPr>
        <w:t>中断向量</w:t>
      </w:r>
    </w:p>
    <w:p w14:paraId="77FDABD8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 AL,21H</w:t>
      </w:r>
    </w:p>
    <w:p w14:paraId="59B673A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OR AL,00001000B</w:t>
      </w:r>
    </w:p>
    <w:p w14:paraId="477ED290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OUT 21H,AL</w:t>
      </w:r>
    </w:p>
    <w:p w14:paraId="6760A771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AX,250BH</w:t>
      </w:r>
    </w:p>
    <w:p w14:paraId="02047EA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DX,WORD PTR OLD0B</w:t>
      </w:r>
    </w:p>
    <w:p w14:paraId="017CB0E2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MOV DS,WORD PTR OLD0B+2</w:t>
      </w:r>
    </w:p>
    <w:p w14:paraId="279A6F26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INT 21H</w:t>
      </w:r>
    </w:p>
    <w:p w14:paraId="6AA6D33F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ab/>
        <w:t xml:space="preserve">   RET</w:t>
      </w:r>
    </w:p>
    <w:p w14:paraId="1D030BC4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RESET ENDP</w:t>
      </w:r>
    </w:p>
    <w:p w14:paraId="18E72157" w14:textId="77777777" w:rsidR="002034B6" w:rsidRPr="00F06C15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CODE ENDS</w:t>
      </w:r>
    </w:p>
    <w:p w14:paraId="75F6D6DA" w14:textId="41AFE446" w:rsidR="002034B6" w:rsidRDefault="002034B6" w:rsidP="002034B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F06C15">
        <w:rPr>
          <w:rFonts w:ascii="Times New Roman" w:hAnsi="Times New Roman"/>
          <w:sz w:val="21"/>
          <w:szCs w:val="21"/>
        </w:rPr>
        <w:t>END BEG</w:t>
      </w:r>
    </w:p>
    <w:p w14:paraId="55B71DC9" w14:textId="77777777" w:rsidR="00A55058" w:rsidRDefault="00000000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6CFE933D" w14:textId="77777777" w:rsidR="00A55058" w:rsidRDefault="00000000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对算法功能、性能以及健壮性评测所使用的运行以及测试数据进行介绍和说明，并给出与输入数据相匹配的算法执行结果，</w:t>
      </w:r>
      <w:r>
        <w:rPr>
          <w:rFonts w:ascii="Times New Roman" w:hAnsi="Times New Roman"/>
        </w:rPr>
        <w:t>并进行分析</w:t>
      </w:r>
      <w:r>
        <w:rPr>
          <w:rFonts w:ascii="Times New Roman" w:hAnsi="Times New Roman" w:hint="eastAsia"/>
        </w:rPr>
        <w:t>。</w:t>
      </w:r>
    </w:p>
    <w:p w14:paraId="67BA6609" w14:textId="56EBF91F" w:rsidR="004A2143" w:rsidRDefault="00B5592C" w:rsidP="004A214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用户在输入波特率时，若该数值过小则会引起数据传送时的错误，为了解决这个问题</w:t>
      </w:r>
      <w:r>
        <w:rPr>
          <w:rFonts w:ascii="Times New Roman" w:hAnsi="Times New Roman" w:hint="eastAsia"/>
        </w:rPr>
        <w:lastRenderedPageBreak/>
        <w:t>我们对波特率进行范围限制。</w:t>
      </w:r>
      <w:r w:rsidR="004A2143">
        <w:rPr>
          <w:rFonts w:ascii="Times New Roman" w:hAnsi="Times New Roman" w:hint="eastAsia"/>
        </w:rPr>
        <w:t>此外用户在设置帧格式时如果不符合规范也会报，因为帧格式的前两位都必须为</w:t>
      </w:r>
      <w:r w:rsidR="004A2143">
        <w:rPr>
          <w:rFonts w:ascii="Times New Roman" w:hAnsi="Times New Roman" w:hint="eastAsia"/>
        </w:rPr>
        <w:t>0</w:t>
      </w:r>
      <w:r w:rsidR="004A2143">
        <w:rPr>
          <w:rFonts w:ascii="Times New Roman" w:hAnsi="Times New Roman" w:hint="eastAsia"/>
        </w:rPr>
        <w:t>以保证通信的正常。若输入错误就会出现提示并要求重新输入，如图</w:t>
      </w:r>
      <w:r w:rsidR="004A2143">
        <w:rPr>
          <w:rFonts w:ascii="Times New Roman" w:hAnsi="Times New Roman" w:hint="eastAsia"/>
        </w:rPr>
        <w:t>6</w:t>
      </w:r>
      <w:r w:rsidR="004A2143">
        <w:rPr>
          <w:rFonts w:ascii="Times New Roman" w:hAnsi="Times New Roman" w:hint="eastAsia"/>
        </w:rPr>
        <w:t>所示。</w:t>
      </w:r>
    </w:p>
    <w:p w14:paraId="46F9BFBA" w14:textId="5ECCA7D0" w:rsidR="004A2143" w:rsidRDefault="004A2143" w:rsidP="004A2143">
      <w:pPr>
        <w:spacing w:line="360" w:lineRule="auto"/>
        <w:jc w:val="center"/>
        <w:rPr>
          <w:rFonts w:ascii="Times New Roman" w:hAnsi="Times New Roman"/>
        </w:rPr>
      </w:pPr>
      <w:r w:rsidRPr="004A2143">
        <w:rPr>
          <w:rFonts w:ascii="Times New Roman" w:hAnsi="Times New Roman"/>
          <w:noProof/>
        </w:rPr>
        <w:drawing>
          <wp:inline distT="0" distB="0" distL="0" distR="0" wp14:anchorId="6C4EC7DA" wp14:editId="57CDAEF0">
            <wp:extent cx="3172022" cy="1948006"/>
            <wp:effectExtent l="0" t="0" r="0" b="0"/>
            <wp:docPr id="1012171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1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433" cy="19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BC5" w14:textId="3579B7AA" w:rsidR="004A2143" w:rsidRDefault="004A2143" w:rsidP="004A2143">
      <w:pPr>
        <w:spacing w:line="360" w:lineRule="auto"/>
        <w:ind w:left="482"/>
        <w:jc w:val="center"/>
        <w:rPr>
          <w:rFonts w:ascii="Times New Roman" w:hAnsi="Times New Roman"/>
        </w:rPr>
      </w:pPr>
      <w:r w:rsidRPr="004A2143">
        <w:rPr>
          <w:rFonts w:ascii="Times New Roman" w:hAnsi="Times New Roman" w:hint="eastAsia"/>
        </w:rPr>
        <w:t>图</w:t>
      </w:r>
      <w:r w:rsidRPr="004A2143">
        <w:rPr>
          <w:rFonts w:ascii="Times New Roman" w:hAnsi="Times New Roman" w:hint="eastAsia"/>
        </w:rPr>
        <w:t>6</w:t>
      </w:r>
      <w:r w:rsidRPr="004A2143">
        <w:rPr>
          <w:rFonts w:ascii="Times New Roman" w:hAnsi="Times New Roman"/>
        </w:rPr>
        <w:t xml:space="preserve"> </w:t>
      </w:r>
      <w:r w:rsidRPr="004A2143">
        <w:rPr>
          <w:rFonts w:ascii="Times New Roman" w:hAnsi="Times New Roman" w:hint="eastAsia"/>
        </w:rPr>
        <w:t>输入数据不合法的例图</w:t>
      </w:r>
    </w:p>
    <w:p w14:paraId="14C7E73A" w14:textId="1D7ECD9C" w:rsidR="004A2143" w:rsidRDefault="004A2143" w:rsidP="00AB1CAF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当设置波特率位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600</w:t>
      </w:r>
      <w:r>
        <w:rPr>
          <w:rFonts w:ascii="Times New Roman" w:hAnsi="Times New Roman" w:hint="eastAsia"/>
        </w:rPr>
        <w:t>波特，帧格式为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3H</w:t>
      </w:r>
      <w:r>
        <w:rPr>
          <w:rFonts w:ascii="Times New Roman" w:hAnsi="Times New Roman" w:hint="eastAsia"/>
        </w:rPr>
        <w:t>型时，发送数据“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23456</w:t>
      </w:r>
      <w:r>
        <w:rPr>
          <w:rFonts w:ascii="Times New Roman" w:hAnsi="Times New Roman" w:hint="eastAsia"/>
        </w:rPr>
        <w:t>”，结果如下图</w:t>
      </w:r>
      <w:r w:rsidR="00AB1CAF">
        <w:rPr>
          <w:rFonts w:ascii="Times New Roman" w:hAnsi="Times New Roman" w:hint="eastAsia"/>
        </w:rPr>
        <w:t>所</w:t>
      </w:r>
      <w:r>
        <w:rPr>
          <w:rFonts w:ascii="Times New Roman" w:hAnsi="Times New Roman" w:hint="eastAsia"/>
        </w:rPr>
        <w:t>示。</w:t>
      </w:r>
    </w:p>
    <w:p w14:paraId="340F28D9" w14:textId="391C791B" w:rsidR="004A2143" w:rsidRDefault="004A2143" w:rsidP="004A2143">
      <w:pPr>
        <w:spacing w:line="360" w:lineRule="auto"/>
        <w:ind w:left="482"/>
        <w:jc w:val="center"/>
        <w:rPr>
          <w:rFonts w:ascii="Times New Roman" w:hAnsi="Times New Roman"/>
        </w:rPr>
      </w:pPr>
      <w:r w:rsidRPr="004A2143">
        <w:rPr>
          <w:rFonts w:ascii="Times New Roman" w:hAnsi="Times New Roman"/>
          <w:noProof/>
        </w:rPr>
        <w:drawing>
          <wp:inline distT="0" distB="0" distL="0" distR="0" wp14:anchorId="145EC106" wp14:editId="67912C02">
            <wp:extent cx="3399753" cy="1992761"/>
            <wp:effectExtent l="0" t="0" r="0" b="0"/>
            <wp:docPr id="1519216941" name="图片 1" descr="网站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16941" name="图片 1" descr="网站, 日程表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354" cy="20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8EE" w14:textId="3521B928" w:rsidR="004A2143" w:rsidRDefault="004A2143" w:rsidP="004A2143">
      <w:pPr>
        <w:spacing w:line="360" w:lineRule="auto"/>
        <w:ind w:left="48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/>
        </w:rPr>
        <w:t xml:space="preserve">7 </w:t>
      </w:r>
      <w:r>
        <w:rPr>
          <w:rFonts w:ascii="Times New Roman" w:hAnsi="Times New Roman" w:hint="eastAsia"/>
        </w:rPr>
        <w:t>输入合法数据后的正确结果截图</w:t>
      </w:r>
    </w:p>
    <w:p w14:paraId="2A2EB8A5" w14:textId="470C5AF3" w:rsidR="00A55058" w:rsidRDefault="00000000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六、课题完成过程中遇到的</w:t>
      </w:r>
      <w:r>
        <w:rPr>
          <w:rFonts w:ascii="Times New Roman" w:hint="eastAsia"/>
          <w:b/>
          <w:sz w:val="28"/>
          <w:szCs w:val="28"/>
        </w:rPr>
        <w:t>问题及解决方法</w:t>
      </w:r>
    </w:p>
    <w:p w14:paraId="5D6E4A23" w14:textId="08A6AD05" w:rsidR="00A55058" w:rsidRDefault="00000000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问题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：</w:t>
      </w:r>
      <w:r w:rsidR="004124D0">
        <w:rPr>
          <w:rFonts w:ascii="Times New Roman" w:hint="eastAsia"/>
        </w:rPr>
        <w:t>输入字符串后，无法正常显示收到的字符串。接收到的字符串比原来的少且会发生重复。</w:t>
      </w:r>
    </w:p>
    <w:p w14:paraId="1FD21C00" w14:textId="36884938" w:rsidR="00A55058" w:rsidRDefault="00000000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解决方法：</w:t>
      </w:r>
      <w:r w:rsidR="00577498">
        <w:rPr>
          <w:rFonts w:ascii="Times New Roman" w:hint="eastAsia"/>
        </w:rPr>
        <w:t>通过一次偶然调整波特率的过程中，我发现了当波特率小于</w:t>
      </w:r>
      <w:r w:rsidR="00577498">
        <w:rPr>
          <w:rFonts w:ascii="Times New Roman" w:hint="eastAsia"/>
        </w:rPr>
        <w:t>3</w:t>
      </w:r>
      <w:r w:rsidR="00577498">
        <w:rPr>
          <w:rFonts w:ascii="Times New Roman"/>
        </w:rPr>
        <w:t>00</w:t>
      </w:r>
      <w:r w:rsidR="00577498">
        <w:rPr>
          <w:rFonts w:ascii="Times New Roman" w:hint="eastAsia"/>
        </w:rPr>
        <w:t>波特时，就会发生此类问题。于是加上提示字段同时对波特率的取值加上限制，只有输入</w:t>
      </w:r>
      <w:r w:rsidR="00577498">
        <w:rPr>
          <w:rFonts w:ascii="Times New Roman" w:hint="eastAsia"/>
        </w:rPr>
        <w:t>3</w:t>
      </w:r>
      <w:r w:rsidR="00577498">
        <w:rPr>
          <w:rFonts w:ascii="Times New Roman"/>
        </w:rPr>
        <w:t>00-9600</w:t>
      </w:r>
      <w:r w:rsidR="00577498">
        <w:rPr>
          <w:rFonts w:ascii="Times New Roman" w:hint="eastAsia"/>
        </w:rPr>
        <w:t>波特率时，程序才能正常运行。</w:t>
      </w:r>
    </w:p>
    <w:p w14:paraId="5A88EB77" w14:textId="46B23961" w:rsidR="00A55058" w:rsidRDefault="00000000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问题</w:t>
      </w:r>
      <w:r>
        <w:rPr>
          <w:rFonts w:ascii="Times New Roman" w:hint="eastAsia"/>
        </w:rPr>
        <w:t>2</w:t>
      </w:r>
      <w:r w:rsidR="002A6CB6">
        <w:rPr>
          <w:rFonts w:ascii="Times New Roman" w:hint="eastAsia"/>
        </w:rPr>
        <w:t>：运行程序后，需要用户输入数据，但是运行的结果和理想结果总是不一致。</w:t>
      </w:r>
    </w:p>
    <w:p w14:paraId="51BE084D" w14:textId="565F12EB" w:rsidR="00A55058" w:rsidRDefault="00000000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解决方法：</w:t>
      </w:r>
      <w:r w:rsidR="002A6CB6">
        <w:rPr>
          <w:rFonts w:ascii="Times New Roman" w:hint="eastAsia"/>
        </w:rPr>
        <w:t>通过询问同学知道了汇编程序输入数字时，程序会将输入的数字转化为相对应的</w:t>
      </w:r>
      <w:r w:rsidR="002A6CB6">
        <w:rPr>
          <w:rFonts w:ascii="Times New Roman" w:hint="eastAsia"/>
        </w:rPr>
        <w:t>A</w:t>
      </w:r>
      <w:r w:rsidR="002A6CB6">
        <w:rPr>
          <w:rFonts w:ascii="Times New Roman"/>
        </w:rPr>
        <w:t>SCII</w:t>
      </w:r>
      <w:r w:rsidR="002A6CB6">
        <w:rPr>
          <w:rFonts w:ascii="Times New Roman" w:hint="eastAsia"/>
        </w:rPr>
        <w:t>码值，结果并不是用户所输入的数字。我通过上网查阅，学习了一个有关字</w:t>
      </w:r>
      <w:r w:rsidR="002A6CB6">
        <w:rPr>
          <w:rFonts w:ascii="Times New Roman" w:hint="eastAsia"/>
        </w:rPr>
        <w:lastRenderedPageBreak/>
        <w:t>符转化的算法，它可以将输入的字符转化为十六进制的数字。</w:t>
      </w:r>
    </w:p>
    <w:p w14:paraId="0251442C" w14:textId="79E07C61" w:rsidR="00A55058" w:rsidRDefault="002A6CB6" w:rsidP="002A6CB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问题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：</w:t>
      </w:r>
      <w:r w:rsidR="00514C7D">
        <w:rPr>
          <w:rFonts w:ascii="Times New Roman" w:hint="eastAsia"/>
        </w:rPr>
        <w:t>当初学汇编语言时老师并没有讲解有关界面的相关问题，不知道如何优化界面，搭建出一个优美的背景。</w:t>
      </w:r>
    </w:p>
    <w:p w14:paraId="68D54801" w14:textId="51164297" w:rsidR="00514C7D" w:rsidRDefault="00514C7D" w:rsidP="002A6CB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解决方法：上网查询资料，发现可以利用</w:t>
      </w:r>
      <w:r>
        <w:rPr>
          <w:rFonts w:ascii="Times New Roman" w:hint="eastAsia"/>
        </w:rPr>
        <w:t>B</w:t>
      </w:r>
      <w:r>
        <w:rPr>
          <w:rFonts w:ascii="Times New Roman"/>
        </w:rPr>
        <w:t>IOS</w:t>
      </w:r>
      <w:r>
        <w:rPr>
          <w:rFonts w:ascii="Times New Roman" w:hint="eastAsia"/>
        </w:rPr>
        <w:t>功能实现界面的布置。查询</w:t>
      </w:r>
      <w:r>
        <w:rPr>
          <w:rFonts w:ascii="Times New Roman" w:hint="eastAsia"/>
        </w:rPr>
        <w:t>B</w:t>
      </w:r>
      <w:r>
        <w:rPr>
          <w:rFonts w:ascii="Times New Roman"/>
        </w:rPr>
        <w:t>IOS</w:t>
      </w:r>
      <w:r>
        <w:rPr>
          <w:rFonts w:ascii="Times New Roman" w:hint="eastAsia"/>
        </w:rPr>
        <w:t>命令的使用手册了解各种图形相关的功能搭建出了一个界面。</w:t>
      </w:r>
    </w:p>
    <w:p w14:paraId="10B6F538" w14:textId="44CEE050" w:rsidR="00514C7D" w:rsidRDefault="00514C7D" w:rsidP="002A6CB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问题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：</w:t>
      </w:r>
      <w:r w:rsidR="003A066E">
        <w:rPr>
          <w:rFonts w:ascii="Times New Roman" w:hint="eastAsia"/>
        </w:rPr>
        <w:t>由于距离汇编语言的学习已有一个学期，许多基础语法知识都遗忘，如</w:t>
      </w:r>
      <w:r w:rsidR="003A066E">
        <w:rPr>
          <w:rFonts w:ascii="Times New Roman" w:hint="eastAsia"/>
        </w:rPr>
        <w:t>P</w:t>
      </w:r>
      <w:r w:rsidR="003A066E">
        <w:rPr>
          <w:rFonts w:ascii="Times New Roman"/>
        </w:rPr>
        <w:t>TR</w:t>
      </w:r>
      <w:r w:rsidR="003A066E">
        <w:rPr>
          <w:rFonts w:ascii="Times New Roman" w:hint="eastAsia"/>
        </w:rPr>
        <w:t>的使用，各种寄存器的寻址方式等等，导致程序刚开始出现大量错误。</w:t>
      </w:r>
    </w:p>
    <w:p w14:paraId="635F44FB" w14:textId="4870DA52" w:rsidR="00A45DBE" w:rsidRDefault="00A45DBE" w:rsidP="002A6CB6">
      <w:pPr>
        <w:spacing w:line="360" w:lineRule="auto"/>
        <w:ind w:firstLineChars="200" w:firstLine="480"/>
        <w:rPr>
          <w:rFonts w:ascii="Times New Roman" w:hAnsi="Times New Roman" w:hint="eastAsia"/>
        </w:rPr>
      </w:pPr>
      <w:r>
        <w:rPr>
          <w:rFonts w:ascii="Times New Roman" w:hint="eastAsia"/>
        </w:rPr>
        <w:t>解决方法：通过再次回顾</w:t>
      </w:r>
      <w:r>
        <w:rPr>
          <w:rFonts w:ascii="Times New Roman" w:hint="eastAsia"/>
        </w:rPr>
        <w:t>ppt</w:t>
      </w:r>
      <w:r>
        <w:rPr>
          <w:rFonts w:ascii="Times New Roman" w:hint="eastAsia"/>
        </w:rPr>
        <w:t>以及书本，学习和复习了有关基础知识。</w:t>
      </w:r>
    </w:p>
    <w:p w14:paraId="5CC37257" w14:textId="3716486B" w:rsidR="00A55058" w:rsidRDefault="00000000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总结</w:t>
      </w:r>
      <w:r w:rsidR="00971DE9">
        <w:rPr>
          <w:rFonts w:ascii="Times New Roman" w:hint="eastAsia"/>
          <w:b/>
          <w:bCs/>
          <w:sz w:val="30"/>
        </w:rPr>
        <w:t>6</w:t>
      </w:r>
      <w:r w:rsidR="00971DE9">
        <w:rPr>
          <w:rFonts w:ascii="Times New Roman"/>
          <w:b/>
          <w:bCs/>
          <w:sz w:val="30"/>
        </w:rPr>
        <w:t>00</w:t>
      </w:r>
    </w:p>
    <w:p w14:paraId="7B905E29" w14:textId="12293F7E" w:rsidR="00A55058" w:rsidRDefault="00971DE9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为时两周的程序设计周落下帷幕，我的心情也逐渐变得平静，对于这次长达两周的实践周，我的感情是复杂的。从刚开始看题时的</w:t>
      </w:r>
    </w:p>
    <w:p w14:paraId="6C7947F3" w14:textId="77777777" w:rsidR="00A55058" w:rsidRDefault="00000000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03CA1544" w14:textId="77777777" w:rsidR="00A55058" w:rsidRDefault="00A55058">
      <w:pPr>
        <w:rPr>
          <w:b/>
          <w:bCs/>
        </w:rPr>
      </w:pPr>
    </w:p>
    <w:p w14:paraId="7A9E790A" w14:textId="77777777" w:rsidR="00A55058" w:rsidRDefault="000000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其他要求：</w:t>
      </w:r>
    </w:p>
    <w:p w14:paraId="1F6111B5" w14:textId="77777777" w:rsidR="00A55058" w:rsidRDefault="00A55058"/>
    <w:p w14:paraId="69F104A6" w14:textId="77777777" w:rsidR="00A55058" w:rsidRDefault="00000000">
      <w:pPr>
        <w:ind w:left="180" w:hangingChars="75" w:hanging="1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、最后阶段请认真完成本次</w:t>
      </w:r>
      <w:r>
        <w:rPr>
          <w:rFonts w:ascii="Times New Roman" w:hAnsi="Times New Roman" w:cs="Times New Roman" w:hint="eastAsia"/>
          <w:color w:val="000000"/>
        </w:rPr>
        <w:t>课程</w:t>
      </w:r>
      <w:r>
        <w:rPr>
          <w:rFonts w:ascii="Times New Roman" w:hAnsi="Times New Roman" w:cs="Times New Roman"/>
          <w:color w:val="000000"/>
        </w:rPr>
        <w:t>设计报告的电子文档，报告内容</w:t>
      </w:r>
      <w:r>
        <w:rPr>
          <w:rFonts w:ascii="Times New Roman" w:hAnsi="Times New Roman" w:cs="Times New Roman"/>
          <w:color w:val="FF0000"/>
        </w:rPr>
        <w:t>不得少于</w:t>
      </w:r>
      <w:r>
        <w:rPr>
          <w:rFonts w:ascii="Times New Roman" w:hAnsi="Times New Roman" w:cs="Times New Roman"/>
          <w:color w:val="FF0000"/>
        </w:rPr>
        <w:t>15</w:t>
      </w:r>
      <w:r>
        <w:rPr>
          <w:rFonts w:ascii="Times New Roman" w:hAnsi="Times New Roman" w:cs="Times New Roman"/>
          <w:color w:val="FF0000"/>
        </w:rPr>
        <w:t>页</w:t>
      </w:r>
      <w:r>
        <w:rPr>
          <w:rFonts w:ascii="Times New Roman" w:hAnsi="Times New Roman" w:cs="Times New Roman"/>
          <w:color w:val="000000"/>
        </w:rPr>
        <w:t>。</w:t>
      </w:r>
    </w:p>
    <w:p w14:paraId="5E4C4179" w14:textId="77777777" w:rsidR="00A55058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、每个学生最后提交的材料：</w:t>
      </w:r>
    </w:p>
    <w:p w14:paraId="2E78B1C0" w14:textId="77777777" w:rsidR="00A55058" w:rsidRDefault="00000000">
      <w:pPr>
        <w:ind w:leftChars="171" w:left="4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①</w:t>
      </w:r>
      <w:r>
        <w:rPr>
          <w:rFonts w:ascii="Times New Roman" w:hAnsi="Times New Roman" w:cs="Times New Roman" w:hint="eastAsia"/>
          <w:color w:val="FF0000"/>
        </w:rPr>
        <w:t>课程</w:t>
      </w:r>
      <w:r>
        <w:rPr>
          <w:rFonts w:ascii="Times New Roman" w:hAnsi="Times New Roman" w:cs="Times New Roman"/>
          <w:color w:val="FF0000"/>
        </w:rPr>
        <w:t>设计报告</w:t>
      </w:r>
      <w:r>
        <w:rPr>
          <w:rFonts w:ascii="Times New Roman" w:hAnsi="Times New Roman" w:cs="Times New Roman"/>
          <w:color w:val="000000"/>
        </w:rPr>
        <w:t>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 w:hint="eastAsia"/>
          <w:b/>
          <w:color w:val="0000FF"/>
        </w:rPr>
        <w:t>专业课程设计</w:t>
      </w:r>
      <w:r>
        <w:rPr>
          <w:rFonts w:ascii="Times New Roman" w:hAnsi="Times New Roman" w:cs="Times New Roman" w:hint="eastAsia"/>
          <w:b/>
          <w:color w:val="0000FF"/>
        </w:rPr>
        <w:t>I</w:t>
      </w:r>
      <w:r>
        <w:rPr>
          <w:rFonts w:ascii="Times New Roman" w:hAnsi="Times New Roman" w:cs="Times New Roman"/>
          <w:b/>
          <w:bCs/>
          <w:color w:val="0000FF"/>
        </w:rPr>
        <w:t>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，单独作为一个文件提交，</w:t>
      </w:r>
      <w:r>
        <w:rPr>
          <w:rFonts w:ascii="Times New Roman" w:hAnsi="Times New Roman" w:cs="Times New Roman" w:hint="eastAsia"/>
          <w:color w:val="000000"/>
        </w:rPr>
        <w:t>通过班长、</w:t>
      </w:r>
      <w:r>
        <w:rPr>
          <w:rFonts w:ascii="Times New Roman" w:hAnsi="Times New Roman" w:cs="Times New Roman" w:hint="eastAsia"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Q</w:t>
      </w:r>
      <w:r>
        <w:rPr>
          <w:rFonts w:ascii="Times New Roman" w:hAnsi="Times New Roman" w:cs="Times New Roman" w:hint="eastAsia"/>
          <w:color w:val="000000"/>
        </w:rPr>
        <w:t>或者</w:t>
      </w:r>
      <w:r>
        <w:rPr>
          <w:rFonts w:ascii="Times New Roman" w:hAnsi="Times New Roman" w:cs="Times New Roman"/>
          <w:color w:val="000000"/>
        </w:rPr>
        <w:t>E-mail</w:t>
      </w:r>
      <w:r>
        <w:rPr>
          <w:rFonts w:ascii="Times New Roman" w:hAnsi="Times New Roman" w:cs="Times New Roman"/>
          <w:color w:val="000000"/>
        </w:rPr>
        <w:t>：</w:t>
      </w:r>
      <w:hyperlink r:id="rId17" w:history="1">
        <w:r>
          <w:rPr>
            <w:rStyle w:val="ac"/>
            <w:rFonts w:ascii="Times New Roman" w:hAnsi="Times New Roman" w:cs="Times New Roman"/>
          </w:rPr>
          <w:t>liaq@njupt.edu.cn</w:t>
        </w:r>
      </w:hyperlink>
      <w:r>
        <w:rPr>
          <w:rFonts w:ascii="Times New Roman" w:hAnsi="Times New Roman" w:cs="Times New Roman" w:hint="eastAsia"/>
          <w:color w:val="000000"/>
        </w:rPr>
        <w:t>提交给老师（具体由老师定）；</w:t>
      </w:r>
    </w:p>
    <w:p w14:paraId="6747D0B7" w14:textId="77777777" w:rsidR="00A55058" w:rsidRDefault="00000000">
      <w:pPr>
        <w:ind w:leftChars="171" w:left="41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②</w:t>
      </w:r>
      <w:r>
        <w:rPr>
          <w:rFonts w:ascii="Times New Roman" w:hAnsi="Times New Roman" w:cs="Times New Roman"/>
          <w:color w:val="000000"/>
        </w:rPr>
        <w:t>压缩文件一个，起名为：</w:t>
      </w:r>
      <w:r>
        <w:rPr>
          <w:rFonts w:ascii="Times New Roman" w:hAnsi="Times New Roman" w:cs="Times New Roman" w:hint="eastAsia"/>
          <w:b/>
          <w:color w:val="0000FF"/>
        </w:rPr>
        <w:t>专业课程设计</w:t>
      </w:r>
      <w:r>
        <w:rPr>
          <w:rFonts w:ascii="Times New Roman" w:hAnsi="Times New Roman" w:cs="Times New Roman" w:hint="eastAsia"/>
          <w:b/>
          <w:color w:val="0000FF"/>
        </w:rPr>
        <w:t>I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.rar</w:t>
      </w:r>
      <w:r>
        <w:rPr>
          <w:rFonts w:ascii="Times New Roman" w:hAnsi="Times New Roman" w:cs="Times New Roman"/>
          <w:b/>
          <w:bCs/>
          <w:color w:val="000000"/>
        </w:rPr>
        <w:t>(</w:t>
      </w:r>
      <w:r>
        <w:rPr>
          <w:rFonts w:ascii="Times New Roman" w:hAnsi="Times New Roman" w:cs="Times New Roman"/>
          <w:b/>
          <w:bCs/>
          <w:color w:val="0000FF"/>
        </w:rPr>
        <w:t>如：专业课程设计</w:t>
      </w:r>
      <w:r>
        <w:rPr>
          <w:rFonts w:ascii="Times New Roman" w:hAnsi="Times New Roman" w:cs="Times New Roman"/>
          <w:b/>
          <w:bCs/>
          <w:color w:val="0000FF"/>
        </w:rPr>
        <w:t>I_B</w:t>
      </w:r>
      <w:r>
        <w:rPr>
          <w:rFonts w:ascii="Times New Roman" w:hAnsi="Times New Roman" w:cs="Times New Roman" w:hint="eastAsia"/>
          <w:b/>
          <w:bCs/>
          <w:color w:val="0000FF"/>
        </w:rPr>
        <w:t>20</w:t>
      </w:r>
      <w:r>
        <w:rPr>
          <w:rFonts w:ascii="Times New Roman" w:hAnsi="Times New Roman" w:cs="Times New Roman"/>
          <w:b/>
          <w:bCs/>
          <w:color w:val="0000FF"/>
        </w:rPr>
        <w:t>0</w:t>
      </w:r>
      <w:r>
        <w:rPr>
          <w:rFonts w:ascii="Times New Roman" w:hAnsi="Times New Roman" w:cs="Times New Roman" w:hint="eastAsia"/>
          <w:b/>
          <w:bCs/>
          <w:color w:val="0000FF"/>
        </w:rPr>
        <w:t>3</w:t>
      </w:r>
      <w:r>
        <w:rPr>
          <w:rFonts w:ascii="Times New Roman" w:hAnsi="Times New Roman" w:cs="Times New Roman"/>
          <w:b/>
          <w:bCs/>
          <w:color w:val="0000FF"/>
        </w:rPr>
        <w:t>0</w:t>
      </w:r>
      <w:r>
        <w:rPr>
          <w:rFonts w:ascii="Times New Roman" w:hAnsi="Times New Roman" w:cs="Times New Roman" w:hint="eastAsia"/>
          <w:b/>
          <w:bCs/>
          <w:color w:val="0000FF"/>
        </w:rPr>
        <w:t>7</w:t>
      </w:r>
      <w:r>
        <w:rPr>
          <w:rFonts w:ascii="Times New Roman" w:hAnsi="Times New Roman" w:cs="Times New Roman"/>
          <w:b/>
          <w:bCs/>
          <w:color w:val="0000FF"/>
        </w:rPr>
        <w:t>01.rar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该压缩文件中包含下列几个文件：</w:t>
      </w:r>
      <w:r>
        <w:rPr>
          <w:rFonts w:ascii="Times New Roman" w:hAnsi="Times New Roman" w:cs="Times New Roman" w:hint="eastAsia"/>
          <w:color w:val="FF0000"/>
        </w:rPr>
        <w:t>课程</w:t>
      </w:r>
      <w:r>
        <w:rPr>
          <w:rFonts w:ascii="Times New Roman" w:hAnsi="Times New Roman" w:cs="Times New Roman"/>
          <w:color w:val="FF0000"/>
        </w:rPr>
        <w:t>设计报告的电子文档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color w:val="0000FF"/>
        </w:rPr>
        <w:t>专业课程设计</w:t>
      </w:r>
      <w:r>
        <w:rPr>
          <w:rFonts w:ascii="Times New Roman" w:hAnsi="Times New Roman" w:cs="Times New Roman"/>
          <w:b/>
          <w:color w:val="0000FF"/>
        </w:rPr>
        <w:t>I</w:t>
      </w:r>
      <w:r>
        <w:rPr>
          <w:rFonts w:ascii="Times New Roman" w:hAnsi="Times New Roman" w:cs="Times New Roman"/>
          <w:b/>
          <w:bCs/>
          <w:color w:val="0000FF"/>
        </w:rPr>
        <w:t>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源程序文件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题目名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.asm</w:t>
      </w:r>
      <w:r>
        <w:rPr>
          <w:rFonts w:ascii="Times New Roman" w:hAnsi="Times New Roman" w:cs="Times New Roman"/>
          <w:b/>
          <w:bCs/>
          <w:color w:val="0000FF"/>
        </w:rPr>
        <w:t>，如：</w:t>
      </w:r>
      <w:r>
        <w:rPr>
          <w:rFonts w:ascii="Times New Roman" w:hAnsi="Times New Roman" w:cs="Times New Roman" w:hint="eastAsia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caps/>
          <w:color w:val="0000FF"/>
        </w:rPr>
        <w:t>8</w:t>
      </w:r>
      <w:r>
        <w:rPr>
          <w:rFonts w:ascii="Times New Roman" w:hAnsi="Times New Roman" w:cs="Times New Roman"/>
          <w:b/>
          <w:bCs/>
          <w:color w:val="0000FF"/>
        </w:rPr>
        <w:t>_ B</w:t>
      </w:r>
      <w:r>
        <w:rPr>
          <w:rFonts w:ascii="Times New Roman" w:hAnsi="Times New Roman" w:cs="Times New Roman" w:hint="eastAsia"/>
          <w:b/>
          <w:bCs/>
          <w:color w:val="0000FF"/>
        </w:rPr>
        <w:t>20</w:t>
      </w:r>
      <w:r>
        <w:rPr>
          <w:rFonts w:ascii="Times New Roman" w:hAnsi="Times New Roman" w:cs="Times New Roman"/>
          <w:b/>
          <w:bCs/>
          <w:color w:val="0000FF"/>
        </w:rPr>
        <w:t>0</w:t>
      </w:r>
      <w:r>
        <w:rPr>
          <w:rFonts w:ascii="Times New Roman" w:hAnsi="Times New Roman" w:cs="Times New Roman" w:hint="eastAsia"/>
          <w:b/>
          <w:bCs/>
          <w:color w:val="0000FF"/>
        </w:rPr>
        <w:t>3</w:t>
      </w:r>
      <w:r>
        <w:rPr>
          <w:rFonts w:ascii="Times New Roman" w:hAnsi="Times New Roman" w:cs="Times New Roman"/>
          <w:b/>
          <w:bCs/>
          <w:color w:val="0000FF"/>
        </w:rPr>
        <w:t>0</w:t>
      </w:r>
      <w:r>
        <w:rPr>
          <w:rFonts w:ascii="Times New Roman" w:hAnsi="Times New Roman" w:cs="Times New Roman" w:hint="eastAsia"/>
          <w:b/>
          <w:bCs/>
          <w:color w:val="0000FF"/>
        </w:rPr>
        <w:t>7</w:t>
      </w:r>
      <w:r>
        <w:rPr>
          <w:rFonts w:ascii="Times New Roman" w:hAnsi="Times New Roman" w:cs="Times New Roman"/>
          <w:b/>
          <w:bCs/>
          <w:color w:val="0000FF"/>
        </w:rPr>
        <w:t>01.asm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Cs/>
          <w:color w:val="FF0000"/>
        </w:rPr>
        <w:t>可能用到的</w:t>
      </w:r>
      <w:r>
        <w:rPr>
          <w:rFonts w:ascii="Times New Roman" w:hAnsi="Times New Roman" w:cs="Times New Roman"/>
          <w:color w:val="FF0000"/>
        </w:rPr>
        <w:t>原始数据文件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如：</w:t>
      </w:r>
      <w:r>
        <w:rPr>
          <w:rFonts w:ascii="Times New Roman" w:hAnsi="Times New Roman" w:cs="Times New Roman"/>
          <w:b/>
          <w:color w:val="0000FF"/>
        </w:rPr>
        <w:t>stud.dat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编译链接后得到的可执行文件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bCs/>
          <w:color w:val="0000FF"/>
        </w:rPr>
        <w:t>1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.exe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，通过班长提交。</w:t>
      </w:r>
    </w:p>
    <w:p w14:paraId="491EDEA3" w14:textId="77777777" w:rsidR="00A55058" w:rsidRDefault="00000000">
      <w:pPr>
        <w:ind w:leftChars="171" w:left="410"/>
        <w:rPr>
          <w:b/>
          <w:bCs/>
        </w:rPr>
      </w:pPr>
      <w:r>
        <w:rPr>
          <w:rFonts w:ascii="Times New Roman" w:hAnsi="Times New Roman" w:cs="Times New Roman"/>
          <w:color w:val="000000"/>
        </w:rPr>
        <w:t>③</w:t>
      </w:r>
      <w:r>
        <w:rPr>
          <w:rFonts w:ascii="Times New Roman" w:hAnsi="Times New Roman" w:cs="Times New Roman"/>
          <w:color w:val="000000"/>
        </w:rPr>
        <w:t>每位同学请打印纸质版，提交给班长，</w:t>
      </w:r>
      <w:r>
        <w:rPr>
          <w:rFonts w:ascii="Times New Roman" w:hAnsi="Times New Roman" w:cs="Times New Roman"/>
          <w:b/>
          <w:bCs/>
          <w:color w:val="FF0000"/>
        </w:rPr>
        <w:t>注意封面是正反两面打印在一页上</w:t>
      </w:r>
      <w:r>
        <w:rPr>
          <w:rFonts w:ascii="Times New Roman" w:hAnsi="Times New Roman" w:cs="Times New Roman"/>
          <w:color w:val="000000"/>
        </w:rPr>
        <w:t>。</w:t>
      </w:r>
    </w:p>
    <w:sectPr w:rsidR="00A55058">
      <w:footerReference w:type="default" r:id="rId1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7772" w14:textId="77777777" w:rsidR="00F637CB" w:rsidRDefault="00F637CB">
      <w:r>
        <w:separator/>
      </w:r>
    </w:p>
  </w:endnote>
  <w:endnote w:type="continuationSeparator" w:id="0">
    <w:p w14:paraId="07E1F9A3" w14:textId="77777777" w:rsidR="00F637CB" w:rsidRDefault="00F6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76A3" w14:textId="77777777" w:rsidR="00A55058" w:rsidRDefault="00000000">
    <w:pPr>
      <w:pStyle w:val="a8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59A" w14:textId="77777777" w:rsidR="00F637CB" w:rsidRDefault="00F637CB">
      <w:r>
        <w:separator/>
      </w:r>
    </w:p>
  </w:footnote>
  <w:footnote w:type="continuationSeparator" w:id="0">
    <w:p w14:paraId="26999A93" w14:textId="77777777" w:rsidR="00F637CB" w:rsidRDefault="00F6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A921F1"/>
    <w:multiLevelType w:val="hybridMultilevel"/>
    <w:tmpl w:val="9190B74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71244392">
    <w:abstractNumId w:val="0"/>
  </w:num>
  <w:num w:numId="2" w16cid:durableId="61185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zU0OGFlMTIxMDRiNzEwMDE3ZWYxMGY5Y2EwOThjZDIifQ=="/>
  </w:docVars>
  <w:rsids>
    <w:rsidRoot w:val="00E05EDA"/>
    <w:rsid w:val="00001145"/>
    <w:rsid w:val="00004FCC"/>
    <w:rsid w:val="000111B1"/>
    <w:rsid w:val="00015F0A"/>
    <w:rsid w:val="00016D54"/>
    <w:rsid w:val="00022EF6"/>
    <w:rsid w:val="00023176"/>
    <w:rsid w:val="00023E04"/>
    <w:rsid w:val="00035D80"/>
    <w:rsid w:val="000428BC"/>
    <w:rsid w:val="00054DE6"/>
    <w:rsid w:val="00060EA9"/>
    <w:rsid w:val="000647CB"/>
    <w:rsid w:val="0007682E"/>
    <w:rsid w:val="00090940"/>
    <w:rsid w:val="00091A56"/>
    <w:rsid w:val="00094C74"/>
    <w:rsid w:val="000A5C3D"/>
    <w:rsid w:val="000B2A21"/>
    <w:rsid w:val="000C452C"/>
    <w:rsid w:val="000C61FE"/>
    <w:rsid w:val="000D110B"/>
    <w:rsid w:val="000D2703"/>
    <w:rsid w:val="000D5128"/>
    <w:rsid w:val="000D58E1"/>
    <w:rsid w:val="000F1F10"/>
    <w:rsid w:val="00114FAC"/>
    <w:rsid w:val="001271A5"/>
    <w:rsid w:val="00130DB3"/>
    <w:rsid w:val="00137802"/>
    <w:rsid w:val="00140889"/>
    <w:rsid w:val="001454FD"/>
    <w:rsid w:val="00147349"/>
    <w:rsid w:val="001513C2"/>
    <w:rsid w:val="00162E02"/>
    <w:rsid w:val="001649DB"/>
    <w:rsid w:val="00173AB9"/>
    <w:rsid w:val="001858EA"/>
    <w:rsid w:val="00186316"/>
    <w:rsid w:val="00190E35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201A"/>
    <w:rsid w:val="001D41DC"/>
    <w:rsid w:val="001D5117"/>
    <w:rsid w:val="001D59FB"/>
    <w:rsid w:val="001E0887"/>
    <w:rsid w:val="001E1022"/>
    <w:rsid w:val="001E560E"/>
    <w:rsid w:val="001E613B"/>
    <w:rsid w:val="001F0582"/>
    <w:rsid w:val="002034B6"/>
    <w:rsid w:val="00203AE8"/>
    <w:rsid w:val="00214A98"/>
    <w:rsid w:val="00214C6E"/>
    <w:rsid w:val="00220382"/>
    <w:rsid w:val="00221345"/>
    <w:rsid w:val="00230AFE"/>
    <w:rsid w:val="0023176C"/>
    <w:rsid w:val="002325CC"/>
    <w:rsid w:val="00236021"/>
    <w:rsid w:val="0025593A"/>
    <w:rsid w:val="002736C7"/>
    <w:rsid w:val="002756F2"/>
    <w:rsid w:val="002771EA"/>
    <w:rsid w:val="00282906"/>
    <w:rsid w:val="00285955"/>
    <w:rsid w:val="0029204A"/>
    <w:rsid w:val="00292F11"/>
    <w:rsid w:val="00293046"/>
    <w:rsid w:val="002A0B82"/>
    <w:rsid w:val="002A39B2"/>
    <w:rsid w:val="002A6CB6"/>
    <w:rsid w:val="002C0BFF"/>
    <w:rsid w:val="002D2DD9"/>
    <w:rsid w:val="002D36E6"/>
    <w:rsid w:val="002E2E67"/>
    <w:rsid w:val="002E4431"/>
    <w:rsid w:val="002E6FF6"/>
    <w:rsid w:val="002F0678"/>
    <w:rsid w:val="002F1BA6"/>
    <w:rsid w:val="002F384C"/>
    <w:rsid w:val="002F7F26"/>
    <w:rsid w:val="00300712"/>
    <w:rsid w:val="00305805"/>
    <w:rsid w:val="00312A04"/>
    <w:rsid w:val="0031322C"/>
    <w:rsid w:val="0032697C"/>
    <w:rsid w:val="003468F8"/>
    <w:rsid w:val="00353F64"/>
    <w:rsid w:val="00354B4E"/>
    <w:rsid w:val="00360CEC"/>
    <w:rsid w:val="0036145F"/>
    <w:rsid w:val="00361DD3"/>
    <w:rsid w:val="00361E15"/>
    <w:rsid w:val="00365F1E"/>
    <w:rsid w:val="003702E7"/>
    <w:rsid w:val="00375351"/>
    <w:rsid w:val="00380EE9"/>
    <w:rsid w:val="00385AF8"/>
    <w:rsid w:val="00387948"/>
    <w:rsid w:val="00390815"/>
    <w:rsid w:val="003946E7"/>
    <w:rsid w:val="003A066E"/>
    <w:rsid w:val="003A4A8D"/>
    <w:rsid w:val="003B025F"/>
    <w:rsid w:val="003B4461"/>
    <w:rsid w:val="003C3BB5"/>
    <w:rsid w:val="003C3CFC"/>
    <w:rsid w:val="003C5F2F"/>
    <w:rsid w:val="003D0034"/>
    <w:rsid w:val="003D7626"/>
    <w:rsid w:val="003E643E"/>
    <w:rsid w:val="003F29EE"/>
    <w:rsid w:val="0040000F"/>
    <w:rsid w:val="004056DB"/>
    <w:rsid w:val="004124D0"/>
    <w:rsid w:val="00413988"/>
    <w:rsid w:val="004154B7"/>
    <w:rsid w:val="00437DD8"/>
    <w:rsid w:val="004634D7"/>
    <w:rsid w:val="00477E5B"/>
    <w:rsid w:val="00485DDA"/>
    <w:rsid w:val="00486F0C"/>
    <w:rsid w:val="004A2143"/>
    <w:rsid w:val="004A320E"/>
    <w:rsid w:val="004A3A22"/>
    <w:rsid w:val="004B127B"/>
    <w:rsid w:val="004B2EB3"/>
    <w:rsid w:val="004B5D6A"/>
    <w:rsid w:val="004B65E6"/>
    <w:rsid w:val="004C545E"/>
    <w:rsid w:val="004D7DEC"/>
    <w:rsid w:val="004E24BB"/>
    <w:rsid w:val="004E69F8"/>
    <w:rsid w:val="00500C3F"/>
    <w:rsid w:val="0050796A"/>
    <w:rsid w:val="00514C7D"/>
    <w:rsid w:val="00520385"/>
    <w:rsid w:val="005254FB"/>
    <w:rsid w:val="00525B09"/>
    <w:rsid w:val="00530465"/>
    <w:rsid w:val="00540F66"/>
    <w:rsid w:val="0054114D"/>
    <w:rsid w:val="00543144"/>
    <w:rsid w:val="00544AF3"/>
    <w:rsid w:val="00552190"/>
    <w:rsid w:val="005535FF"/>
    <w:rsid w:val="00555869"/>
    <w:rsid w:val="005558F6"/>
    <w:rsid w:val="0057212C"/>
    <w:rsid w:val="00572518"/>
    <w:rsid w:val="00572C59"/>
    <w:rsid w:val="00572C74"/>
    <w:rsid w:val="005762D0"/>
    <w:rsid w:val="005772D3"/>
    <w:rsid w:val="00577498"/>
    <w:rsid w:val="00582130"/>
    <w:rsid w:val="00585BC0"/>
    <w:rsid w:val="00587F05"/>
    <w:rsid w:val="005900FE"/>
    <w:rsid w:val="005A40FF"/>
    <w:rsid w:val="005A7052"/>
    <w:rsid w:val="005B370B"/>
    <w:rsid w:val="005B5675"/>
    <w:rsid w:val="005C04D7"/>
    <w:rsid w:val="005C1814"/>
    <w:rsid w:val="005C4162"/>
    <w:rsid w:val="005C6A4B"/>
    <w:rsid w:val="005C6C72"/>
    <w:rsid w:val="005F329F"/>
    <w:rsid w:val="00600141"/>
    <w:rsid w:val="00601ABA"/>
    <w:rsid w:val="00612980"/>
    <w:rsid w:val="00615FDC"/>
    <w:rsid w:val="006230E4"/>
    <w:rsid w:val="00627E68"/>
    <w:rsid w:val="0064160B"/>
    <w:rsid w:val="006447DD"/>
    <w:rsid w:val="006466A1"/>
    <w:rsid w:val="00651047"/>
    <w:rsid w:val="00652222"/>
    <w:rsid w:val="006534B5"/>
    <w:rsid w:val="00655702"/>
    <w:rsid w:val="00664A7C"/>
    <w:rsid w:val="00670E08"/>
    <w:rsid w:val="0068603B"/>
    <w:rsid w:val="00691F97"/>
    <w:rsid w:val="006966E1"/>
    <w:rsid w:val="006A38A1"/>
    <w:rsid w:val="006B25C0"/>
    <w:rsid w:val="006B58C1"/>
    <w:rsid w:val="006B60C8"/>
    <w:rsid w:val="006B72DC"/>
    <w:rsid w:val="006C3632"/>
    <w:rsid w:val="006C382F"/>
    <w:rsid w:val="006E6893"/>
    <w:rsid w:val="00711091"/>
    <w:rsid w:val="0071249C"/>
    <w:rsid w:val="00714026"/>
    <w:rsid w:val="00715846"/>
    <w:rsid w:val="007217C5"/>
    <w:rsid w:val="0072393F"/>
    <w:rsid w:val="007273A5"/>
    <w:rsid w:val="00730A71"/>
    <w:rsid w:val="0073615F"/>
    <w:rsid w:val="00737C9C"/>
    <w:rsid w:val="00757ED5"/>
    <w:rsid w:val="00761A96"/>
    <w:rsid w:val="00773F8F"/>
    <w:rsid w:val="00791919"/>
    <w:rsid w:val="00793E7B"/>
    <w:rsid w:val="00795586"/>
    <w:rsid w:val="007B10C2"/>
    <w:rsid w:val="007B1F5A"/>
    <w:rsid w:val="007C6C0F"/>
    <w:rsid w:val="007D348A"/>
    <w:rsid w:val="007D3D67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463EB"/>
    <w:rsid w:val="008545C3"/>
    <w:rsid w:val="00861F7F"/>
    <w:rsid w:val="00863740"/>
    <w:rsid w:val="00864F9C"/>
    <w:rsid w:val="008A2A9A"/>
    <w:rsid w:val="008A3757"/>
    <w:rsid w:val="008A7EE1"/>
    <w:rsid w:val="008B617B"/>
    <w:rsid w:val="008C4B2F"/>
    <w:rsid w:val="008C4F76"/>
    <w:rsid w:val="008D6766"/>
    <w:rsid w:val="008E3EBF"/>
    <w:rsid w:val="008F5E55"/>
    <w:rsid w:val="008F66FC"/>
    <w:rsid w:val="00905CB9"/>
    <w:rsid w:val="00907871"/>
    <w:rsid w:val="009102BA"/>
    <w:rsid w:val="009202C6"/>
    <w:rsid w:val="00924E97"/>
    <w:rsid w:val="00926387"/>
    <w:rsid w:val="00953C11"/>
    <w:rsid w:val="00954C4E"/>
    <w:rsid w:val="00967ED6"/>
    <w:rsid w:val="00971DE9"/>
    <w:rsid w:val="00973234"/>
    <w:rsid w:val="009946A5"/>
    <w:rsid w:val="009966AE"/>
    <w:rsid w:val="009A11B7"/>
    <w:rsid w:val="009A4B24"/>
    <w:rsid w:val="009B1AFB"/>
    <w:rsid w:val="009B7114"/>
    <w:rsid w:val="009C2D9E"/>
    <w:rsid w:val="009C3E36"/>
    <w:rsid w:val="009C7B03"/>
    <w:rsid w:val="009D002E"/>
    <w:rsid w:val="009D224E"/>
    <w:rsid w:val="009D2A11"/>
    <w:rsid w:val="009E3C8A"/>
    <w:rsid w:val="009E644B"/>
    <w:rsid w:val="009F7BC9"/>
    <w:rsid w:val="00A15EA1"/>
    <w:rsid w:val="00A26567"/>
    <w:rsid w:val="00A32A58"/>
    <w:rsid w:val="00A41054"/>
    <w:rsid w:val="00A45DBE"/>
    <w:rsid w:val="00A51DF8"/>
    <w:rsid w:val="00A55058"/>
    <w:rsid w:val="00A61F7A"/>
    <w:rsid w:val="00A72299"/>
    <w:rsid w:val="00A91015"/>
    <w:rsid w:val="00AA6A4F"/>
    <w:rsid w:val="00AA6DF7"/>
    <w:rsid w:val="00AB1A5F"/>
    <w:rsid w:val="00AB1BC0"/>
    <w:rsid w:val="00AB1CAF"/>
    <w:rsid w:val="00AB2A16"/>
    <w:rsid w:val="00AB4B92"/>
    <w:rsid w:val="00AB66DC"/>
    <w:rsid w:val="00AB6FF4"/>
    <w:rsid w:val="00AB7839"/>
    <w:rsid w:val="00AC0CC1"/>
    <w:rsid w:val="00AD1689"/>
    <w:rsid w:val="00AE58D4"/>
    <w:rsid w:val="00AF3F73"/>
    <w:rsid w:val="00B0071F"/>
    <w:rsid w:val="00B201FB"/>
    <w:rsid w:val="00B35C74"/>
    <w:rsid w:val="00B41FAA"/>
    <w:rsid w:val="00B447EB"/>
    <w:rsid w:val="00B44A4B"/>
    <w:rsid w:val="00B471A0"/>
    <w:rsid w:val="00B5592C"/>
    <w:rsid w:val="00B60E78"/>
    <w:rsid w:val="00B62E35"/>
    <w:rsid w:val="00B673EE"/>
    <w:rsid w:val="00B72D95"/>
    <w:rsid w:val="00B746B7"/>
    <w:rsid w:val="00B758D9"/>
    <w:rsid w:val="00B7603B"/>
    <w:rsid w:val="00B76C39"/>
    <w:rsid w:val="00B77838"/>
    <w:rsid w:val="00B86B42"/>
    <w:rsid w:val="00BA0563"/>
    <w:rsid w:val="00BA7AD9"/>
    <w:rsid w:val="00BC5B68"/>
    <w:rsid w:val="00BC7EDB"/>
    <w:rsid w:val="00BD1809"/>
    <w:rsid w:val="00BD64FA"/>
    <w:rsid w:val="00BE078E"/>
    <w:rsid w:val="00BF323B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440D"/>
    <w:rsid w:val="00C8698E"/>
    <w:rsid w:val="00C90159"/>
    <w:rsid w:val="00C93ADB"/>
    <w:rsid w:val="00CA2B8D"/>
    <w:rsid w:val="00CA3B7E"/>
    <w:rsid w:val="00CB0919"/>
    <w:rsid w:val="00CD1E5B"/>
    <w:rsid w:val="00CD1F0B"/>
    <w:rsid w:val="00CE09D3"/>
    <w:rsid w:val="00CE4437"/>
    <w:rsid w:val="00CF00DD"/>
    <w:rsid w:val="00D00726"/>
    <w:rsid w:val="00D047C1"/>
    <w:rsid w:val="00D06181"/>
    <w:rsid w:val="00D14A16"/>
    <w:rsid w:val="00D17F8A"/>
    <w:rsid w:val="00D25A32"/>
    <w:rsid w:val="00D26C11"/>
    <w:rsid w:val="00D4193F"/>
    <w:rsid w:val="00D455AD"/>
    <w:rsid w:val="00D46041"/>
    <w:rsid w:val="00D46D7C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D2C1D"/>
    <w:rsid w:val="00DE73CD"/>
    <w:rsid w:val="00E00DA2"/>
    <w:rsid w:val="00E05EDA"/>
    <w:rsid w:val="00E06C38"/>
    <w:rsid w:val="00E103CA"/>
    <w:rsid w:val="00E11178"/>
    <w:rsid w:val="00E212D5"/>
    <w:rsid w:val="00E27203"/>
    <w:rsid w:val="00E55E16"/>
    <w:rsid w:val="00E564CA"/>
    <w:rsid w:val="00E60ED0"/>
    <w:rsid w:val="00E6388C"/>
    <w:rsid w:val="00E6393D"/>
    <w:rsid w:val="00E63EA0"/>
    <w:rsid w:val="00E710C7"/>
    <w:rsid w:val="00E75EED"/>
    <w:rsid w:val="00E976BD"/>
    <w:rsid w:val="00EA041A"/>
    <w:rsid w:val="00EA0F1C"/>
    <w:rsid w:val="00EA183F"/>
    <w:rsid w:val="00EA478A"/>
    <w:rsid w:val="00EA6DF4"/>
    <w:rsid w:val="00EB4DA5"/>
    <w:rsid w:val="00EC2E09"/>
    <w:rsid w:val="00EC6839"/>
    <w:rsid w:val="00EC68B1"/>
    <w:rsid w:val="00ED1DD1"/>
    <w:rsid w:val="00F00AC4"/>
    <w:rsid w:val="00F03BB7"/>
    <w:rsid w:val="00F0427E"/>
    <w:rsid w:val="00F12445"/>
    <w:rsid w:val="00F12714"/>
    <w:rsid w:val="00F14017"/>
    <w:rsid w:val="00F1640A"/>
    <w:rsid w:val="00F167BF"/>
    <w:rsid w:val="00F22D2F"/>
    <w:rsid w:val="00F32965"/>
    <w:rsid w:val="00F35C57"/>
    <w:rsid w:val="00F36543"/>
    <w:rsid w:val="00F437B9"/>
    <w:rsid w:val="00F47765"/>
    <w:rsid w:val="00F54DDD"/>
    <w:rsid w:val="00F55619"/>
    <w:rsid w:val="00F600FF"/>
    <w:rsid w:val="00F637CB"/>
    <w:rsid w:val="00F63EC1"/>
    <w:rsid w:val="00F67469"/>
    <w:rsid w:val="00F76BBC"/>
    <w:rsid w:val="00F76CFC"/>
    <w:rsid w:val="00F76E39"/>
    <w:rsid w:val="00F777AD"/>
    <w:rsid w:val="00F77E91"/>
    <w:rsid w:val="00F830E2"/>
    <w:rsid w:val="00F85589"/>
    <w:rsid w:val="00F86044"/>
    <w:rsid w:val="00FA5A1E"/>
    <w:rsid w:val="00FC00B4"/>
    <w:rsid w:val="00FC1102"/>
    <w:rsid w:val="00FC7256"/>
    <w:rsid w:val="00FD209C"/>
    <w:rsid w:val="00FE1E59"/>
    <w:rsid w:val="00FF23C5"/>
    <w:rsid w:val="00FF41A3"/>
    <w:rsid w:val="00FF4CBB"/>
    <w:rsid w:val="031F4ED0"/>
    <w:rsid w:val="06491CCA"/>
    <w:rsid w:val="097A35C5"/>
    <w:rsid w:val="10E656C0"/>
    <w:rsid w:val="11441428"/>
    <w:rsid w:val="12D97684"/>
    <w:rsid w:val="1B3C6908"/>
    <w:rsid w:val="261A5CB1"/>
    <w:rsid w:val="2E200DA9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5DB979A7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24857"/>
  <w15:docId w15:val="{9A2D77C4-486E-439F-AD3E-CB4EF59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Body Text"/>
    <w:basedOn w:val="a"/>
    <w:qFormat/>
    <w:pPr>
      <w:spacing w:line="360" w:lineRule="auto"/>
    </w:pPr>
    <w:rPr>
      <w:sz w:val="28"/>
    </w:rPr>
  </w:style>
  <w:style w:type="paragraph" w:styleId="a6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a">
    <w:name w:val="annotation subject"/>
    <w:basedOn w:val="a4"/>
    <w:next w:val="a4"/>
    <w:semiHidden/>
    <w:qFormat/>
    <w:rPr>
      <w:b/>
      <w:bCs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semiHidden/>
    <w:qFormat/>
    <w:rPr>
      <w:sz w:val="21"/>
      <w:szCs w:val="21"/>
    </w:r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liaq@njupt.edu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3D74-4588-4D0F-B770-23173D3D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1921</Words>
  <Characters>10955</Characters>
  <Application>Microsoft Office Word</Application>
  <DocSecurity>0</DocSecurity>
  <Lines>91</Lines>
  <Paragraphs>25</Paragraphs>
  <ScaleCrop>false</ScaleCrop>
  <Company>jwc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承业 周</cp:lastModifiedBy>
  <cp:revision>80</cp:revision>
  <dcterms:created xsi:type="dcterms:W3CDTF">2019-06-19T04:08:00Z</dcterms:created>
  <dcterms:modified xsi:type="dcterms:W3CDTF">2023-06-18T06:59:00Z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RubyTemplateID" linkTarget="0">
    <vt:lpwstr>6</vt:lpwstr>
  </property>
  <property fmtid="{D5CDD505-2E9C-101B-9397-08002B2CF9AE}" pid="4" name="ICV">
    <vt:lpwstr>84DBBA91C8FD4D4EA54BAD6D0E5446A6_12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2023-06-06T01:20:03Z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6c7fcc51-f4cd-445c-9b52-fae58a82be5d</vt:lpwstr>
  </property>
  <property fmtid="{D5CDD505-2E9C-101B-9397-08002B2CF9AE}" pid="10" name="MSIP_Label_defa4170-0d19-0005-0004-bc88714345d2_ActionId">
    <vt:lpwstr>e0639cd2-171f-4bb7-93d0-f5f9656d31d1</vt:lpwstr>
  </property>
  <property fmtid="{D5CDD505-2E9C-101B-9397-08002B2CF9AE}" pid="11" name="MSIP_Label_defa4170-0d19-0005-0004-bc88714345d2_ContentBits">
    <vt:lpwstr>0</vt:lpwstr>
  </property>
</Properties>
</file>