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360"/>
        <w:jc w:val="left"/>
      </w:pPr>
      <w:r>
        <w:rPr>
          <w:rFonts w:ascii="Microsoft YaHei" w:hAnsi="Microsoft YaHei" w:cs="Microsoft YaHei" w:eastAsia="Microsoft YaHei"/>
          <w:highlight w:val="lightGray"/>
        </w:rPr>
        <w:t>EDA简介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EDA（Exploratory Data Analysis），即</w:t>
      </w:r>
      <w:r>
        <w:rPr>
          <w:rFonts w:ascii="Microsoft YaHei" w:hAnsi="Microsoft YaHei" w:cs="Microsoft YaHei" w:eastAsia="Microsoft YaHei"/>
          <w:b w:val="true"/>
        </w:rPr>
        <w:t>探索性数据分析。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区别于传统数据分析，EDA 不做任何前置的假设，而是直接通过对原始数据进行分析，用可视化技术和各种统计的方法来探寻数据隐含的规律和信息。</w:t>
      </w:r>
      <w:r>
        <w:rPr>
          <w:rFonts w:ascii="Microsoft YaHei" w:hAnsi="Microsoft YaHei" w:cs="Microsoft YaHei" w:eastAsia="Microsoft YaHei"/>
          <w:b w:val="true"/>
        </w:rPr>
        <w:t>简单来说就是从数据中寻找规律，而不是基于人工假设。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一般来说，EDA 分为以下几个步骤：</w:t>
      </w:r>
    </w:p>
    <w:p>
      <w:pPr>
        <w:pStyle w:val="shimo normal"/>
        <w:numPr>
          <w:ilvl w:val="0"/>
          <w:numId w:val="1"/>
        </w:numPr>
        <w:spacing w:line="360"/>
        <w:jc w:val="left"/>
      </w:pPr>
      <w:r>
        <w:rPr>
          <w:rFonts w:ascii="Microsoft YaHei" w:hAnsi="Microsoft YaHei" w:cs="Microsoft YaHei" w:eastAsia="Microsoft YaHei"/>
        </w:rPr>
        <w:t>确定分析任务的目标</w:t>
      </w:r>
    </w:p>
    <w:p>
      <w:pPr>
        <w:pStyle w:val="shimo normal"/>
        <w:numPr>
          <w:ilvl w:val="0"/>
          <w:numId w:val="2"/>
        </w:numPr>
        <w:spacing w:line="360"/>
        <w:jc w:val="left"/>
      </w:pPr>
      <w:r>
        <w:rPr>
          <w:rFonts w:ascii="Microsoft YaHei" w:hAnsi="Microsoft YaHei" w:cs="Microsoft YaHei" w:eastAsia="Microsoft YaHei"/>
        </w:rPr>
        <w:t>筛选、清洗数据</w:t>
      </w:r>
    </w:p>
    <w:p>
      <w:pPr>
        <w:pStyle w:val="shimo normal"/>
        <w:numPr>
          <w:ilvl w:val="1"/>
          <w:numId w:val="3"/>
        </w:numPr>
        <w:spacing w:line="360"/>
        <w:jc w:val="left"/>
      </w:pPr>
      <w:r>
        <w:rPr>
          <w:rFonts w:ascii="Microsoft YaHei" w:hAnsi="Microsoft YaHei" w:cs="Microsoft YaHei" w:eastAsia="Microsoft YaHei"/>
        </w:rPr>
        <w:t>检测异常值与缺失值</w:t>
      </w:r>
    </w:p>
    <w:p>
      <w:pPr>
        <w:pStyle w:val="shimo normal"/>
        <w:numPr>
          <w:ilvl w:val="0"/>
          <w:numId w:val="4"/>
        </w:numPr>
        <w:spacing w:line="360"/>
        <w:jc w:val="left"/>
      </w:pPr>
      <w:r>
        <w:rPr>
          <w:rFonts w:ascii="Microsoft YaHei" w:hAnsi="Microsoft YaHei" w:cs="Microsoft YaHei" w:eastAsia="Microsoft YaHei"/>
        </w:rPr>
        <w:t>数据分析，可视化</w:t>
      </w:r>
    </w:p>
    <w:p>
      <w:pPr>
        <w:pStyle w:val="shimo normal"/>
        <w:numPr>
          <w:ilvl w:val="1"/>
          <w:numId w:val="5"/>
        </w:numPr>
        <w:spacing w:line="360"/>
        <w:jc w:val="left"/>
      </w:pPr>
      <w:r>
        <w:rPr>
          <w:rFonts w:ascii="Microsoft YaHei" w:hAnsi="Microsoft YaHei" w:cs="Microsoft YaHei" w:eastAsia="Microsoft YaHei"/>
        </w:rPr>
        <w:t>挖掘特征之间的相互关系</w:t>
      </w:r>
    </w:p>
    <w:p>
      <w:pPr>
        <w:pStyle w:val="shimo normal"/>
        <w:numPr>
          <w:ilvl w:val="1"/>
          <w:numId w:val="6"/>
        </w:numPr>
        <w:spacing w:line="360"/>
        <w:jc w:val="left"/>
      </w:pPr>
      <w:r>
        <w:rPr>
          <w:rFonts w:ascii="Microsoft YaHei" w:hAnsi="Microsoft YaHei" w:cs="Microsoft YaHei" w:eastAsia="Microsoft YaHei"/>
        </w:rPr>
        <w:t>挖掘特征与目标变量之间的关系</w:t>
      </w:r>
    </w:p>
    <w:p>
      <w:pPr>
        <w:pStyle w:val="shimo normal"/>
        <w:numPr>
          <w:ilvl w:val="0"/>
          <w:numId w:val="7"/>
        </w:numPr>
        <w:spacing w:line="360"/>
        <w:jc w:val="left"/>
      </w:pPr>
      <w:r>
        <w:rPr>
          <w:rFonts w:ascii="Microsoft YaHei" w:hAnsi="Microsoft YaHei" w:cs="Microsoft YaHei" w:eastAsia="Microsoft YaHei"/>
        </w:rPr>
        <w:t>根据上一步的结果构建模型</w:t>
      </w:r>
    </w:p>
    <w:p>
      <w:pPr>
        <w:pStyle w:val="shimo normal"/>
        <w:numPr>
          <w:ilvl w:val="0"/>
          <w:numId w:val="8"/>
        </w:numPr>
        <w:spacing w:line="360"/>
        <w:jc w:val="left"/>
      </w:pPr>
      <w:r>
        <w:rPr>
          <w:rFonts w:ascii="Microsoft YaHei" w:hAnsi="Microsoft YaHei" w:cs="Microsoft YaHei" w:eastAsia="Microsoft YaHei"/>
        </w:rPr>
        <w:t>得出最终结论</w:t>
      </w:r>
    </w:p>
    <w:p>
      <w:pPr>
        <w:pStyle w:val="shimo heading 1"/>
        <w:spacing w:line="360"/>
        <w:jc w:val="left"/>
      </w:pPr>
      <w:r>
        <w:rPr>
          <w:rFonts w:ascii="Microsoft YaHei" w:hAnsi="Microsoft YaHei" w:cs="Microsoft YaHei" w:eastAsia="Microsoft YaHei"/>
          <w:highlight w:val="lightGray"/>
        </w:rPr>
        <w:t>项目背景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在过去一年多的时间，对人类影响最大的事件就是全球新冠肺炎（COVID-19）的大流行。新冠肺炎除了对患者带来痛苦之外，对医疗系统也带来了巨大的挑战，许多患者陷入危险的本质原因就是医疗资源的紧张。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从数据</w:t>
      </w:r>
      <w:r>
        <w:rPr>
          <w:rFonts w:ascii="Microsoft YaHei" w:hAnsi="Microsoft YaHei" w:cs="Microsoft YaHei" w:eastAsia="Microsoft YaHei"/>
        </w:rPr>
        <w:t>科学角度</w:t>
      </w:r>
      <w:r>
        <w:rPr>
          <w:rFonts w:ascii="Microsoft YaHei" w:hAnsi="Microsoft YaHei" w:cs="Microsoft YaHei" w:eastAsia="Microsoft YaHei"/>
        </w:rPr>
        <w:t>来看，而如果可以根据现有确诊病例的数据来预测</w:t>
      </w:r>
      <w:r>
        <w:rPr>
          <w:rFonts w:ascii="Microsoft YaHei" w:hAnsi="Microsoft YaHei" w:cs="Microsoft YaHei" w:eastAsia="Microsoft YaHei"/>
        </w:rPr>
        <w:t>将来</w:t>
      </w:r>
      <w:r>
        <w:rPr>
          <w:rFonts w:ascii="Microsoft YaHei" w:hAnsi="Microsoft YaHei" w:cs="Microsoft YaHei" w:eastAsia="Microsoft YaHei"/>
        </w:rPr>
        <w:t>可能的确诊数，那么政府和医院就能够提前对医疗</w:t>
      </w:r>
      <w:r>
        <w:rPr>
          <w:rFonts w:ascii="Microsoft YaHei" w:hAnsi="Microsoft YaHei" w:cs="Microsoft YaHei" w:eastAsia="Microsoft YaHei"/>
        </w:rPr>
        <w:t>资源</w:t>
      </w:r>
      <w:r>
        <w:rPr>
          <w:rFonts w:ascii="Microsoft YaHei" w:hAnsi="Microsoft YaHei" w:cs="Microsoft YaHei" w:eastAsia="Microsoft YaHei"/>
        </w:rPr>
        <w:t>进行规划和准备，从而改善确诊患者的医疗环境。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新冠肺炎的蔓延趋势分析备受关注，数据分析竞赛平台 kaggle 也陆续放出一些数据集给数据分析的爱好者们分析。本次任务就基于其中的一份数据集，来尝试</w:t>
      </w:r>
      <w:r>
        <w:rPr>
          <w:rFonts w:ascii="Microsoft YaHei" w:hAnsi="Microsoft YaHei" w:cs="Microsoft YaHei" w:eastAsia="Microsoft YaHei"/>
          <w:b w:val="true"/>
        </w:rPr>
        <w:t>预测</w:t>
      </w:r>
      <w:r>
        <w:rPr>
          <w:rFonts w:ascii="Microsoft YaHei" w:hAnsi="Microsoft YaHei" w:cs="Microsoft YaHei" w:eastAsia="Microsoft YaHei"/>
          <w:b w:val="true"/>
        </w:rPr>
        <w:t>不同国家确诊病例数随着时间的变化趋势。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  <w:color w:val="ff0000"/>
        </w:rPr>
        <w:t>注：本次分析基于pyt</w:t>
      </w:r>
      <w:r>
        <w:rPr>
          <w:rFonts w:ascii="Microsoft YaHei" w:hAnsi="Microsoft YaHei" w:cs="Microsoft YaHei" w:eastAsia="Microsoft YaHei"/>
          <w:color w:val="ff0000"/>
        </w:rPr>
        <w:t>h</w:t>
      </w:r>
      <w:r>
        <w:rPr>
          <w:rFonts w:ascii="Microsoft YaHei" w:hAnsi="Microsoft YaHei" w:cs="Microsoft YaHei" w:eastAsia="Microsoft YaHei"/>
          <w:color w:val="ff0000"/>
        </w:rPr>
        <w:t>on语言完成，使用Anac</w:t>
      </w:r>
      <w:r>
        <w:rPr>
          <w:rFonts w:ascii="Microsoft YaHei" w:hAnsi="Microsoft YaHei" w:cs="Microsoft YaHei" w:eastAsia="Microsoft YaHei"/>
          <w:color w:val="ff0000"/>
        </w:rPr>
        <w:t>o</w:t>
      </w:r>
      <w:r>
        <w:rPr>
          <w:rFonts w:ascii="Microsoft YaHei" w:hAnsi="Microsoft YaHei" w:cs="Microsoft YaHei" w:eastAsia="Microsoft YaHei"/>
          <w:color w:val="ff0000"/>
        </w:rPr>
        <w:t>nda+VS Code+Jupyter Notebook搭建开发环境，用到的工具包有p</w:t>
      </w:r>
      <w:r>
        <w:rPr>
          <w:rFonts w:ascii="Microsoft YaHei" w:hAnsi="Microsoft YaHei" w:cs="Microsoft YaHei" w:eastAsia="Microsoft YaHei"/>
          <w:color w:val="ff0000"/>
        </w:rPr>
        <w:t>a</w:t>
      </w:r>
      <w:r>
        <w:rPr>
          <w:rFonts w:ascii="Microsoft YaHei" w:hAnsi="Microsoft YaHei" w:cs="Microsoft YaHei" w:eastAsia="Microsoft YaHei"/>
          <w:color w:val="ff0000"/>
        </w:rPr>
        <w:t>nd</w:t>
      </w:r>
      <w:r>
        <w:rPr>
          <w:rFonts w:ascii="Microsoft YaHei" w:hAnsi="Microsoft YaHei" w:cs="Microsoft YaHei" w:eastAsia="Microsoft YaHei"/>
          <w:color w:val="ff0000"/>
        </w:rPr>
        <w:t>a</w:t>
      </w:r>
      <w:r>
        <w:rPr>
          <w:rFonts w:ascii="Microsoft YaHei" w:hAnsi="Microsoft YaHei" w:cs="Microsoft YaHei" w:eastAsia="Microsoft YaHei"/>
          <w:color w:val="ff0000"/>
        </w:rPr>
        <w:t>s、numpy、matpl</w:t>
      </w:r>
      <w:r>
        <w:rPr>
          <w:rFonts w:ascii="Microsoft YaHei" w:hAnsi="Microsoft YaHei" w:cs="Microsoft YaHei" w:eastAsia="Microsoft YaHei"/>
          <w:color w:val="ff0000"/>
        </w:rPr>
        <w:t>o</w:t>
      </w:r>
      <w:r>
        <w:rPr>
          <w:rFonts w:ascii="Microsoft YaHei" w:hAnsi="Microsoft YaHei" w:cs="Microsoft YaHei" w:eastAsia="Microsoft YaHei"/>
          <w:color w:val="ff0000"/>
        </w:rPr>
        <w:t>tlib、plotly、</w:t>
      </w:r>
      <w:r>
        <w:rPr>
          <w:rFonts w:ascii="Microsoft YaHei" w:hAnsi="Microsoft YaHei" w:cs="Microsoft YaHei" w:eastAsia="Microsoft YaHei"/>
          <w:color w:val="ff0000"/>
        </w:rPr>
        <w:t>xgboost等。</w:t>
      </w:r>
    </w:p>
    <w:p>
      <w:pPr>
        <w:pStyle w:val="shimo heading 1"/>
        <w:spacing w:line="360"/>
        <w:jc w:val="left"/>
      </w:pPr>
      <w:r>
        <w:rPr>
          <w:rFonts w:ascii="Microsoft YaHei" w:hAnsi="Microsoft YaHei" w:cs="Microsoft YaHei" w:eastAsia="Microsoft YaHei"/>
          <w:b w:val="true"/>
          <w:highlight w:val="lightGray"/>
        </w:rPr>
        <w:t>数据集描述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本次任务的数据集由两个文件组成，分别是train.csv 和 test.csv。顾名思义，tra</w:t>
      </w:r>
      <w:r>
        <w:rPr>
          <w:rFonts w:ascii="Microsoft YaHei" w:hAnsi="Microsoft YaHei" w:cs="Microsoft YaHei" w:eastAsia="Microsoft YaHei"/>
        </w:rPr>
        <w:t>i</w:t>
      </w:r>
      <w:r>
        <w:rPr>
          <w:rFonts w:ascii="Microsoft YaHei" w:hAnsi="Microsoft YaHei" w:cs="Microsoft YaHei" w:eastAsia="Microsoft YaHei"/>
        </w:rPr>
        <w:t>n.csv是用来做数据分析及训练模型</w:t>
      </w:r>
      <w:r>
        <w:rPr>
          <w:rFonts w:ascii="Microsoft YaHei" w:hAnsi="Microsoft YaHei" w:cs="Microsoft YaHei" w:eastAsia="Microsoft YaHei"/>
        </w:rPr>
        <w:t>的</w:t>
      </w:r>
      <w:r>
        <w:rPr>
          <w:rFonts w:ascii="Microsoft YaHei" w:hAnsi="Microsoft YaHei" w:cs="Microsoft YaHei" w:eastAsia="Microsoft YaHei"/>
        </w:rPr>
        <w:t>，而te</w:t>
      </w:r>
      <w:r>
        <w:rPr>
          <w:rFonts w:ascii="Microsoft YaHei" w:hAnsi="Microsoft YaHei" w:cs="Microsoft YaHei" w:eastAsia="Microsoft YaHei"/>
        </w:rPr>
        <w:t>s</w:t>
      </w:r>
      <w:r>
        <w:rPr>
          <w:rFonts w:ascii="Microsoft YaHei" w:hAnsi="Microsoft YaHei" w:cs="Microsoft YaHei" w:eastAsia="Microsoft YaHei"/>
        </w:rPr>
        <w:t>t.csv是用来做预测的。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  <w:b w:val="true"/>
        </w:rPr>
        <w:t>train.csv数据集描述：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4127"/>
        <w:gridCol w:w="4127"/>
      </w:tblGrid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  <w:b w:val="true"/>
              </w:rPr>
              <w:t>字段名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  <w:b w:val="true"/>
              </w:rPr>
              <w:t>含义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ID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记录id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Province_Stat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省份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Country_Region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国家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Date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日期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ConfirmedCases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确诊病例总数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Fatalities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死亡总数</w:t>
            </w:r>
          </w:p>
        </w:tc>
      </w:tr>
    </w:tbl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  <w:b w:val="true"/>
        </w:rPr>
        <w:t>test.csv数据集描述: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4127"/>
        <w:gridCol w:w="4127"/>
      </w:tblGrid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  <w:b w:val="true"/>
              </w:rPr>
              <w:t>字段名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  <w:b w:val="true"/>
              </w:rPr>
              <w:t>含义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Forcastld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预测id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Province_Stat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省份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Country_Region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国家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Date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rFonts w:ascii="Microsoft YaHei" w:hAnsi="Microsoft YaHei" w:cs="Microsoft YaHei" w:eastAsia="Microsoft YaHei"/>
              </w:rPr>
              <w:t>日期</w:t>
            </w:r>
          </w:p>
        </w:tc>
      </w:tr>
    </w:tbl>
    <w:p>
      <w:pPr>
        <w:pStyle w:val="shimo heading 1"/>
        <w:spacing w:line="360"/>
        <w:jc w:val="left"/>
      </w:pPr>
      <w:r>
        <w:rPr>
          <w:rFonts w:ascii="Microsoft YaHei" w:hAnsi="Microsoft YaHei" w:cs="Microsoft YaHei" w:eastAsia="Microsoft YaHei"/>
          <w:highlight w:val="lightGray"/>
        </w:rPr>
        <w:t>确定任务目标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为进一步明确任务目标，同时确保分析的可行性，首先来查看一下数据：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首先导入必要的工具包：</w:t>
      </w:r>
    </w:p>
    <w:p>
      <w:pPr>
        <w:pStyle w:val="shimo normal"/>
        <w:jc w:val="left"/>
      </w:pPr>
      <w:r>
        <w:t>import pandas as pd</w:t>
      </w:r>
    </w:p>
    <w:p>
      <w:pPr>
        <w:pStyle w:val="shimo normal"/>
        <w:jc w:val="left"/>
      </w:pPr>
      <w:r>
        <w:t>import numpy as np</w:t>
      </w:r>
    </w:p>
    <w:p>
      <w:pPr>
        <w:pStyle w:val="shimo normal"/>
        <w:jc w:val="left"/>
      </w:pPr>
      <w:r>
        <w:t>import matplotlib.pyplot as plt</w:t>
      </w:r>
    </w:p>
    <w:p>
      <w:pPr>
        <w:pStyle w:val="shimo normal"/>
        <w:jc w:val="left"/>
      </w:pPr>
      <w:r>
        <w:t>import seaborn as sns</w:t>
      </w:r>
    </w:p>
    <w:p>
      <w:pPr>
        <w:pStyle w:val="shimo normal"/>
        <w:jc w:val="left"/>
      </w:pPr>
      <w:r>
        <w:t>import random</w:t>
      </w:r>
    </w:p>
    <w:p>
      <w:pPr>
        <w:pStyle w:val="shimo normal"/>
        <w:jc w:val="left"/>
      </w:pPr>
      <w:r>
        <w:t>from plotly import tools</w:t>
      </w:r>
    </w:p>
    <w:p>
      <w:pPr>
        <w:pStyle w:val="shimo normal"/>
        <w:jc w:val="left"/>
      </w:pPr>
      <w:r>
        <w:t>import plotly.express as px</w:t>
      </w:r>
    </w:p>
    <w:p>
      <w:pPr>
        <w:pStyle w:val="shimo normal"/>
        <w:jc w:val="left"/>
      </w:pPr>
      <w:r>
        <w:t>from plotly.offline import init_notebook_mode,iplot,plot</w:t>
      </w:r>
    </w:p>
    <w:p>
      <w:pPr>
        <w:pStyle w:val="shimo normal"/>
        <w:jc w:val="left"/>
      </w:pPr>
      <w:r>
        <w:t>import plotly.figure_factory as ff</w:t>
      </w:r>
    </w:p>
    <w:p>
      <w:pPr>
        <w:pStyle w:val="shimo normal"/>
        <w:jc w:val="left"/>
      </w:pPr>
      <w:r>
        <w:t>import plotly.graph_objs as go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导入两个数据文件，分别查看：</w:t>
      </w:r>
    </w:p>
    <w:p>
      <w:pPr>
        <w:pStyle w:val="shimo normal"/>
        <w:jc w:val="left"/>
      </w:pPr>
      <w:r>
        <w:t>df_train=pd.read_csv("train.csv")</w:t>
      </w:r>
    </w:p>
    <w:p>
      <w:pPr>
        <w:pStyle w:val="shimo normal"/>
        <w:jc w:val="left"/>
      </w:pPr>
      <w:r>
        <w:t>df_test=pd.read_csv("test.csv")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查看train.csv文件中的内容</w:t>
      </w:r>
    </w:p>
    <w:p>
      <w:pPr>
        <w:pStyle w:val="shimo normal"/>
        <w:jc w:val="left"/>
      </w:pPr>
      <w:r>
        <w:t>df_train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325200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2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查看test.csv文件中的内容</w:t>
      </w:r>
    </w:p>
    <w:p>
      <w:pPr>
        <w:pStyle w:val="shimo normal"/>
        <w:jc w:val="left"/>
      </w:pPr>
      <w:r>
        <w:t>df_test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045837" cy="388861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837" cy="388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可以看到，两份数据的“省份”字段都存在缺失值，需要在数据清洗环节进行处理。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此外，两份数据的字段也类似，不过test.csv中不包含确诊病例数和死亡病例数。由此可以确定本次分析的任务目标：</w:t>
      </w:r>
      <w:r>
        <w:rPr>
          <w:rFonts w:ascii="Microsoft YaHei" w:hAnsi="Microsoft YaHei" w:cs="Microsoft YaHei" w:eastAsia="Microsoft YaHei"/>
          <w:b w:val="true"/>
        </w:rPr>
        <w:t>找出影响确诊病例数的关键特征，然后根据关键特征从df_train数据集中训练出模型，最后预测 df_test 数据集中，不同的国家在不同的日期中的确诊病例数和死亡病例数。</w:t>
      </w:r>
    </w:p>
    <w:p>
      <w:pPr>
        <w:pStyle w:val="shimo heading 1"/>
        <w:spacing w:line="360"/>
        <w:jc w:val="left"/>
      </w:pPr>
      <w:r>
        <w:rPr>
          <w:rFonts w:ascii="Microsoft YaHei" w:hAnsi="Microsoft YaHei" w:cs="Microsoft YaHei" w:eastAsia="Microsoft YaHei"/>
          <w:highlight w:val="lightGray"/>
        </w:rPr>
        <w:t>筛选、清洗数据</w:t>
      </w:r>
    </w:p>
    <w:p>
      <w:pPr>
        <w:pStyle w:val="shimo heading 2"/>
        <w:spacing w:line="360"/>
        <w:jc w:val="left"/>
      </w:pPr>
      <w:r>
        <w:rPr>
          <w:rFonts w:ascii="Microsoft YaHei" w:hAnsi="Microsoft YaHei" w:cs="Microsoft YaHei" w:eastAsia="Microsoft YaHei"/>
          <w:b w:val="true"/>
          <w:color w:val="ff0000"/>
        </w:rPr>
        <w:t>1.处理缺失值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首先查看缺失值：</w:t>
      </w:r>
    </w:p>
    <w:p>
      <w:pPr>
        <w:pStyle w:val="shimo normal"/>
        <w:jc w:val="left"/>
      </w:pPr>
      <w:r>
        <w:t>df_train.isnull().sum()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输出如下：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3812032" cy="153162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032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可以看到，除了省份，其他字段都没有缺失值，但省份的缺失值数量很大，有 2w 条，而我们的数据集一共才 3w+ 条数据，这代表我们后续分析不适合从省份入手，不然会有较大的偏差。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先简单用空字符串填充：</w:t>
      </w:r>
    </w:p>
    <w:p>
      <w:pPr>
        <w:pStyle w:val="shimo normal"/>
        <w:jc w:val="left"/>
      </w:pPr>
      <w:r>
        <w:t>df_train=df_train.fillna("")</w:t>
      </w:r>
    </w:p>
    <w:p>
      <w:pPr>
        <w:pStyle w:val="shimo normal"/>
        <w:jc w:val="left"/>
      </w:pPr>
      <w:r>
        <w:t>df_train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31701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1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line="360"/>
        <w:jc w:val="left"/>
      </w:pPr>
      <w:r>
        <w:rPr>
          <w:rFonts w:ascii="Microsoft YaHei" w:hAnsi="Microsoft YaHei" w:cs="Microsoft YaHei" w:eastAsia="Microsoft YaHei"/>
          <w:b w:val="true"/>
          <w:color w:val="ff0000"/>
        </w:rPr>
        <w:t>2.处理异常值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填充缺失值后，通过describe函数来看df_train中的统计分布信息：</w:t>
      </w:r>
    </w:p>
    <w:p>
      <w:pPr>
        <w:pStyle w:val="shimo normal"/>
        <w:jc w:val="left"/>
      </w:pPr>
      <w:r>
        <w:t>df_train.describe()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246803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6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从输出结果来看，数据基本正常，没有明显异常值。</w:t>
      </w:r>
    </w:p>
    <w:p>
      <w:pPr>
        <w:pStyle w:val="shimo heading 1"/>
        <w:spacing w:line="360"/>
        <w:jc w:val="left"/>
      </w:pPr>
      <w:r>
        <w:rPr>
          <w:rFonts w:ascii="Microsoft YaHei" w:hAnsi="Microsoft YaHei" w:cs="Microsoft YaHei" w:eastAsia="Microsoft YaHei"/>
          <w:highlight w:val="lightGray"/>
        </w:rPr>
        <w:t>数据分析、可视化</w:t>
      </w:r>
    </w:p>
    <w:p>
      <w:pPr>
        <w:pStyle w:val="shimo heading 2"/>
        <w:spacing w:line="360"/>
        <w:jc w:val="left"/>
      </w:pPr>
      <w:r>
        <w:rPr>
          <w:rFonts w:ascii="Microsoft YaHei" w:hAnsi="Microsoft YaHei" w:cs="Microsoft YaHei" w:eastAsia="Microsoft YaHei"/>
          <w:b w:val="true"/>
          <w:color w:val="ff0000"/>
        </w:rPr>
        <w:t>1.确诊病例数和国家之间的关系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首先从国家维度切入，查看不同国家的确诊病例数。</w:t>
      </w:r>
    </w:p>
    <w:p>
      <w:pPr>
        <w:pStyle w:val="shimo normal"/>
        <w:jc w:val="left"/>
      </w:pPr>
      <w:r>
        <w:t># 将数据按“国家”、“日期”维度聚合，并求和，得出各个国家在不同时期的总确诊病例数</w:t>
      </w:r>
    </w:p>
    <w:p>
      <w:pPr>
        <w:pStyle w:val="shimo normal"/>
        <w:jc w:val="left"/>
      </w:pPr>
      <w:r>
        <w:t>df_countries=df_train.groupby(["Country_Region","Date"])["ConfirmedCases"].sum()</w:t>
      </w:r>
    </w:p>
    <w:p>
      <w:pPr>
        <w:pStyle w:val="shimo normal"/>
        <w:jc w:val="left"/>
      </w:pPr>
      <w:r>
        <w:t># 再次按“国家”维度聚合，并取最大值，得出各个国家的历史最高确诊病例数</w:t>
      </w:r>
    </w:p>
    <w:p>
      <w:pPr>
        <w:pStyle w:val="shimo normal"/>
        <w:jc w:val="left"/>
      </w:pPr>
      <w:r>
        <w:t>df_countries=df_countries.groupby(["Country_Region"]).max()</w:t>
      </w:r>
    </w:p>
    <w:p>
      <w:pPr>
        <w:pStyle w:val="shimo normal"/>
        <w:jc w:val="left"/>
      </w:pPr>
      <w:r>
        <w:t># 按最高确诊病例数降序排序后，取前20条数据备用</w:t>
      </w:r>
    </w:p>
    <w:p>
      <w:pPr>
        <w:pStyle w:val="shimo normal"/>
        <w:jc w:val="left"/>
      </w:pPr>
      <w:r>
        <w:t>df_countries=df_countries.sort_values(ascending=False).head(20)</w:t>
      </w:r>
    </w:p>
    <w:p>
      <w:pPr>
        <w:pStyle w:val="shimo normal"/>
        <w:jc w:val="left"/>
      </w:pPr>
      <w:r>
        <w:t>df_countries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3688413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将上一步的的结果可视化呈现：</w:t>
      </w:r>
    </w:p>
    <w:p>
      <w:pPr>
        <w:pStyle w:val="shimo normal"/>
        <w:jc w:val="left"/>
      </w:pPr>
      <w:r>
        <w:t># 使用plotly将图表画出来</w:t>
      </w:r>
    </w:p>
    <w:p>
      <w:pPr>
        <w:pStyle w:val="shimo normal"/>
        <w:jc w:val="left"/>
      </w:pPr>
      <w:r>
        <w:t>fig=px.bar(df_countries,x=df_countries.index,y='ConfirmedCases',labels={'x':'Country'},color='ConfirmedCases',color_continuous_scale=px.colors.sequential.Bluered)</w:t>
      </w:r>
    </w:p>
    <w:p>
      <w:pPr>
        <w:pStyle w:val="shimo normal"/>
        <w:jc w:val="left"/>
      </w:pPr>
      <w:r>
        <w:t>fig.update_layout(title_text="国家历史最高确诊数")</w:t>
      </w:r>
    </w:p>
    <w:p>
      <w:pPr>
        <w:pStyle w:val="shimo normal"/>
        <w:jc w:val="left"/>
      </w:pPr>
      <w:r>
        <w:t>fig.show()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输出结果如下：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3353154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3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由上图可以看出，各个国家的确诊病例总数差别很大，由此可初步判断：</w:t>
      </w:r>
      <w:r>
        <w:rPr>
          <w:rFonts w:ascii="Microsoft YaHei" w:hAnsi="Microsoft YaHei" w:cs="Microsoft YaHei" w:eastAsia="Microsoft YaHei"/>
          <w:b w:val="true"/>
        </w:rPr>
        <w:t>确诊病例数和国家这一特征密切相关。</w:t>
      </w:r>
    </w:p>
    <w:p>
      <w:pPr>
        <w:pStyle w:val="shimo heading 2"/>
        <w:spacing w:line="360"/>
        <w:jc w:val="left"/>
      </w:pPr>
      <w:r>
        <w:rPr>
          <w:rFonts w:ascii="Microsoft YaHei" w:hAnsi="Microsoft YaHei" w:cs="Microsoft YaHei" w:eastAsia="Microsoft YaHei"/>
          <w:b w:val="true"/>
          <w:color w:val="ff0000"/>
        </w:rPr>
        <w:t>2.确诊病例数随时间变化的趋势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接下来以美国为例，分析确诊病例数随着时间的变化趋势</w:t>
      </w:r>
    </w:p>
    <w:p>
      <w:pPr>
        <w:pStyle w:val="shimo normal"/>
        <w:jc w:val="left"/>
      </w:pPr>
      <w:r>
        <w:t># 首先将数据按“国家”、“日期”维度聚合，得出所有国家确诊病例数随时间的变化趋势</w:t>
      </w:r>
    </w:p>
    <w:p>
      <w:pPr>
        <w:pStyle w:val="shimo normal"/>
        <w:jc w:val="left"/>
      </w:pPr>
      <w:r>
        <w:t>df_country_records=df_train.groupby(["Country_Region","Date"]).sum()</w:t>
      </w:r>
    </w:p>
    <w:p>
      <w:pPr>
        <w:pStyle w:val="shimo normal"/>
        <w:jc w:val="left"/>
      </w:pPr>
      <w:r>
        <w:t># 过滤出美国的数据,并取确诊数和死亡数这两个关键字段</w:t>
      </w:r>
    </w:p>
    <w:p>
      <w:pPr>
        <w:pStyle w:val="shimo normal"/>
        <w:jc w:val="left"/>
      </w:pPr>
      <w:r>
        <w:t>df_usa_records=df_country_records.loc["US",["ConfirmedCases","Fatalities"]]</w:t>
      </w:r>
    </w:p>
    <w:p>
      <w:pPr>
        <w:pStyle w:val="shimo normal"/>
        <w:jc w:val="left"/>
      </w:pPr>
      <w:r>
        <w:t># 重置索引（自动添加序号索引），便于画图</w:t>
      </w:r>
    </w:p>
    <w:p>
      <w:pPr>
        <w:pStyle w:val="shimo normal"/>
        <w:jc w:val="left"/>
      </w:pPr>
      <w:r>
        <w:t>df_usa_records=df_usa_records.reset_index()</w:t>
      </w:r>
    </w:p>
    <w:p>
      <w:pPr>
        <w:pStyle w:val="shimo normal"/>
        <w:jc w:val="left"/>
      </w:pPr>
      <w:r>
        <w:t>df_usa_records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3404667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4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将上一步的结果可视化呈现：</w:t>
      </w:r>
    </w:p>
    <w:p>
      <w:pPr>
        <w:pStyle w:val="shimo normal"/>
        <w:jc w:val="left"/>
      </w:pPr>
      <w:r>
        <w:t># 使用plotly画图</w:t>
      </w:r>
    </w:p>
    <w:p>
      <w:pPr>
        <w:pStyle w:val="shimo normal"/>
        <w:jc w:val="left"/>
      </w:pPr>
      <w:r>
        <w:t>fig=px.bar(df_usa_records,x="Date",y="ConfirmedCases",color="ConfirmedCases",color_continuous_scale=px.colors.sequential.Magma)</w:t>
      </w:r>
    </w:p>
    <w:p>
      <w:pPr>
        <w:pStyle w:val="shimo normal"/>
        <w:jc w:val="left"/>
      </w:pPr>
      <w:r>
        <w:t>fig.update_layout(title_text='美国随时间确诊病例数')</w:t>
      </w:r>
    </w:p>
    <w:p>
      <w:pPr>
        <w:pStyle w:val="shimo normal"/>
        <w:jc w:val="left"/>
      </w:pPr>
      <w:r>
        <w:t>fig.show()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输出结果如下：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3353154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3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  <w:color w:val="404952"/>
        </w:rPr>
        <w:t>从上图可以看出，从3月中旬开始，美国的确诊病例数随着时间维度开始不断地攀升。由此可以得出，</w:t>
      </w:r>
      <w:r>
        <w:rPr>
          <w:rFonts w:ascii="Microsoft YaHei" w:hAnsi="Microsoft YaHei" w:cs="Microsoft YaHei" w:eastAsia="Microsoft YaHei"/>
          <w:b w:val="true"/>
          <w:color w:val="404952"/>
        </w:rPr>
        <w:t>时间也是影响核心确诊病例总数的核心特征之一。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再来看一下美国的死亡病例数随时间的变化趋势：</w:t>
      </w:r>
    </w:p>
    <w:p>
      <w:pPr>
        <w:pStyle w:val="shimo normal"/>
        <w:jc w:val="left"/>
      </w:pPr>
      <w:r>
        <w:t>fig=px.bar(df_usa_records,x="Date",y="Fatalities",color="Fatalities",color_continuous_scale=px.colors.sequential.Magma)</w:t>
      </w:r>
    </w:p>
    <w:p>
      <w:pPr>
        <w:pStyle w:val="shimo normal"/>
        <w:jc w:val="left"/>
      </w:pPr>
      <w:r>
        <w:t>fig.update_layout(title_text='美国随时间死亡病例数')</w:t>
      </w:r>
    </w:p>
    <w:p>
      <w:pPr>
        <w:pStyle w:val="shimo normal"/>
        <w:jc w:val="left"/>
      </w:pPr>
      <w:r>
        <w:t>fig.show()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输出结果如下：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3353154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3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再随机抽样另一个国家的数据，以巴西为例，代码如下：</w:t>
      </w:r>
    </w:p>
    <w:p>
      <w:pPr>
        <w:pStyle w:val="shimo normal"/>
        <w:jc w:val="left"/>
      </w:pPr>
      <w:r>
        <w:t># 巴西确诊病例数情况</w:t>
      </w:r>
    </w:p>
    <w:p>
      <w:pPr>
        <w:pStyle w:val="shimo normal"/>
        <w:jc w:val="left"/>
      </w:pPr>
      <w:r>
        <w:t>df_brz_records=df_country_records.loc["Brazil",["ConfirmedCases","Fatalities"]]</w:t>
      </w:r>
    </w:p>
    <w:p>
      <w:pPr>
        <w:pStyle w:val="shimo normal"/>
        <w:jc w:val="left"/>
      </w:pPr>
      <w:r>
        <w:t>df_brz_records=df_brz_records.reset_index()</w:t>
      </w:r>
    </w:p>
    <w:p>
      <w:pPr>
        <w:pStyle w:val="shimo normal"/>
        <w:jc w:val="left"/>
      </w:pPr>
      <w:r>
        <w:t>fig=px.bar(df_brz_records,x="Date",y="ConfirmedCases",color="ConfirmedCases",color_continuous_scale=px.colors.sequential.Magma)</w:t>
      </w:r>
    </w:p>
    <w:p>
      <w:pPr>
        <w:pStyle w:val="shimo normal"/>
        <w:jc w:val="left"/>
      </w:pPr>
      <w:r>
        <w:t>fig.update_layout(title_text='巴西随时间确诊病例数')</w:t>
      </w:r>
    </w:p>
    <w:p>
      <w:pPr>
        <w:pStyle w:val="shimo normal"/>
        <w:jc w:val="left"/>
      </w:pPr>
      <w:r>
        <w:t>fig.show()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3353154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3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# 巴西死亡病例情况</w:t>
      </w:r>
    </w:p>
    <w:p>
      <w:pPr>
        <w:pStyle w:val="shimo normal"/>
        <w:jc w:val="left"/>
      </w:pPr>
      <w:r>
        <w:t>fig=px.bar(df_brz_records,x="Date",y="Fatalities",color="Fatalities",color_continuous_scale=px.colors.sequential.Magma)</w:t>
      </w:r>
    </w:p>
    <w:p>
      <w:pPr>
        <w:pStyle w:val="shimo normal"/>
        <w:jc w:val="left"/>
      </w:pPr>
      <w:r>
        <w:t>fig.update_layout(title_text='巴西随时间死亡病例数')</w:t>
      </w:r>
    </w:p>
    <w:p>
      <w:pPr>
        <w:pStyle w:val="shimo normal"/>
        <w:jc w:val="left"/>
      </w:pPr>
      <w:r>
        <w:t>fig.show()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3353154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3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从上图中可以看出，巴西的确诊数和死亡数与美国类似，都是随着时间不断攀升；同时，这两个国家的确诊病例增速也有所不同，</w:t>
      </w:r>
      <w:r>
        <w:rPr>
          <w:rFonts w:ascii="Microsoft YaHei" w:hAnsi="Microsoft YaHei" w:cs="Microsoft YaHei" w:eastAsia="Microsoft YaHei"/>
          <w:b w:val="true"/>
        </w:rPr>
        <w:t>说明国家和日期这两个维度都是重要参考指标。</w:t>
      </w:r>
    </w:p>
    <w:p>
      <w:pPr>
        <w:pStyle w:val="shimo heading 1"/>
        <w:spacing w:line="360"/>
        <w:jc w:val="left"/>
      </w:pPr>
      <w:r>
        <w:rPr>
          <w:rFonts w:ascii="Microsoft YaHei" w:hAnsi="Microsoft YaHei" w:cs="Microsoft YaHei" w:eastAsia="Microsoft YaHei"/>
          <w:b w:val="true"/>
          <w:highlight w:val="lightGray"/>
        </w:rPr>
        <w:t>特征工程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从上面的分析中</w:t>
      </w:r>
      <w:r>
        <w:rPr>
          <w:rFonts w:ascii="Microsoft YaHei" w:hAnsi="Microsoft YaHei" w:cs="Microsoft YaHei" w:eastAsia="Microsoft YaHei"/>
        </w:rPr>
        <w:t>可以</w:t>
      </w:r>
      <w:r>
        <w:rPr>
          <w:rFonts w:ascii="Microsoft YaHei" w:hAnsi="Microsoft YaHei" w:cs="Microsoft YaHei" w:eastAsia="Microsoft YaHei"/>
        </w:rPr>
        <w:t>得知，</w:t>
      </w:r>
      <w:r>
        <w:rPr>
          <w:rFonts w:ascii="Microsoft YaHei" w:hAnsi="Microsoft YaHei" w:cs="Microsoft YaHei" w:eastAsia="Microsoft YaHei"/>
          <w:color w:val="404952"/>
        </w:rPr>
        <w:t>国家和日期维度都是重要的参考指标，但国家是字符串类型，日期是特殊类型，都需要转换成数字，从而方便建立模型。</w:t>
      </w:r>
    </w:p>
    <w:p>
      <w:pPr>
        <w:pStyle w:val="shimo heading 2"/>
        <w:spacing w:line="360"/>
        <w:jc w:val="left"/>
      </w:pPr>
      <w:r>
        <w:rPr>
          <w:rFonts w:ascii="Microsoft YaHei" w:hAnsi="Microsoft YaHei" w:cs="Microsoft YaHei" w:eastAsia="Microsoft YaHei"/>
          <w:color w:val="ff0000"/>
        </w:rPr>
        <w:t>1.处理日期数据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从日期中得出年、月、日，并分别新建字段，代码如下：</w:t>
      </w:r>
    </w:p>
    <w:p>
      <w:pPr>
        <w:pStyle w:val="shimo normal"/>
        <w:jc w:val="left"/>
      </w:pPr>
      <w:r>
        <w:t># 首先将Date字段转换为datetime类型</w:t>
      </w:r>
    </w:p>
    <w:p>
      <w:pPr>
        <w:pStyle w:val="shimo normal"/>
        <w:jc w:val="left"/>
      </w:pPr>
      <w:r>
        <w:t>df_train.Date=pd.to_datetime(df_train.Date)</w:t>
      </w:r>
    </w:p>
    <w:p>
      <w:pPr>
        <w:pStyle w:val="shimo normal"/>
        <w:jc w:val="left"/>
      </w:pPr>
      <w:r>
        <w:t># apply与lambda配合使用，分别取出日期中的年、月、日，并新建字段</w:t>
      </w:r>
    </w:p>
    <w:p>
      <w:pPr>
        <w:pStyle w:val="shimo normal"/>
        <w:jc w:val="left"/>
      </w:pPr>
      <w:r>
        <w:t>df_train["Year"]=df_train.Date.apply(lambda l:l.year)</w:t>
      </w:r>
    </w:p>
    <w:p>
      <w:pPr>
        <w:pStyle w:val="shimo normal"/>
        <w:jc w:val="left"/>
      </w:pPr>
      <w:r>
        <w:t>df_train["Month"]=df_train.Date.apply(lambda l:l.month)</w:t>
      </w:r>
    </w:p>
    <w:p>
      <w:pPr>
        <w:pStyle w:val="shimo normal"/>
        <w:jc w:val="left"/>
      </w:pPr>
      <w:r>
        <w:t>df_train["Day"]=df_train.Date.apply(lambda l:l.day)</w:t>
      </w:r>
    </w:p>
    <w:p>
      <w:pPr>
        <w:pStyle w:val="shimo normal"/>
        <w:jc w:val="left"/>
      </w:pPr>
      <w:r>
        <w:t>df_train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2630836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6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line="360"/>
        <w:jc w:val="left"/>
      </w:pPr>
      <w:r>
        <w:rPr>
          <w:rFonts w:ascii="Microsoft YaHei" w:hAnsi="Microsoft YaHei" w:cs="Microsoft YaHei" w:eastAsia="Microsoft YaHei"/>
          <w:color w:val="ff0000"/>
        </w:rPr>
        <w:t>2.处理国家特征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在前面的环节中，我们知道省份这一字段存在较多的缺失值，不能直接作为一个特征，但也有1/3的记录是有值的，不能直接抛弃。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更好的方法是将国家+省份拼接在一起，作为一个特征，这样既能尽可能地使用省份这一字段，又能避免太多空值给模型造成影响。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代码如下：</w:t>
      </w:r>
    </w:p>
    <w:p>
      <w:pPr>
        <w:pStyle w:val="shimo normal"/>
        <w:jc w:val="left"/>
      </w:pPr>
      <w:r>
        <w:t># 将“国家”和“省份”拼接在一起</w:t>
      </w:r>
    </w:p>
    <w:p>
      <w:pPr>
        <w:pStyle w:val="shimo normal"/>
        <w:jc w:val="left"/>
      </w:pPr>
      <w:r>
        <w:t>df_train["Country_Region"]=df_train["Country_Region"]+df_train["Province_State"]</w:t>
      </w:r>
    </w:p>
    <w:p>
      <w:pPr>
        <w:pStyle w:val="shimo normal"/>
        <w:jc w:val="left"/>
      </w:pPr>
      <w:r>
        <w:t># 查看拼接后的数据分布</w:t>
      </w:r>
    </w:p>
    <w:p>
      <w:pPr>
        <w:pStyle w:val="shimo normal"/>
        <w:jc w:val="left"/>
      </w:pPr>
      <w:r>
        <w:t>df_train["Country_Region"].value_counts()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4892675" cy="2365502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3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  <w:color w:val="404952"/>
        </w:rPr>
        <w:t>从输出结果中可以看到，有省份数据的记录，已经拼接到了国家这一字段。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  <w:color w:val="404952"/>
        </w:rPr>
        <w:t>接下来，使用sklearn工具包中的LabelEncoder对象，将国家这一字段转换为数字类型。</w:t>
      </w:r>
    </w:p>
    <w:p>
      <w:pPr>
        <w:pStyle w:val="shimo normal"/>
        <w:jc w:val="left"/>
      </w:pPr>
      <w:r>
        <w:t>from sklearn.preprocessing import LabelEncoder</w:t>
      </w:r>
    </w:p>
    <w:p>
      <w:pPr>
        <w:pStyle w:val="shimo normal"/>
        <w:jc w:val="left"/>
      </w:pPr>
      <w:r>
        <w:t>encoder=LabelEncoder()</w:t>
      </w:r>
    </w:p>
    <w:p>
      <w:pPr>
        <w:pStyle w:val="shimo normal"/>
        <w:jc w:val="left"/>
      </w:pPr>
      <w:r>
        <w:t>df_train["Country_Region"]=encoder.fit_transform(df_train["Country_Region"])</w:t>
      </w:r>
    </w:p>
    <w:p>
      <w:pPr>
        <w:pStyle w:val="shimo normal"/>
        <w:jc w:val="left"/>
      </w:pPr>
      <w:r>
        <w:t>df_train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2733336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line="360"/>
        <w:jc w:val="left"/>
      </w:pPr>
      <w:r>
        <w:rPr>
          <w:rFonts w:ascii="Microsoft YaHei" w:hAnsi="Microsoft YaHei" w:cs="Microsoft YaHei" w:eastAsia="Microsoft YaHei"/>
          <w:color w:val="ff0000"/>
        </w:rPr>
        <w:t>3.抽取训练特征和目标特征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数据处理完毕，接下里从表格中抽取需要的特征。</w:t>
      </w:r>
    </w:p>
    <w:p>
      <w:pPr>
        <w:pStyle w:val="shimo normal"/>
        <w:jc w:val="left"/>
      </w:pPr>
      <w:r>
        <w:t># 选取Country_Region、</w:t>
      </w:r>
      <w:r>
        <w:t>Year、</w:t>
      </w:r>
      <w:r>
        <w:t>Month、Day三个字段作为训练特征</w:t>
      </w:r>
    </w:p>
    <w:p>
      <w:pPr>
        <w:pStyle w:val="shimo normal"/>
        <w:jc w:val="left"/>
      </w:pPr>
      <w:r>
        <w:t>df_train_final=df_train[["Country_Region</w:t>
      </w:r>
      <w:r>
        <w:t>","Year</w:t>
      </w:r>
      <w:r>
        <w:t>","Month","Day"]]</w:t>
      </w:r>
    </w:p>
    <w:p>
      <w:pPr>
        <w:pStyle w:val="shimo normal"/>
        <w:jc w:val="left"/>
      </w:pPr>
      <w:r>
        <w:t># 选取ConfirmedCases(确诊病例数)作为预测目标特征</w:t>
      </w:r>
    </w:p>
    <w:p>
      <w:pPr>
        <w:pStyle w:val="shimo normal"/>
        <w:jc w:val="left"/>
      </w:pPr>
      <w:r>
        <w:t>labels=df_train.ConfirmedCases</w:t>
      </w:r>
    </w:p>
    <w:p>
      <w:pPr>
        <w:pStyle w:val="shimo heading 1"/>
        <w:spacing w:line="360"/>
        <w:jc w:val="left"/>
      </w:pPr>
      <w:r>
        <w:rPr>
          <w:rFonts w:ascii="Microsoft YaHei" w:hAnsi="Microsoft YaHei" w:cs="Microsoft YaHei" w:eastAsia="Microsoft YaHei"/>
          <w:highlight w:val="lightGray"/>
        </w:rPr>
        <w:t>模型训练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准备好特征后，开始着手建立模型。由于国家和确诊病例数之间是非线性关系，所以使用xgboost来建立非线性的模型。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代码如下：</w:t>
      </w:r>
    </w:p>
    <w:p>
      <w:pPr>
        <w:pStyle w:val="shimo normal"/>
        <w:jc w:val="left"/>
      </w:pPr>
      <w:r>
        <w:t># 导入xgboost</w:t>
      </w:r>
    </w:p>
    <w:p>
      <w:pPr>
        <w:pStyle w:val="shimo normal"/>
        <w:jc w:val="left"/>
      </w:pPr>
      <w:r>
        <w:t>from xgboost import XGBRegressor</w:t>
      </w:r>
    </w:p>
    <w:p>
      <w:pPr>
        <w:pStyle w:val="shimo normal"/>
        <w:jc w:val="left"/>
      </w:pPr>
      <w:r>
        <w:t># 创建xgboost,并配置参数 n_estimators:迭代次数</w:t>
      </w:r>
    </w:p>
    <w:p>
      <w:pPr>
        <w:pStyle w:val="shimo normal"/>
        <w:jc w:val="left"/>
      </w:pPr>
      <w:r>
        <w:t>xgb=XGBRegressor(n_estimators=1000,random_state=0,max_depth=27)</w:t>
      </w:r>
    </w:p>
    <w:p>
      <w:pPr>
        <w:pStyle w:val="shimo normal"/>
        <w:jc w:val="left"/>
      </w:pPr>
      <w:r>
        <w:t>xgb.fit(df_train_final,labels)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输出如下，代表模型训练成功。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1313908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31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line="360"/>
        <w:jc w:val="left"/>
      </w:pPr>
      <w:r>
        <w:rPr>
          <w:rFonts w:ascii="Microsoft YaHei" w:hAnsi="Microsoft YaHei" w:cs="Microsoft YaHei" w:eastAsia="Microsoft YaHei"/>
        </w:rPr>
        <w:t>获取结论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模型训练完成后，开始对 test 数据集中的数据进行预测。在此之前，我们需要将 test 数据集进行和之前 train 数据集一样的操作，包括拆分日期，合并国家省份等，因为需要确保预测的特征和训练的特征一致，才能用刚才训练的模型进行预测。</w:t>
      </w:r>
    </w:p>
    <w:p>
      <w:pPr>
        <w:pStyle w:val="shimo normal"/>
        <w:jc w:val="left"/>
      </w:pPr>
      <w:r>
        <w:t># 首先整理test数据集的基本特征</w:t>
      </w:r>
    </w:p>
    <w:p>
      <w:pPr>
        <w:pStyle w:val="shimo normal"/>
        <w:jc w:val="left"/>
      </w:pPr>
      <w:r>
        <w:t>df_test=df_test.fillna("")</w:t>
      </w:r>
    </w:p>
    <w:p>
      <w:pPr>
        <w:pStyle w:val="shimo normal"/>
        <w:jc w:val="left"/>
      </w:pPr>
      <w:r>
        <w:t>df_test.Date=pd.to_datetime(df_test.Date)</w:t>
      </w:r>
    </w:p>
    <w:p>
      <w:pPr>
        <w:pStyle w:val="shimo normal"/>
        <w:jc w:val="left"/>
      </w:pPr>
      <w:r>
        <w:t>df_test["Year"]=df_test.Date.apply(lambda l:l.year)</w:t>
      </w:r>
    </w:p>
    <w:p>
      <w:pPr>
        <w:pStyle w:val="shimo normal"/>
        <w:jc w:val="left"/>
      </w:pPr>
      <w:r>
        <w:t>df_test["Month"]=df_test.Date.apply(lambda l:l.month)</w:t>
      </w:r>
    </w:p>
    <w:p>
      <w:pPr>
        <w:pStyle w:val="shimo normal"/>
        <w:jc w:val="left"/>
      </w:pPr>
      <w:r>
        <w:t>df_test["Day"]=df_test.Date.apply(lambda l:l.day)</w:t>
      </w:r>
    </w:p>
    <w:p>
      <w:pPr>
        <w:pStyle w:val="shimo normal"/>
        <w:jc w:val="left"/>
      </w:pPr>
      <w:r>
        <w:t>df_test["Country_Region"]=df_test["Country_Region"]+df_test["Province_State"]</w:t>
      </w:r>
    </w:p>
    <w:p>
      <w:pPr>
        <w:pStyle w:val="shimo normal"/>
        <w:jc w:val="left"/>
      </w:pPr>
      <w:r>
        <w:t>df_test["Country_Region"]=encoder.fit_transform(df_test["Country_Region"])</w:t>
      </w:r>
    </w:p>
    <w:p>
      <w:pPr>
        <w:pStyle w:val="shimo normal"/>
        <w:jc w:val="left"/>
      </w:pPr>
      <w:r>
        <w:t>df_test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3025025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0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接下来就是进行预测，并且将预测结果添加到 test 数据表中。</w:t>
      </w:r>
    </w:p>
    <w:p>
      <w:pPr>
        <w:pStyle w:val="shimo normal"/>
        <w:jc w:val="left"/>
      </w:pPr>
      <w:r>
        <w:t>df_test_final=df_test[["Country_Region","Year,""Month","Day"]]</w:t>
      </w:r>
    </w:p>
    <w:p>
      <w:pPr>
        <w:pStyle w:val="shimo normal"/>
        <w:jc w:val="left"/>
      </w:pPr>
      <w:r>
        <w:t>df_test["Predict_confirm"]=xgb.predict(df_test_final)</w:t>
      </w:r>
    </w:p>
    <w:p>
      <w:pPr>
        <w:pStyle w:val="shimo normal"/>
        <w:jc w:val="left"/>
      </w:pPr>
      <w:r>
        <w:t>df_test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2769144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</w:rPr>
        <w:t>测试数据是从 4 月 2 号开始的，而训练数据也包含这个日期的数据，我们可以查看一下训练数据中这部分数据的取值。</w:t>
      </w:r>
    </w:p>
    <w:p>
      <w:pPr>
        <w:pStyle w:val="shimo normal"/>
        <w:jc w:val="left"/>
      </w:pPr>
      <w:r>
        <w:t># 查看训练数据，验证预测</w:t>
      </w:r>
    </w:p>
    <w:p>
      <w:pPr>
        <w:pStyle w:val="shimo normal"/>
        <w:jc w:val="left"/>
      </w:pPr>
      <w:r>
        <w:t>df_train[df_train.Date&gt;="2020-04-02"]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5216017" cy="2549307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5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pBdr>
          <w:bottom w:val="single"/>
          <w:between w:val="single"/>
        </w:pBdr>
        <w:spacing w:line="360"/>
        <w:jc w:val="left"/>
      </w:pPr>
      <w:r>
        <w:rPr>
          <w:rFonts w:ascii="Microsoft YaHei" w:hAnsi="Microsoft YaHei" w:cs="Microsoft YaHei" w:eastAsia="Microsoft YaHei"/>
        </w:rPr>
        <w:t>通过对比两张表，可以发现本次预测比较准确。</w:t>
      </w:r>
    </w:p>
    <w:p>
      <w:pPr>
        <w:pStyle w:val="shimo normal"/>
        <w:spacing w:line="360"/>
        <w:jc w:val="left"/>
      </w:pPr>
      <w:r>
        <w:rPr>
          <w:rFonts w:ascii="Microsoft YaHei" w:hAnsi="Microsoft YaHei" w:cs="Microsoft YaHei" w:eastAsia="Microsoft YaHei"/>
          <w:color w:val="a5a5a5"/>
          <w:sz w:val="20"/>
          <w:szCs w:val="20"/>
        </w:rPr>
        <w:t>Ti</w:t>
      </w:r>
      <w:r>
        <w:rPr>
          <w:rFonts w:ascii="Microsoft YaHei" w:hAnsi="Microsoft YaHei" w:cs="Microsoft YaHei" w:eastAsia="Microsoft YaHei"/>
          <w:color w:val="a5a5a5"/>
          <w:sz w:val="20"/>
          <w:szCs w:val="20"/>
        </w:rPr>
        <w:t>p</w:t>
      </w:r>
      <w:r>
        <w:rPr>
          <w:rFonts w:ascii="Microsoft YaHei" w:hAnsi="Microsoft YaHei" w:cs="Microsoft YaHei" w:eastAsia="Microsoft YaHei"/>
          <w:color w:val="a5a5a5"/>
          <w:sz w:val="20"/>
          <w:szCs w:val="20"/>
        </w:rPr>
        <w:t>s：严格来说，训练数据不应包含测试数据，这样会导致模型对测试数据效果过于好，进而不足够说明模型的效果。 但本次实验以练习为主，且样本数据量较少，不宜拆分，所以没有进行额外的处理。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tyles.xml" Type="http://schemas.openxmlformats.org/officeDocument/2006/relationships/styles"/><Relationship Id="rId20" Target="media/image17.png" Type="http://schemas.openxmlformats.org/officeDocument/2006/relationships/image"/><Relationship Id="rId21" Target="media/image18.png" Type="http://schemas.openxmlformats.org/officeDocument/2006/relationships/image"/><Relationship Id="rId22" Target="media/image19.png" Type="http://schemas.openxmlformats.org/officeDocument/2006/relationships/image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2021-07-30T08:23:11Z</dcterms:created>
  <dc:creator> </dc:creator>
</cp:coreProperties>
</file>