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宋体"/>
          <w:b/>
          <w:sz w:val="44"/>
          <w:szCs w:val="44"/>
        </w:rPr>
      </w:pPr>
      <w:r>
        <w:rPr>
          <w:rFonts w:hint="eastAsia" w:ascii="宋体" w:hAnsi="宋体" w:cs="宋体"/>
          <w:b/>
          <w:sz w:val="44"/>
          <w:szCs w:val="44"/>
        </w:rPr>
        <w:t>《</w:t>
      </w:r>
      <w:r>
        <w:rPr>
          <w:rFonts w:hint="eastAsia" w:ascii="宋体" w:hAnsi="宋体" w:cs="宋体"/>
          <w:b/>
          <w:sz w:val="44"/>
          <w:szCs w:val="44"/>
          <w:lang w:val="en-US" w:eastAsia="zh-CN"/>
        </w:rPr>
        <w:t>大规模可编程器件</w:t>
      </w:r>
      <w:bookmarkStart w:id="7" w:name="_GoBack"/>
      <w:bookmarkEnd w:id="7"/>
      <w:r>
        <w:rPr>
          <w:rFonts w:hint="eastAsia" w:ascii="宋体" w:hAnsi="宋体" w:cs="宋体"/>
          <w:b/>
          <w:sz w:val="44"/>
          <w:szCs w:val="44"/>
        </w:rPr>
        <w:t>》</w:t>
      </w:r>
      <w:r>
        <w:rPr>
          <w:rFonts w:hint="eastAsia" w:ascii="宋体" w:hAnsi="宋体" w:cs="宋体"/>
          <w:b/>
          <w:sz w:val="44"/>
          <w:szCs w:val="44"/>
          <w:lang w:val="en-US" w:eastAsia="zh-CN"/>
        </w:rPr>
        <w:t>实验</w:t>
      </w:r>
      <w:r>
        <w:rPr>
          <w:rFonts w:hint="eastAsia" w:ascii="宋体" w:hAnsi="宋体" w:cs="宋体"/>
          <w:b/>
          <w:sz w:val="44"/>
          <w:szCs w:val="44"/>
        </w:rPr>
        <w:t>报告</w:t>
      </w:r>
    </w:p>
    <w:p>
      <w:pPr>
        <w:rPr>
          <w:b/>
          <w:sz w:val="28"/>
          <w:u w:val="thick"/>
        </w:rPr>
      </w:pPr>
    </w:p>
    <w:p>
      <w:pPr>
        <w:ind w:firstLine="1044" w:firstLineChars="200"/>
        <w:jc w:val="center"/>
        <w:rPr>
          <w:rFonts w:ascii="宋体" w:hAnsi="宋体"/>
          <w:b/>
          <w:iCs/>
          <w:sz w:val="52"/>
          <w:szCs w:val="52"/>
        </w:rPr>
      </w:pPr>
    </w:p>
    <w:p>
      <w:pPr>
        <w:ind w:firstLine="880" w:firstLineChars="200"/>
        <w:jc w:val="center"/>
        <w:outlineLvl w:val="0"/>
        <w:rPr>
          <w:rFonts w:hint="default" w:eastAsia="宋体"/>
          <w:sz w:val="44"/>
          <w:lang w:val="en-US" w:eastAsia="zh-CN"/>
        </w:rPr>
      </w:pPr>
      <w:bookmarkStart w:id="0" w:name="_Toc31917"/>
      <w:r>
        <w:rPr>
          <w:rFonts w:hint="eastAsia"/>
          <w:sz w:val="44"/>
          <w:lang w:val="en-US" w:eastAsia="zh-CN"/>
        </w:rPr>
        <w:t>实验四：</w:t>
      </w:r>
      <w:bookmarkEnd w:id="0"/>
      <w:r>
        <w:rPr>
          <w:rFonts w:hint="eastAsia"/>
          <w:sz w:val="44"/>
          <w:lang w:val="en-US" w:eastAsia="zh-CN"/>
        </w:rPr>
        <w:t>变速数字时钟</w:t>
      </w:r>
    </w:p>
    <w:p>
      <w:pPr>
        <w:ind w:firstLine="880" w:firstLineChars="200"/>
        <w:rPr>
          <w:sz w:val="44"/>
        </w:rPr>
      </w:pPr>
    </w:p>
    <w:p>
      <w:pPr>
        <w:keepNext w:val="0"/>
        <w:keepLines w:val="0"/>
        <w:pageBreakBefore w:val="0"/>
        <w:widowControl w:val="0"/>
        <w:tabs>
          <w:tab w:val="center" w:pos="4213"/>
          <w:tab w:val="left" w:pos="7641"/>
        </w:tabs>
        <w:kinsoku/>
        <w:wordWrap/>
        <w:overflowPunct/>
        <w:topLinePunct w:val="0"/>
        <w:autoSpaceDE/>
        <w:autoSpaceDN/>
        <w:bidi w:val="0"/>
        <w:adjustRightInd/>
        <w:snapToGrid/>
        <w:spacing w:line="240" w:lineRule="auto"/>
        <w:jc w:val="center"/>
        <w:textAlignment w:val="auto"/>
      </w:pPr>
      <w:r>
        <w:drawing>
          <wp:inline distT="0" distB="0" distL="114300" distR="114300">
            <wp:extent cx="2836545" cy="2522855"/>
            <wp:effectExtent l="0" t="0" r="19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836545" cy="2522855"/>
                    </a:xfrm>
                    <a:prstGeom prst="rect">
                      <a:avLst/>
                    </a:prstGeom>
                    <a:noFill/>
                    <a:ln>
                      <a:noFill/>
                    </a:ln>
                  </pic:spPr>
                </pic:pic>
              </a:graphicData>
            </a:graphic>
          </wp:inline>
        </w:drawing>
      </w:r>
    </w:p>
    <w:p>
      <w:pPr>
        <w:tabs>
          <w:tab w:val="center" w:pos="4213"/>
          <w:tab w:val="left" w:pos="7641"/>
        </w:tabs>
        <w:jc w:val="left"/>
      </w:pPr>
    </w:p>
    <w:p>
      <w:pPr>
        <w:ind w:left="0" w:leftChars="0" w:firstLine="0" w:firstLineChars="0"/>
        <w:jc w:val="both"/>
        <w:rPr>
          <w:rFonts w:hint="eastAsia"/>
          <w:b/>
          <w:sz w:val="32"/>
          <w:szCs w:val="32"/>
        </w:rPr>
      </w:pPr>
    </w:p>
    <w:p>
      <w:pPr>
        <w:ind w:left="0" w:leftChars="0" w:firstLine="0" w:firstLineChars="0"/>
        <w:jc w:val="both"/>
        <w:rPr>
          <w:rFonts w:hint="eastAsia"/>
          <w:b/>
          <w:sz w:val="32"/>
          <w:szCs w:val="32"/>
        </w:rPr>
      </w:pPr>
    </w:p>
    <w:p>
      <w:pPr>
        <w:ind w:left="0" w:leftChars="0" w:firstLine="0" w:firstLineChars="0"/>
        <w:jc w:val="both"/>
        <w:rPr>
          <w:rFonts w:hint="eastAsia"/>
          <w:b/>
          <w:sz w:val="32"/>
          <w:szCs w:val="32"/>
        </w:rPr>
      </w:pPr>
    </w:p>
    <w:p>
      <w:pPr>
        <w:ind w:left="0" w:leftChars="0" w:firstLine="0" w:firstLineChars="0"/>
        <w:jc w:val="both"/>
        <w:rPr>
          <w:rFonts w:hint="eastAsia"/>
          <w:b/>
          <w:sz w:val="32"/>
          <w:szCs w:val="32"/>
        </w:rPr>
      </w:pPr>
    </w:p>
    <w:sdt>
      <w:sdtPr>
        <w:rPr>
          <w:rFonts w:ascii="宋体" w:hAnsi="宋体" w:eastAsia="宋体" w:cs="黑体"/>
          <w:b/>
          <w:bCs/>
          <w:kern w:val="2"/>
          <w:sz w:val="56"/>
          <w:szCs w:val="96"/>
          <w:lang w:val="en-US" w:eastAsia="zh-CN" w:bidi="ar-SA"/>
        </w:rPr>
        <w:id w:val="147455333"/>
        <w15:color w:val="DBDBDB"/>
        <w:docPartObj>
          <w:docPartGallery w:val="Table of Contents"/>
          <w:docPartUnique/>
        </w:docPartObj>
      </w:sdtPr>
      <w:sdtEndPr>
        <w:rPr>
          <w:rFonts w:ascii="宋体" w:hAnsi="宋体" w:eastAsia="宋体" w:cs="黑体"/>
          <w:b/>
          <w:bCs/>
          <w:kern w:val="2"/>
          <w:sz w:val="56"/>
          <w:szCs w:val="96"/>
          <w:lang w:val="en-US" w:eastAsia="zh-CN" w:bidi="ar-SA"/>
        </w:rPr>
      </w:sdtEndPr>
      <w:sdtContent>
        <w:p>
          <w:pPr>
            <w:spacing w:before="0" w:beforeLines="0" w:after="0" w:afterLines="0" w:line="240" w:lineRule="auto"/>
            <w:ind w:left="0" w:leftChars="0" w:right="0" w:rightChars="0" w:firstLine="0" w:firstLineChars="0"/>
            <w:jc w:val="center"/>
            <w:rPr>
              <w:b/>
              <w:bCs/>
              <w:sz w:val="56"/>
              <w:szCs w:val="96"/>
            </w:rPr>
          </w:pPr>
          <w:r>
            <w:rPr>
              <w:rFonts w:ascii="宋体" w:hAnsi="宋体" w:eastAsia="宋体"/>
              <w:b/>
              <w:bCs/>
              <w:sz w:val="56"/>
              <w:szCs w:val="96"/>
            </w:rPr>
            <w:t>目录</w:t>
          </w:r>
        </w:p>
        <w:p>
          <w:pPr>
            <w:pStyle w:val="15"/>
            <w:tabs>
              <w:tab w:val="right" w:leader="dot" w:pos="8306"/>
            </w:tabs>
            <w:rPr>
              <w:sz w:val="32"/>
              <w:szCs w:val="32"/>
            </w:rPr>
          </w:pPr>
          <w:r>
            <w:rPr>
              <w:sz w:val="32"/>
              <w:szCs w:val="32"/>
            </w:rPr>
            <w:fldChar w:fldCharType="begin"/>
          </w:r>
          <w:r>
            <w:rPr>
              <w:sz w:val="32"/>
              <w:szCs w:val="32"/>
            </w:rPr>
            <w:instrText xml:space="preserve">TOC \o "1-3" \h \u </w:instrText>
          </w:r>
          <w:r>
            <w:rPr>
              <w:sz w:val="32"/>
              <w:szCs w:val="32"/>
            </w:rPr>
            <w:fldChar w:fldCharType="separate"/>
          </w:r>
          <w:r>
            <w:rPr>
              <w:sz w:val="32"/>
              <w:szCs w:val="32"/>
            </w:rPr>
            <w:fldChar w:fldCharType="begin"/>
          </w:r>
          <w:r>
            <w:rPr>
              <w:sz w:val="32"/>
              <w:szCs w:val="32"/>
            </w:rPr>
            <w:instrText xml:space="preserve"> HYPERLINK \l _Toc27756 </w:instrText>
          </w:r>
          <w:r>
            <w:rPr>
              <w:sz w:val="32"/>
              <w:szCs w:val="32"/>
            </w:rPr>
            <w:fldChar w:fldCharType="separate"/>
          </w:r>
          <w:r>
            <w:rPr>
              <w:rFonts w:hint="eastAsia"/>
              <w:sz w:val="32"/>
              <w:szCs w:val="32"/>
              <w:lang w:val="en-US" w:eastAsia="zh-CN"/>
            </w:rPr>
            <w:t>一、实验目的</w:t>
          </w:r>
          <w:r>
            <w:rPr>
              <w:sz w:val="32"/>
              <w:szCs w:val="32"/>
            </w:rPr>
            <w:tab/>
          </w:r>
          <w:r>
            <w:rPr>
              <w:sz w:val="32"/>
              <w:szCs w:val="32"/>
            </w:rPr>
            <w:fldChar w:fldCharType="begin"/>
          </w:r>
          <w:r>
            <w:rPr>
              <w:sz w:val="32"/>
              <w:szCs w:val="32"/>
            </w:rPr>
            <w:instrText xml:space="preserve"> PAGEREF _Toc27756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16"/>
            <w:tabs>
              <w:tab w:val="right" w:leader="dot" w:pos="8306"/>
            </w:tabs>
            <w:ind w:left="0" w:leftChars="0" w:firstLine="0" w:firstLineChars="0"/>
            <w:rPr>
              <w:sz w:val="32"/>
              <w:szCs w:val="32"/>
            </w:rPr>
          </w:pPr>
          <w:r>
            <w:rPr>
              <w:sz w:val="32"/>
              <w:szCs w:val="32"/>
            </w:rPr>
            <w:fldChar w:fldCharType="begin"/>
          </w:r>
          <w:r>
            <w:rPr>
              <w:sz w:val="32"/>
              <w:szCs w:val="32"/>
            </w:rPr>
            <w:instrText xml:space="preserve"> HYPERLINK \l _Toc29187 </w:instrText>
          </w:r>
          <w:r>
            <w:rPr>
              <w:sz w:val="32"/>
              <w:szCs w:val="32"/>
            </w:rPr>
            <w:fldChar w:fldCharType="separate"/>
          </w:r>
          <w:r>
            <w:rPr>
              <w:rFonts w:hint="eastAsia"/>
              <w:sz w:val="32"/>
              <w:szCs w:val="32"/>
              <w:lang w:val="en-US" w:eastAsia="zh-CN"/>
            </w:rPr>
            <w:t>二、实验原理</w:t>
          </w:r>
          <w:r>
            <w:rPr>
              <w:sz w:val="32"/>
              <w:szCs w:val="32"/>
            </w:rPr>
            <w:tab/>
          </w:r>
          <w:r>
            <w:rPr>
              <w:sz w:val="32"/>
              <w:szCs w:val="32"/>
            </w:rPr>
            <w:fldChar w:fldCharType="begin"/>
          </w:r>
          <w:r>
            <w:rPr>
              <w:sz w:val="32"/>
              <w:szCs w:val="32"/>
            </w:rPr>
            <w:instrText xml:space="preserve"> PAGEREF _Toc29187 \h </w:instrText>
          </w:r>
          <w:r>
            <w:rPr>
              <w:sz w:val="32"/>
              <w:szCs w:val="32"/>
            </w:rPr>
            <w:fldChar w:fldCharType="separate"/>
          </w:r>
          <w:r>
            <w:rPr>
              <w:sz w:val="32"/>
              <w:szCs w:val="32"/>
            </w:rPr>
            <w:t>1</w:t>
          </w:r>
          <w:r>
            <w:rPr>
              <w:sz w:val="32"/>
              <w:szCs w:val="32"/>
            </w:rPr>
            <w:fldChar w:fldCharType="end"/>
          </w:r>
          <w:r>
            <w:rPr>
              <w:sz w:val="32"/>
              <w:szCs w:val="32"/>
            </w:rPr>
            <w:fldChar w:fldCharType="end"/>
          </w:r>
        </w:p>
        <w:p>
          <w:pPr>
            <w:pStyle w:val="15"/>
            <w:tabs>
              <w:tab w:val="right" w:leader="dot" w:pos="8306"/>
            </w:tabs>
            <w:rPr>
              <w:sz w:val="32"/>
              <w:szCs w:val="32"/>
            </w:rPr>
          </w:pPr>
          <w:r>
            <w:rPr>
              <w:sz w:val="32"/>
              <w:szCs w:val="32"/>
            </w:rPr>
            <w:fldChar w:fldCharType="begin"/>
          </w:r>
          <w:r>
            <w:rPr>
              <w:sz w:val="32"/>
              <w:szCs w:val="32"/>
            </w:rPr>
            <w:instrText xml:space="preserve"> HYPERLINK \l _Toc7048 </w:instrText>
          </w:r>
          <w:r>
            <w:rPr>
              <w:sz w:val="32"/>
              <w:szCs w:val="32"/>
            </w:rPr>
            <w:fldChar w:fldCharType="separate"/>
          </w:r>
          <w:r>
            <w:rPr>
              <w:rFonts w:hint="eastAsia"/>
              <w:sz w:val="32"/>
              <w:szCs w:val="32"/>
              <w:lang w:val="en-US" w:eastAsia="zh-CN"/>
            </w:rPr>
            <w:t>三、实验内容</w:t>
          </w:r>
          <w:r>
            <w:rPr>
              <w:sz w:val="32"/>
              <w:szCs w:val="32"/>
            </w:rPr>
            <w:tab/>
          </w:r>
          <w:r>
            <w:rPr>
              <w:sz w:val="32"/>
              <w:szCs w:val="32"/>
            </w:rPr>
            <w:fldChar w:fldCharType="begin"/>
          </w:r>
          <w:r>
            <w:rPr>
              <w:sz w:val="32"/>
              <w:szCs w:val="32"/>
            </w:rPr>
            <w:instrText xml:space="preserve"> PAGEREF _Toc7048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15"/>
            <w:tabs>
              <w:tab w:val="right" w:leader="dot" w:pos="8306"/>
            </w:tabs>
            <w:rPr>
              <w:sz w:val="32"/>
              <w:szCs w:val="32"/>
            </w:rPr>
          </w:pPr>
          <w:r>
            <w:rPr>
              <w:sz w:val="32"/>
              <w:szCs w:val="32"/>
            </w:rPr>
            <w:fldChar w:fldCharType="begin"/>
          </w:r>
          <w:r>
            <w:rPr>
              <w:sz w:val="32"/>
              <w:szCs w:val="32"/>
            </w:rPr>
            <w:instrText xml:space="preserve"> HYPERLINK \l _Toc30923 </w:instrText>
          </w:r>
          <w:r>
            <w:rPr>
              <w:sz w:val="32"/>
              <w:szCs w:val="32"/>
            </w:rPr>
            <w:fldChar w:fldCharType="separate"/>
          </w:r>
          <w:r>
            <w:rPr>
              <w:rFonts w:hint="eastAsia"/>
              <w:sz w:val="32"/>
              <w:szCs w:val="32"/>
              <w:lang w:val="en-US" w:eastAsia="zh-CN"/>
            </w:rPr>
            <w:t>四、实验代码</w:t>
          </w:r>
          <w:r>
            <w:rPr>
              <w:sz w:val="32"/>
              <w:szCs w:val="32"/>
            </w:rPr>
            <w:tab/>
          </w:r>
          <w:r>
            <w:rPr>
              <w:sz w:val="32"/>
              <w:szCs w:val="32"/>
            </w:rPr>
            <w:fldChar w:fldCharType="begin"/>
          </w:r>
          <w:r>
            <w:rPr>
              <w:sz w:val="32"/>
              <w:szCs w:val="32"/>
            </w:rPr>
            <w:instrText xml:space="preserve"> PAGEREF _Toc30923 \h </w:instrText>
          </w:r>
          <w:r>
            <w:rPr>
              <w:sz w:val="32"/>
              <w:szCs w:val="32"/>
            </w:rPr>
            <w:fldChar w:fldCharType="separate"/>
          </w:r>
          <w:r>
            <w:rPr>
              <w:sz w:val="32"/>
              <w:szCs w:val="32"/>
            </w:rPr>
            <w:t>2</w:t>
          </w:r>
          <w:r>
            <w:rPr>
              <w:sz w:val="32"/>
              <w:szCs w:val="32"/>
            </w:rPr>
            <w:fldChar w:fldCharType="end"/>
          </w:r>
          <w:r>
            <w:rPr>
              <w:sz w:val="32"/>
              <w:szCs w:val="32"/>
            </w:rPr>
            <w:fldChar w:fldCharType="end"/>
          </w:r>
        </w:p>
        <w:p>
          <w:pPr>
            <w:pStyle w:val="15"/>
            <w:tabs>
              <w:tab w:val="right" w:leader="dot" w:pos="8306"/>
            </w:tabs>
            <w:rPr>
              <w:sz w:val="32"/>
              <w:szCs w:val="32"/>
            </w:rPr>
          </w:pPr>
          <w:r>
            <w:rPr>
              <w:sz w:val="32"/>
              <w:szCs w:val="32"/>
            </w:rPr>
            <w:fldChar w:fldCharType="begin"/>
          </w:r>
          <w:r>
            <w:rPr>
              <w:sz w:val="32"/>
              <w:szCs w:val="32"/>
            </w:rPr>
            <w:instrText xml:space="preserve"> HYPERLINK \l _Toc31102 </w:instrText>
          </w:r>
          <w:r>
            <w:rPr>
              <w:sz w:val="32"/>
              <w:szCs w:val="32"/>
            </w:rPr>
            <w:fldChar w:fldCharType="separate"/>
          </w:r>
          <w:r>
            <w:rPr>
              <w:rFonts w:hint="eastAsia"/>
              <w:sz w:val="32"/>
              <w:szCs w:val="32"/>
              <w:lang w:val="en-US" w:eastAsia="zh-CN"/>
            </w:rPr>
            <w:t>五、实验结果</w:t>
          </w:r>
          <w:r>
            <w:rPr>
              <w:sz w:val="32"/>
              <w:szCs w:val="32"/>
            </w:rPr>
            <w:tab/>
          </w:r>
          <w:r>
            <w:rPr>
              <w:sz w:val="32"/>
              <w:szCs w:val="32"/>
            </w:rPr>
            <w:fldChar w:fldCharType="begin"/>
          </w:r>
          <w:r>
            <w:rPr>
              <w:sz w:val="32"/>
              <w:szCs w:val="32"/>
            </w:rPr>
            <w:instrText xml:space="preserve"> PAGEREF _Toc31102 \h </w:instrText>
          </w:r>
          <w:r>
            <w:rPr>
              <w:sz w:val="32"/>
              <w:szCs w:val="32"/>
            </w:rPr>
            <w:fldChar w:fldCharType="separate"/>
          </w:r>
          <w:r>
            <w:rPr>
              <w:sz w:val="32"/>
              <w:szCs w:val="32"/>
            </w:rPr>
            <w:t>3</w:t>
          </w:r>
          <w:r>
            <w:rPr>
              <w:sz w:val="32"/>
              <w:szCs w:val="32"/>
            </w:rPr>
            <w:fldChar w:fldCharType="end"/>
          </w:r>
          <w:r>
            <w:rPr>
              <w:sz w:val="32"/>
              <w:szCs w:val="32"/>
            </w:rPr>
            <w:fldChar w:fldCharType="end"/>
          </w:r>
        </w:p>
        <w:p>
          <w:pPr>
            <w:pStyle w:val="15"/>
            <w:tabs>
              <w:tab w:val="right" w:leader="dot" w:pos="8306"/>
            </w:tabs>
            <w:rPr>
              <w:sz w:val="32"/>
              <w:szCs w:val="32"/>
            </w:rPr>
          </w:pPr>
          <w:r>
            <w:rPr>
              <w:sz w:val="32"/>
              <w:szCs w:val="32"/>
            </w:rPr>
            <w:fldChar w:fldCharType="begin"/>
          </w:r>
          <w:r>
            <w:rPr>
              <w:sz w:val="32"/>
              <w:szCs w:val="32"/>
            </w:rPr>
            <w:instrText xml:space="preserve"> HYPERLINK \l _Toc31772 </w:instrText>
          </w:r>
          <w:r>
            <w:rPr>
              <w:sz w:val="32"/>
              <w:szCs w:val="32"/>
            </w:rPr>
            <w:fldChar w:fldCharType="separate"/>
          </w:r>
          <w:r>
            <w:rPr>
              <w:rFonts w:hint="eastAsia"/>
              <w:sz w:val="32"/>
              <w:szCs w:val="32"/>
              <w:lang w:val="en-US" w:eastAsia="zh-CN"/>
            </w:rPr>
            <w:t>六、 实验心得</w:t>
          </w:r>
          <w:r>
            <w:rPr>
              <w:sz w:val="32"/>
              <w:szCs w:val="32"/>
            </w:rPr>
            <w:tab/>
          </w:r>
          <w:r>
            <w:rPr>
              <w:sz w:val="32"/>
              <w:szCs w:val="32"/>
            </w:rPr>
            <w:fldChar w:fldCharType="begin"/>
          </w:r>
          <w:r>
            <w:rPr>
              <w:sz w:val="32"/>
              <w:szCs w:val="32"/>
            </w:rPr>
            <w:instrText xml:space="preserve"> PAGEREF _Toc31772 \h </w:instrText>
          </w:r>
          <w:r>
            <w:rPr>
              <w:sz w:val="32"/>
              <w:szCs w:val="32"/>
            </w:rPr>
            <w:fldChar w:fldCharType="separate"/>
          </w:r>
          <w:r>
            <w:rPr>
              <w:sz w:val="32"/>
              <w:szCs w:val="32"/>
            </w:rPr>
            <w:t>9</w:t>
          </w:r>
          <w:r>
            <w:rPr>
              <w:sz w:val="32"/>
              <w:szCs w:val="32"/>
            </w:rPr>
            <w:fldChar w:fldCharType="end"/>
          </w:r>
          <w:r>
            <w:rPr>
              <w:sz w:val="32"/>
              <w:szCs w:val="32"/>
            </w:rPr>
            <w:fldChar w:fldCharType="end"/>
          </w:r>
        </w:p>
        <w:p>
          <w:r>
            <w:rPr>
              <w:sz w:val="32"/>
              <w:szCs w:val="32"/>
            </w:rPr>
            <w:fldChar w:fldCharType="end"/>
          </w:r>
        </w:p>
      </w:sdtContent>
    </w:sdt>
    <w:p>
      <w:pPr>
        <w:pStyle w:val="2"/>
        <w:numPr>
          <w:ilvl w:val="0"/>
          <w:numId w:val="0"/>
        </w:numPr>
        <w:bidi w:val="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1" w:name="_Toc27756"/>
    </w:p>
    <w:p>
      <w:pPr>
        <w:pStyle w:val="2"/>
        <w:numPr>
          <w:ilvl w:val="0"/>
          <w:numId w:val="0"/>
        </w:numPr>
        <w:bidi w:val="0"/>
        <w:jc w:val="center"/>
        <w:rPr>
          <w:rFonts w:hint="default"/>
          <w:lang w:val="en-US" w:eastAsia="zh-CN"/>
        </w:rPr>
      </w:pPr>
      <w:r>
        <w:rPr>
          <w:rFonts w:hint="eastAsia"/>
          <w:lang w:val="en-US" w:eastAsia="zh-CN"/>
        </w:rPr>
        <w:t>一、实验</w:t>
      </w:r>
      <w:bookmarkEnd w:id="1"/>
      <w:r>
        <w:rPr>
          <w:rFonts w:hint="eastAsia"/>
          <w:lang w:val="en-US" w:eastAsia="zh-CN"/>
        </w:rPr>
        <w:t>要求</w:t>
      </w:r>
    </w:p>
    <w:p>
      <w:pPr>
        <w:spacing w:line="360" w:lineRule="auto"/>
        <w:ind w:firstLine="600" w:firstLineChars="250"/>
        <w:rPr>
          <w:rFonts w:ascii="Times New Roman" w:hAnsi="Times New Roman" w:cs="Times New Roman"/>
          <w:sz w:val="24"/>
        </w:rPr>
      </w:pPr>
      <w:bookmarkStart w:id="2" w:name="_Toc29187"/>
      <w:r>
        <w:rPr>
          <w:rFonts w:ascii="Times New Roman" w:hAnsi="Times New Roman" w:cs="Times New Roman"/>
          <w:sz w:val="24"/>
        </w:rPr>
        <w:t>设计一个</w:t>
      </w:r>
      <w:r>
        <w:rPr>
          <w:rFonts w:ascii="Times New Roman" w:hAnsi="Times New Roman" w:cs="Times New Roman"/>
          <w:sz w:val="24"/>
          <w:highlight w:val="none"/>
        </w:rPr>
        <w:t>变速数字时钟</w:t>
      </w:r>
      <w:r>
        <w:rPr>
          <w:rFonts w:ascii="Times New Roman" w:hAnsi="Times New Roman" w:cs="Times New Roman"/>
          <w:sz w:val="24"/>
        </w:rPr>
        <w:t>，要求数字时钟的速度有三个档位：</w:t>
      </w:r>
    </w:p>
    <w:p>
      <w:pPr>
        <w:spacing w:line="360" w:lineRule="auto"/>
        <w:ind w:firstLine="600" w:firstLineChars="250"/>
        <w:rPr>
          <w:rFonts w:ascii="Times New Roman" w:hAnsi="Times New Roman" w:cs="Times New Roman"/>
          <w:sz w:val="24"/>
        </w:rPr>
      </w:pPr>
      <w:r>
        <w:rPr>
          <w:rFonts w:ascii="Times New Roman" w:hAnsi="Times New Roman" w:cs="Times New Roman"/>
          <w:sz w:val="24"/>
        </w:rPr>
        <w:t>第一个档位为标准数字时钟，每隔1S秒计数器加1；</w:t>
      </w:r>
    </w:p>
    <w:p>
      <w:pPr>
        <w:spacing w:line="360" w:lineRule="auto"/>
        <w:ind w:firstLine="600" w:firstLineChars="250"/>
        <w:rPr>
          <w:rFonts w:ascii="Times New Roman" w:hAnsi="Times New Roman" w:cs="Times New Roman"/>
          <w:sz w:val="24"/>
        </w:rPr>
      </w:pPr>
      <w:r>
        <w:rPr>
          <w:rFonts w:ascii="Times New Roman" w:hAnsi="Times New Roman" w:cs="Times New Roman"/>
          <w:sz w:val="24"/>
        </w:rPr>
        <w:t>第二个档位为快速数字时钟，每隔0.1S秒计数器加1；</w:t>
      </w:r>
    </w:p>
    <w:p>
      <w:pPr>
        <w:spacing w:line="360" w:lineRule="auto"/>
        <w:ind w:firstLine="600" w:firstLineChars="250"/>
        <w:rPr>
          <w:rFonts w:ascii="Times New Roman" w:hAnsi="Times New Roman" w:cs="Times New Roman"/>
          <w:sz w:val="24"/>
        </w:rPr>
      </w:pPr>
      <w:r>
        <w:rPr>
          <w:rFonts w:ascii="Times New Roman" w:hAnsi="Times New Roman" w:cs="Times New Roman"/>
          <w:sz w:val="24"/>
        </w:rPr>
        <w:t>第三个档位为超快速数字时钟，每隔0.01S秒计数器加1；</w:t>
      </w:r>
    </w:p>
    <w:p>
      <w:pPr>
        <w:spacing w:line="360" w:lineRule="auto"/>
        <w:ind w:firstLine="600" w:firstLineChars="250"/>
        <w:rPr>
          <w:rFonts w:ascii="Times New Roman" w:hAnsi="Times New Roman" w:cs="Times New Roman"/>
          <w:sz w:val="24"/>
        </w:rPr>
      </w:pPr>
      <w:r>
        <w:rPr>
          <w:rFonts w:ascii="Times New Roman" w:hAnsi="Times New Roman" w:cs="Times New Roman"/>
          <w:sz w:val="24"/>
        </w:rPr>
        <w:t>三个档位可用按键切换；具备按键清零功能；具有整点报时功能，即在59分59秒时给出指示信息（LED灯亮），持续时间为1s/0.1s/0.01s，指示信号结束的时刻恰好为正点时刻。</w:t>
      </w:r>
    </w:p>
    <w:p>
      <w:pPr>
        <w:spacing w:line="360" w:lineRule="auto"/>
        <w:ind w:firstLine="600" w:firstLineChars="250"/>
        <w:rPr>
          <w:rFonts w:ascii="Times New Roman" w:hAnsi="Times New Roman" w:cs="Times New Roman"/>
          <w:sz w:val="24"/>
        </w:rPr>
      </w:pPr>
      <w:r>
        <w:rPr>
          <w:rFonts w:ascii="Times New Roman" w:hAnsi="Times New Roman" w:cs="Times New Roman"/>
          <w:sz w:val="24"/>
        </w:rPr>
        <w:t>说明：给定输入时钟为1kHz。</w:t>
      </w:r>
    </w:p>
    <w:p>
      <w:pPr>
        <w:spacing w:line="360" w:lineRule="auto"/>
        <w:ind w:firstLine="480" w:firstLineChars="200"/>
        <w:rPr>
          <w:rFonts w:hint="eastAsia" w:ascii="宋体" w:hAnsi="宋体" w:eastAsia="宋体"/>
          <w:sz w:val="24"/>
          <w:szCs w:val="24"/>
          <w:lang w:eastAsia="zh-CN"/>
        </w:rPr>
      </w:pPr>
    </w:p>
    <w:p>
      <w:pPr>
        <w:pStyle w:val="3"/>
        <w:numPr>
          <w:ilvl w:val="0"/>
          <w:numId w:val="0"/>
        </w:numPr>
        <w:bidi w:val="0"/>
        <w:ind w:leftChars="0"/>
        <w:jc w:val="center"/>
        <w:outlineLvl w:val="0"/>
        <w:rPr>
          <w:rFonts w:hint="default"/>
          <w:lang w:val="en-US" w:eastAsia="zh-CN"/>
        </w:rPr>
      </w:pPr>
      <w:r>
        <w:rPr>
          <w:rFonts w:hint="eastAsia"/>
          <w:lang w:val="en-US" w:eastAsia="zh-CN"/>
        </w:rPr>
        <w:t>二、</w:t>
      </w:r>
      <w:bookmarkEnd w:id="2"/>
      <w:r>
        <w:rPr>
          <w:rFonts w:hint="eastAsia"/>
          <w:lang w:val="en-US" w:eastAsia="zh-CN"/>
        </w:rPr>
        <w:t>设计思路</w:t>
      </w:r>
    </w:p>
    <w:p>
      <w:pPr>
        <w:bidi w:val="0"/>
      </w:pPr>
      <w:r>
        <w:rPr>
          <w:lang w:val="en-US" w:eastAsia="zh-CN"/>
        </w:rPr>
        <w:t>总体程序由四个模块组成：按键消抖模块、时钟分频模块、数码管驱动选择模块、数码管计数显示</w:t>
      </w:r>
      <w:r>
        <w:rPr>
          <w:rFonts w:hint="eastAsia"/>
          <w:lang w:val="en-US" w:eastAsia="zh-CN"/>
        </w:rPr>
        <w:t>模块。程序前端的按键消抖模块使用一个时钟分频模块将系统</w:t>
      </w:r>
      <w:r>
        <w:rPr>
          <w:lang w:val="en-US" w:eastAsia="zh-CN"/>
        </w:rPr>
        <w:t>50MHz</w:t>
      </w:r>
      <w:r>
        <w:rPr>
          <w:rFonts w:hint="eastAsia"/>
          <w:lang w:val="en-US" w:eastAsia="zh-CN"/>
        </w:rPr>
        <w:t>时钟分频获得</w:t>
      </w:r>
      <w:r>
        <w:rPr>
          <w:rFonts w:hint="default"/>
          <w:lang w:val="en-US" w:eastAsia="zh-CN"/>
        </w:rPr>
        <w:t>5KHz</w:t>
      </w:r>
      <w:r>
        <w:rPr>
          <w:rFonts w:hint="eastAsia"/>
          <w:lang w:val="en-US" w:eastAsia="zh-CN"/>
        </w:rPr>
        <w:t>时钟，用于按键消抖模块计数时钟使用，模块输出经消抖后的按键信号至时钟分频模块与数码管驱动选择模块。系统使用时钟分频模块对系统时钟分频，用于时钟计数，其频率由经消抖后的按键信号选择；按键经消抖模块输入至时钟分频模块，切换分频倍数。在数码管驱动模块中，计数器的计数值转化为时、分、秒的数值，其中，计数器计数来源由数码管驱动选择模块选择来源于外部按键输入或者时钟分频模块输出。程序流程如图</w:t>
      </w:r>
      <w:r>
        <w:rPr>
          <w:rFonts w:hint="default"/>
          <w:lang w:val="en-US" w:eastAsia="zh-CN"/>
        </w:rPr>
        <w:t>1</w:t>
      </w:r>
      <w:r>
        <w:rPr>
          <w:rFonts w:hint="eastAsia"/>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drawing>
          <wp:inline distT="0" distB="0" distL="114300" distR="114300">
            <wp:extent cx="5073650" cy="1497330"/>
            <wp:effectExtent l="0" t="0" r="1270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rcRect l="1348"/>
                    <a:stretch>
                      <a:fillRect/>
                    </a:stretch>
                  </pic:blipFill>
                  <pic:spPr>
                    <a:xfrm>
                      <a:off x="0" y="0"/>
                      <a:ext cx="5073650" cy="149733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程序流程图</w:t>
      </w:r>
    </w:p>
    <w:p>
      <w:pPr>
        <w:pStyle w:val="2"/>
        <w:numPr>
          <w:ilvl w:val="0"/>
          <w:numId w:val="0"/>
        </w:numPr>
        <w:bidi w:val="0"/>
        <w:jc w:val="center"/>
        <w:rPr>
          <w:rFonts w:hint="default"/>
          <w:lang w:val="en-US" w:eastAsia="zh-CN"/>
        </w:rPr>
      </w:pPr>
      <w:bookmarkStart w:id="3" w:name="_Toc7048"/>
      <w:r>
        <w:rPr>
          <w:rFonts w:hint="eastAsia"/>
          <w:lang w:val="en-US" w:eastAsia="zh-CN"/>
        </w:rPr>
        <w:t>三、实验</w:t>
      </w:r>
      <w:bookmarkEnd w:id="3"/>
      <w:r>
        <w:rPr>
          <w:rFonts w:hint="eastAsia"/>
          <w:lang w:val="en-US" w:eastAsia="zh-CN"/>
        </w:rPr>
        <w:t>模块</w:t>
      </w:r>
    </w:p>
    <w:p>
      <w:pPr>
        <w:bidi w:val="0"/>
      </w:pPr>
      <w:bookmarkStart w:id="4" w:name="_Toc30923"/>
      <w:r>
        <w:rPr>
          <w:lang w:val="en-US" w:eastAsia="zh-CN"/>
        </w:rPr>
        <w:t>1. 按键消抖模块：</w:t>
      </w:r>
      <w:r>
        <w:rPr>
          <w:rFonts w:hint="eastAsia"/>
          <w:lang w:val="en-US" w:eastAsia="zh-CN"/>
        </w:rPr>
        <w:t xml:space="preserve">对按键进行消抖处理，使按键输入更加稳定。 </w:t>
      </w:r>
    </w:p>
    <w:p>
      <w:pPr>
        <w:bidi w:val="0"/>
      </w:pPr>
      <w:r>
        <w:rPr>
          <w:rFonts w:hint="default"/>
          <w:lang w:val="en-US" w:eastAsia="zh-CN"/>
        </w:rPr>
        <w:t xml:space="preserve">2. </w:t>
      </w:r>
      <w:r>
        <w:rPr>
          <w:rFonts w:hint="eastAsia"/>
          <w:lang w:val="en-US" w:eastAsia="zh-CN"/>
        </w:rPr>
        <w:t>时钟分频模块：对</w:t>
      </w:r>
      <w:r>
        <w:rPr>
          <w:rFonts w:hint="default"/>
          <w:lang w:val="en-US" w:eastAsia="zh-CN"/>
        </w:rPr>
        <w:t>50MHz</w:t>
      </w:r>
      <w:r>
        <w:rPr>
          <w:rFonts w:hint="eastAsia"/>
          <w:lang w:val="en-US" w:eastAsia="zh-CN"/>
        </w:rPr>
        <w:t>时钟进行分频处理，输出</w:t>
      </w:r>
      <w:r>
        <w:rPr>
          <w:rFonts w:hint="default"/>
          <w:lang w:val="en-US" w:eastAsia="zh-CN"/>
        </w:rPr>
        <w:t>1Hz</w:t>
      </w:r>
      <w:r>
        <w:rPr>
          <w:rFonts w:hint="eastAsia"/>
          <w:lang w:val="en-US" w:eastAsia="zh-CN"/>
        </w:rPr>
        <w:t>、</w:t>
      </w:r>
      <w:r>
        <w:rPr>
          <w:rFonts w:hint="default"/>
          <w:lang w:val="en-US" w:eastAsia="zh-CN"/>
        </w:rPr>
        <w:t>10Hz</w:t>
      </w:r>
      <w:r>
        <w:rPr>
          <w:rFonts w:hint="eastAsia"/>
          <w:lang w:val="en-US" w:eastAsia="zh-CN"/>
        </w:rPr>
        <w:t>、</w:t>
      </w:r>
      <w:r>
        <w:rPr>
          <w:rFonts w:hint="default"/>
          <w:lang w:val="en-US" w:eastAsia="zh-CN"/>
        </w:rPr>
        <w:t>100Hz</w:t>
      </w:r>
      <w:r>
        <w:rPr>
          <w:rFonts w:hint="eastAsia"/>
          <w:lang w:val="en-US" w:eastAsia="zh-CN"/>
        </w:rPr>
        <w:t xml:space="preserve">时钟，用于后续数码管显示计数。 </w:t>
      </w:r>
    </w:p>
    <w:p>
      <w:pPr>
        <w:bidi w:val="0"/>
      </w:pPr>
      <w:r>
        <w:rPr>
          <w:rFonts w:hint="default"/>
          <w:lang w:val="en-US" w:eastAsia="zh-CN"/>
        </w:rPr>
        <w:t xml:space="preserve">3. </w:t>
      </w:r>
      <w:r>
        <w:rPr>
          <w:rFonts w:hint="eastAsia"/>
          <w:lang w:val="en-US" w:eastAsia="zh-CN"/>
        </w:rPr>
        <w:t xml:space="preserve">数码管驱动选择模块：采用二选一多路选择器，通过按键输入选取数码管计数模块的计数输入脉冲，以达到时钟计时与自动调时的功能。 </w:t>
      </w:r>
    </w:p>
    <w:p>
      <w:pPr>
        <w:bidi w:val="0"/>
      </w:pPr>
      <w:r>
        <w:rPr>
          <w:rFonts w:hint="default"/>
          <w:lang w:val="en-US" w:eastAsia="zh-CN"/>
        </w:rPr>
        <w:t xml:space="preserve">4. </w:t>
      </w:r>
      <w:r>
        <w:rPr>
          <w:rFonts w:hint="eastAsia"/>
          <w:lang w:val="en-US" w:eastAsia="zh-CN"/>
        </w:rPr>
        <w:t>数码管计数显示模块：将计数脉冲计数值累加进入模块内部寄存器处，随后实时显示时分秒数值至数码管。</w:t>
      </w:r>
    </w:p>
    <w:p>
      <w:pPr>
        <w:pStyle w:val="2"/>
        <w:bidi w:val="0"/>
        <w:rPr>
          <w:rFonts w:hint="eastAsia"/>
          <w:lang w:val="en-US" w:eastAsia="zh-CN"/>
        </w:rPr>
      </w:pPr>
      <w:r>
        <w:rPr>
          <w:rFonts w:hint="eastAsia"/>
          <w:lang w:val="en-US" w:eastAsia="zh-CN"/>
        </w:rPr>
        <w:t>四、实验代码</w:t>
      </w:r>
      <w:bookmarkEnd w:id="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EAAAA" w:themeFill="background2" w:themeFillShade="BF"/>
          </w:tcPr>
          <w:p>
            <w:pPr>
              <w:ind w:left="0" w:leftChars="0" w:firstLine="0" w:firstLineChars="0"/>
              <w:rPr>
                <w:rFonts w:hint="default"/>
                <w:vertAlign w:val="baseline"/>
                <w:lang w:val="en-US" w:eastAsia="zh-CN"/>
              </w:rPr>
            </w:pPr>
            <w:r>
              <w:rPr>
                <w:rFonts w:hint="eastAsia"/>
                <w:vertAlign w:val="baseline"/>
                <w:lang w:val="en-US" w:eastAsia="zh-CN"/>
              </w:rPr>
              <w:t>顶层文件设计：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uto"/>
          </w:tcPr>
          <w:p>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clock</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clk_50MHz</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//50MHz</w:t>
            </w:r>
            <w:r>
              <w:rPr>
                <w:rFonts w:ascii="新宋体" w:hAnsi="新宋体" w:eastAsia="新宋体" w:cs="新宋体"/>
                <w:color w:val="AA5500"/>
                <w:kern w:val="0"/>
                <w:sz w:val="17"/>
                <w:szCs w:val="17"/>
                <w:lang w:val="en-US" w:eastAsia="zh-CN" w:bidi="ar"/>
              </w:rPr>
              <w:t xml:space="preserve">信号输入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key_A</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时钟速度调节键</w:t>
            </w:r>
            <w:r>
              <w:rPr>
                <w:rFonts w:hint="default" w:ascii="Lucida Console" w:hAnsi="Lucida Console" w:eastAsia="Lucida Console" w:cs="Lucida Console"/>
                <w:color w:val="AA5500"/>
                <w:kern w:val="0"/>
                <w:sz w:val="17"/>
                <w:szCs w:val="17"/>
                <w:lang w:val="en-US" w:eastAsia="zh-CN" w:bidi="ar"/>
              </w:rPr>
              <w:t xml:space="preserve">1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key_B</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时钟速度调节键</w:t>
            </w:r>
            <w:r>
              <w:rPr>
                <w:rFonts w:hint="default" w:ascii="Lucida Console" w:hAnsi="Lucida Console" w:eastAsia="Lucida Console" w:cs="Lucida Console"/>
                <w:color w:val="AA5500"/>
                <w:kern w:val="0"/>
                <w:sz w:val="17"/>
                <w:szCs w:val="17"/>
                <w:lang w:val="en-US" w:eastAsia="zh-CN" w:bidi="ar"/>
              </w:rPr>
              <w:t xml:space="preserve">2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time_switch</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时钟与按键输入选择按键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time_adj</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按键输入信号按键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wire </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复位信号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数码管显示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HEX1</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HEX2</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HEX3</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HEX4</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HEX5</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wire </w:t>
            </w:r>
            <w:r>
              <w:rPr>
                <w:rFonts w:hint="default" w:ascii="Lucida Console" w:hAnsi="Lucida Console" w:eastAsia="Lucida Console" w:cs="Lucida Console"/>
                <w:color w:val="000000"/>
                <w:kern w:val="0"/>
                <w:sz w:val="17"/>
                <w:szCs w:val="17"/>
                <w:lang w:val="en-US" w:eastAsia="zh-CN" w:bidi="ar"/>
              </w:rPr>
              <w:t xml:space="preserve">LED </w:t>
            </w:r>
            <w:r>
              <w:rPr>
                <w:rFonts w:hint="default" w:ascii="Lucida Console" w:hAnsi="Lucida Console" w:eastAsia="Lucida Console" w:cs="Lucida Console"/>
                <w:color w:val="AA5500"/>
                <w:kern w:val="0"/>
                <w:sz w:val="17"/>
                <w:szCs w:val="17"/>
                <w:lang w:val="en-US" w:eastAsia="zh-CN" w:bidi="ar"/>
              </w:rPr>
              <w:t>//LED</w:t>
            </w:r>
            <w:r>
              <w:rPr>
                <w:rFonts w:hint="eastAsia" w:ascii="新宋体" w:hAnsi="新宋体" w:eastAsia="新宋体" w:cs="新宋体"/>
                <w:color w:val="AA5500"/>
                <w:kern w:val="0"/>
                <w:sz w:val="17"/>
                <w:szCs w:val="17"/>
                <w:lang w:val="en-US" w:eastAsia="zh-CN" w:bidi="ar"/>
              </w:rPr>
              <w:t xml:space="preserve">输出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key_key_A</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按键消抖处理后的输出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key_key_B</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key_time_adj</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key_time_switch</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time_set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决定数码管显示的数字前进是时钟加一还是按键加一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000000"/>
                <w:kern w:val="0"/>
                <w:sz w:val="17"/>
                <w:szCs w:val="17"/>
                <w:lang w:val="en-US" w:eastAsia="zh-CN" w:bidi="ar"/>
              </w:rPr>
              <w:t>time_devide</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时钟分频模块，输出</w:t>
            </w:r>
            <w:r>
              <w:rPr>
                <w:rFonts w:hint="default" w:ascii="Lucida Console" w:hAnsi="Lucida Console" w:eastAsia="Lucida Console" w:cs="Lucida Console"/>
                <w:color w:val="AA5500"/>
                <w:kern w:val="0"/>
                <w:sz w:val="17"/>
                <w:szCs w:val="17"/>
                <w:lang w:val="en-US" w:eastAsia="zh-CN" w:bidi="ar"/>
              </w:rPr>
              <w:t>1Hz,10Hz,100Hz</w:t>
            </w:r>
            <w:r>
              <w:rPr>
                <w:rFonts w:hint="eastAsia" w:ascii="新宋体" w:hAnsi="新宋体" w:eastAsia="新宋体" w:cs="新宋体"/>
                <w:color w:val="AA5500"/>
                <w:kern w:val="0"/>
                <w:sz w:val="17"/>
                <w:szCs w:val="17"/>
                <w:lang w:val="en-US" w:eastAsia="zh-CN" w:bidi="ar"/>
              </w:rPr>
              <w:t xml:space="preserve">信号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数码管值存储变量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disp_dat_1</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disp_dat_2</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disp_dat_3</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disp_dat_4</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eastAsia"/>
                <w:vertAlign w:val="baseline"/>
                <w:lang w:val="en-US" w:eastAsia="zh-CN"/>
              </w:rPr>
            </w:pPr>
            <w:r>
              <w:rPr>
                <w:rFonts w:hint="default" w:ascii="Lucida Console" w:hAnsi="Lucida Console" w:eastAsia="Lucida Console" w:cs="Lucida Console"/>
                <w:color w:val="770088"/>
                <w:kern w:val="0"/>
                <w:sz w:val="17"/>
                <w:szCs w:val="17"/>
                <w:lang w:val="en-US" w:eastAsia="zh-CN" w:bidi="ar"/>
              </w:rPr>
              <w:t xml:space="preserve">wire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disp_dat_5</w:t>
            </w:r>
            <w:r>
              <w:rPr>
                <w:rFonts w:hint="default" w:ascii="Lucida Console" w:hAnsi="Lucida Console" w:eastAsia="Lucida Console" w:cs="Lucida Console"/>
                <w:color w:val="333333"/>
                <w:kern w:val="0"/>
                <w:sz w:val="17"/>
                <w:szCs w:val="17"/>
                <w:lang w:val="en-US" w:eastAsia="zh-CN" w:bidi="ar"/>
              </w:rPr>
              <w:t>;</w:t>
            </w:r>
          </w:p>
        </w:tc>
      </w:tr>
    </w:tbl>
    <w:p>
      <w:pPr>
        <w:rPr>
          <w:rFonts w:hint="eastAsia"/>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EAAAA" w:themeFill="background2" w:themeFillShade="BF"/>
          </w:tcPr>
          <w:p>
            <w:pPr>
              <w:ind w:left="0" w:leftChars="0" w:firstLine="0" w:firstLineChars="0"/>
              <w:rPr>
                <w:rFonts w:hint="default"/>
                <w:vertAlign w:val="baseline"/>
                <w:lang w:val="en-US" w:eastAsia="zh-CN"/>
              </w:rPr>
            </w:pPr>
            <w:bookmarkStart w:id="5" w:name="_Toc31102"/>
            <w:r>
              <w:rPr>
                <w:rFonts w:hint="eastAsia"/>
                <w:vertAlign w:val="baseline"/>
                <w:lang w:val="en-US" w:eastAsia="zh-CN"/>
              </w:rPr>
              <w:t>按键消抖模块：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uto"/>
          </w:tcPr>
          <w:p>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eliminate_jitters</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clk</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50MHz</w:t>
            </w:r>
            <w:r>
              <w:rPr>
                <w:rFonts w:ascii="新宋体" w:hAnsi="新宋体" w:eastAsia="新宋体" w:cs="新宋体"/>
                <w:color w:val="AA5500"/>
                <w:kern w:val="0"/>
                <w:sz w:val="17"/>
                <w:szCs w:val="17"/>
                <w:lang w:val="en-US" w:eastAsia="zh-CN" w:bidi="ar"/>
              </w:rPr>
              <w:t xml:space="preserve">时钟信号输入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key</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原始的按键输入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复位信号输入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000000"/>
                <w:kern w:val="0"/>
                <w:sz w:val="17"/>
                <w:szCs w:val="17"/>
                <w:lang w:val="en-US" w:eastAsia="zh-CN" w:bidi="ar"/>
              </w:rPr>
              <w:t>clk_50Hz</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分频后的时钟信号输出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reg </w:t>
            </w:r>
            <w:r>
              <w:rPr>
                <w:rFonts w:hint="default" w:ascii="Lucida Console" w:hAnsi="Lucida Console" w:eastAsia="Lucida Console" w:cs="Lucida Console"/>
                <w:color w:val="000000"/>
                <w:kern w:val="0"/>
                <w:sz w:val="17"/>
                <w:szCs w:val="17"/>
                <w:lang w:val="en-US" w:eastAsia="zh-CN" w:bidi="ar"/>
              </w:rPr>
              <w:t xml:space="preserve">key_o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经过消抖后的按键输出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20</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cnt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定义一个</w:t>
            </w:r>
            <w:r>
              <w:rPr>
                <w:rFonts w:hint="default" w:ascii="Lucida Console" w:hAnsi="Lucida Console" w:eastAsia="Lucida Console" w:cs="Lucida Console"/>
                <w:color w:val="AA5500"/>
                <w:kern w:val="0"/>
                <w:sz w:val="17"/>
                <w:szCs w:val="17"/>
                <w:lang w:val="en-US" w:eastAsia="zh-CN" w:bidi="ar"/>
              </w:rPr>
              <w:t>21</w:t>
            </w:r>
            <w:r>
              <w:rPr>
                <w:rFonts w:hint="eastAsia" w:ascii="新宋体" w:hAnsi="新宋体" w:eastAsia="新宋体" w:cs="新宋体"/>
                <w:color w:val="AA5500"/>
                <w:kern w:val="0"/>
                <w:sz w:val="17"/>
                <w:szCs w:val="17"/>
                <w:lang w:val="en-US" w:eastAsia="zh-CN" w:bidi="ar"/>
              </w:rPr>
              <w:t xml:space="preserve">位宽的计数器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key_d1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定义一个位宽为</w:t>
            </w:r>
            <w:r>
              <w:rPr>
                <w:rFonts w:hint="default" w:ascii="Lucida Console" w:hAnsi="Lucida Console" w:eastAsia="Lucida Console" w:cs="Lucida Console"/>
                <w:color w:val="AA5500"/>
                <w:kern w:val="0"/>
                <w:sz w:val="17"/>
                <w:szCs w:val="17"/>
                <w:lang w:val="en-US" w:eastAsia="zh-CN" w:bidi="ar"/>
              </w:rPr>
              <w:t>1</w:t>
            </w:r>
            <w:r>
              <w:rPr>
                <w:rFonts w:hint="eastAsia" w:ascii="新宋体" w:hAnsi="新宋体" w:eastAsia="新宋体" w:cs="新宋体"/>
                <w:color w:val="AA5500"/>
                <w:kern w:val="0"/>
                <w:sz w:val="17"/>
                <w:szCs w:val="17"/>
                <w:lang w:val="en-US" w:eastAsia="zh-CN" w:bidi="ar"/>
              </w:rPr>
              <w:t xml:space="preserve">位的寄存器 </w:t>
            </w:r>
          </w:p>
          <w:p>
            <w:pPr>
              <w:keepNext w:val="0"/>
              <w:keepLines w:val="0"/>
              <w:widowControl/>
              <w:suppressLineNumbers w:val="0"/>
              <w:jc w:val="left"/>
              <w:rPr>
                <w:rFonts w:hint="eastAsia"/>
                <w:vertAlign w:val="baseline"/>
                <w:lang w:val="en-US" w:eastAsia="zh-CN"/>
              </w:rPr>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key_d2</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定义一个位宽为</w:t>
            </w:r>
            <w:r>
              <w:rPr>
                <w:rFonts w:hint="default" w:ascii="Lucida Console" w:hAnsi="Lucida Console" w:eastAsia="Lucida Console" w:cs="Lucida Console"/>
                <w:color w:val="AA5500"/>
                <w:kern w:val="0"/>
                <w:sz w:val="17"/>
                <w:szCs w:val="17"/>
                <w:lang w:val="en-US" w:eastAsia="zh-CN" w:bidi="ar"/>
              </w:rPr>
              <w:t>1</w:t>
            </w:r>
            <w:r>
              <w:rPr>
                <w:rFonts w:hint="eastAsia" w:ascii="新宋体" w:hAnsi="新宋体" w:eastAsia="新宋体" w:cs="新宋体"/>
                <w:color w:val="AA5500"/>
                <w:kern w:val="0"/>
                <w:sz w:val="17"/>
                <w:szCs w:val="17"/>
                <w:lang w:val="en-US" w:eastAsia="zh-CN" w:bidi="ar"/>
              </w:rPr>
              <w:t>位的寄存器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EAAAA" w:themeFill="background2" w:themeFillShade="BF"/>
          </w:tcPr>
          <w:p>
            <w:pPr>
              <w:ind w:left="0" w:leftChars="0" w:firstLine="0" w:firstLineChars="0"/>
              <w:rPr>
                <w:rFonts w:hint="default"/>
                <w:vertAlign w:val="baseline"/>
                <w:lang w:val="en-US" w:eastAsia="zh-CN"/>
              </w:rPr>
            </w:pPr>
            <w:r>
              <w:rPr>
                <w:rFonts w:hint="eastAsia"/>
                <w:vertAlign w:val="baseline"/>
                <w:lang w:val="en-US" w:eastAsia="zh-CN"/>
              </w:rPr>
              <w:t>时钟分频模块：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uto"/>
          </w:tcPr>
          <w:p>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time_devide_timer</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clk</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//50MHz</w:t>
            </w:r>
            <w:r>
              <w:rPr>
                <w:rFonts w:ascii="新宋体" w:hAnsi="新宋体" w:eastAsia="新宋体" w:cs="新宋体"/>
                <w:color w:val="AA5500"/>
                <w:kern w:val="0"/>
                <w:sz w:val="17"/>
                <w:szCs w:val="17"/>
                <w:lang w:val="en-US" w:eastAsia="zh-CN" w:bidi="ar"/>
              </w:rPr>
              <w:t xml:space="preserve">时钟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switch_1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切换频率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switch_2</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000000"/>
                <w:kern w:val="0"/>
                <w:sz w:val="17"/>
                <w:szCs w:val="17"/>
                <w:lang w:val="en-US" w:eastAsia="zh-CN" w:bidi="ar"/>
              </w:rPr>
              <w:t>clk_timer</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分频时钟输出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 xml:space="preserve">nRST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复位信号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24</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计数器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24</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24</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 xml:space="preserve">clk_1_r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控制电平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 xml:space="preserve">clk_10_r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 xml:space="preserve">clk_100_r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000000"/>
                <w:kern w:val="0"/>
                <w:sz w:val="17"/>
                <w:szCs w:val="17"/>
                <w:lang w:val="en-US" w:eastAsia="zh-CN" w:bidi="ar"/>
              </w:rPr>
              <w:t xml:space="preserve">clk_timer_r </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clk_timer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clk_timer_r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w:t>
            </w:r>
            <w:r>
              <w:rPr>
                <w:rFonts w:ascii="新宋体" w:hAnsi="新宋体" w:eastAsia="新宋体" w:cs="新宋体"/>
                <w:color w:val="AA5500"/>
                <w:kern w:val="0"/>
                <w:sz w:val="17"/>
                <w:szCs w:val="17"/>
                <w:lang w:val="en-US" w:eastAsia="zh-CN" w:bidi="ar"/>
              </w:rPr>
              <w:t xml:space="preserve">代码块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posedge </w:t>
            </w:r>
            <w:r>
              <w:rPr>
                <w:rFonts w:hint="default" w:ascii="Lucida Console" w:hAnsi="Lucida Console" w:eastAsia="Lucida Console" w:cs="Lucida Console"/>
                <w:color w:val="000000"/>
                <w:kern w:val="0"/>
                <w:sz w:val="17"/>
                <w:szCs w:val="17"/>
                <w:lang w:val="en-US" w:eastAsia="zh-CN" w:bidi="ar"/>
              </w:rPr>
              <w:t>clk</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//0.5s</w:t>
            </w:r>
            <w:r>
              <w:rPr>
                <w:rFonts w:hint="eastAsia" w:ascii="新宋体" w:hAnsi="新宋体" w:eastAsia="新宋体" w:cs="新宋体"/>
                <w:color w:val="AA5500"/>
                <w:kern w:val="0"/>
                <w:sz w:val="17"/>
                <w:szCs w:val="17"/>
                <w:lang w:val="en-US" w:eastAsia="zh-CN" w:bidi="ar"/>
              </w:rPr>
              <w:t xml:space="preserve">反转一次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时分秒复位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25'd24999999</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clk_1_r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w:t>
            </w:r>
            <w:r>
              <w:rPr>
                <w:rFonts w:hint="default" w:ascii="Lucida Console" w:hAnsi="Lucida Console" w:eastAsia="Lucida Console" w:cs="Lucida Console"/>
                <w:color w:val="000000"/>
                <w:kern w:val="0"/>
                <w:sz w:val="17"/>
                <w:szCs w:val="17"/>
                <w:lang w:val="en-US" w:eastAsia="zh-CN" w:bidi="ar"/>
              </w:rPr>
              <w:t>clk_1_r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count_1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end</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posedge </w:t>
            </w:r>
            <w:r>
              <w:rPr>
                <w:rFonts w:hint="default" w:ascii="Lucida Console" w:hAnsi="Lucida Console" w:eastAsia="Lucida Console" w:cs="Lucida Console"/>
                <w:color w:val="000000"/>
                <w:kern w:val="0"/>
                <w:sz w:val="17"/>
                <w:szCs w:val="17"/>
                <w:lang w:val="en-US" w:eastAsia="zh-CN" w:bidi="ar"/>
              </w:rPr>
              <w:t>clk</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//0.05s</w:t>
            </w:r>
            <w:r>
              <w:rPr>
                <w:rFonts w:hint="eastAsia" w:ascii="新宋体" w:hAnsi="新宋体" w:eastAsia="新宋体" w:cs="新宋体"/>
                <w:color w:val="AA5500"/>
                <w:kern w:val="0"/>
                <w:sz w:val="17"/>
                <w:szCs w:val="17"/>
                <w:lang w:val="en-US" w:eastAsia="zh-CN" w:bidi="ar"/>
              </w:rPr>
              <w:t xml:space="preserve">反转一次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时分秒复位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25'd2499999</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clk_10_r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w:t>
            </w:r>
            <w:r>
              <w:rPr>
                <w:rFonts w:hint="default" w:ascii="Lucida Console" w:hAnsi="Lucida Console" w:eastAsia="Lucida Console" w:cs="Lucida Console"/>
                <w:color w:val="000000"/>
                <w:kern w:val="0"/>
                <w:sz w:val="17"/>
                <w:szCs w:val="17"/>
                <w:lang w:val="en-US" w:eastAsia="zh-CN" w:bidi="ar"/>
              </w:rPr>
              <w:t>clk_10_r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count_10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posedge </w:t>
            </w:r>
            <w:r>
              <w:rPr>
                <w:rFonts w:hint="default" w:ascii="Lucida Console" w:hAnsi="Lucida Console" w:eastAsia="Lucida Console" w:cs="Lucida Console"/>
                <w:color w:val="000000"/>
                <w:kern w:val="0"/>
                <w:sz w:val="17"/>
                <w:szCs w:val="17"/>
                <w:lang w:val="en-US" w:eastAsia="zh-CN" w:bidi="ar"/>
              </w:rPr>
              <w:t>clk</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//0.005s</w:t>
            </w:r>
            <w:r>
              <w:rPr>
                <w:rFonts w:hint="eastAsia" w:ascii="新宋体" w:hAnsi="新宋体" w:eastAsia="新宋体" w:cs="新宋体"/>
                <w:color w:val="AA5500"/>
                <w:kern w:val="0"/>
                <w:sz w:val="17"/>
                <w:szCs w:val="17"/>
                <w:lang w:val="en-US" w:eastAsia="zh-CN" w:bidi="ar"/>
              </w:rPr>
              <w:t xml:space="preserve">反转一次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时分秒复位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25'd249999</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25'd0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clk_100_r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w:t>
            </w:r>
            <w:r>
              <w:rPr>
                <w:rFonts w:hint="default" w:ascii="Lucida Console" w:hAnsi="Lucida Console" w:eastAsia="Lucida Console" w:cs="Lucida Console"/>
                <w:color w:val="000000"/>
                <w:kern w:val="0"/>
                <w:sz w:val="17"/>
                <w:szCs w:val="17"/>
                <w:lang w:val="en-US" w:eastAsia="zh-CN" w:bidi="ar"/>
              </w:rPr>
              <w:t>clk_100_r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count_100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end</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clk_1_r </w:t>
            </w:r>
            <w:r>
              <w:rPr>
                <w:rFonts w:hint="default" w:ascii="Lucida Console" w:hAnsi="Lucida Console" w:eastAsia="Lucida Console" w:cs="Lucida Console"/>
                <w:color w:val="770088"/>
                <w:kern w:val="0"/>
                <w:sz w:val="17"/>
                <w:szCs w:val="17"/>
                <w:lang w:val="en-US" w:eastAsia="zh-CN" w:bidi="ar"/>
              </w:rPr>
              <w:t xml:space="preserve">or </w:t>
            </w:r>
            <w:r>
              <w:rPr>
                <w:rFonts w:hint="default" w:ascii="Lucida Console" w:hAnsi="Lucida Console" w:eastAsia="Lucida Console" w:cs="Lucida Console"/>
                <w:color w:val="000000"/>
                <w:kern w:val="0"/>
                <w:sz w:val="17"/>
                <w:szCs w:val="17"/>
                <w:lang w:val="en-US" w:eastAsia="zh-CN" w:bidi="ar"/>
              </w:rPr>
              <w:t xml:space="preserve">clk_10_r </w:t>
            </w:r>
            <w:r>
              <w:rPr>
                <w:rFonts w:hint="default" w:ascii="Lucida Console" w:hAnsi="Lucida Console" w:eastAsia="Lucida Console" w:cs="Lucida Console"/>
                <w:color w:val="770088"/>
                <w:kern w:val="0"/>
                <w:sz w:val="17"/>
                <w:szCs w:val="17"/>
                <w:lang w:val="en-US" w:eastAsia="zh-CN" w:bidi="ar"/>
              </w:rPr>
              <w:t xml:space="preserve">or </w:t>
            </w:r>
            <w:r>
              <w:rPr>
                <w:rFonts w:hint="default" w:ascii="Lucida Console" w:hAnsi="Lucida Console" w:eastAsia="Lucida Console" w:cs="Lucida Console"/>
                <w:color w:val="000000"/>
                <w:kern w:val="0"/>
                <w:sz w:val="17"/>
                <w:szCs w:val="17"/>
                <w:lang w:val="en-US" w:eastAsia="zh-CN" w:bidi="ar"/>
              </w:rPr>
              <w:t xml:space="preserve">clk_100_r </w:t>
            </w:r>
            <w:r>
              <w:rPr>
                <w:rFonts w:hint="default" w:ascii="Lucida Console" w:hAnsi="Lucida Console" w:eastAsia="Lucida Console" w:cs="Lucida Console"/>
                <w:color w:val="770088"/>
                <w:kern w:val="0"/>
                <w:sz w:val="17"/>
                <w:szCs w:val="17"/>
                <w:lang w:val="en-US" w:eastAsia="zh-CN" w:bidi="ar"/>
              </w:rPr>
              <w:t xml:space="preserve">or </w:t>
            </w:r>
            <w:r>
              <w:rPr>
                <w:rFonts w:hint="default" w:ascii="Lucida Console" w:hAnsi="Lucida Console" w:eastAsia="Lucida Console" w:cs="Lucida Console"/>
                <w:color w:val="000000"/>
                <w:kern w:val="0"/>
                <w:sz w:val="17"/>
                <w:szCs w:val="17"/>
                <w:lang w:val="en-US" w:eastAsia="zh-CN" w:bidi="ar"/>
              </w:rPr>
              <w:t xml:space="preserve">switch_1 </w:t>
            </w:r>
            <w:r>
              <w:rPr>
                <w:rFonts w:hint="default" w:ascii="Lucida Console" w:hAnsi="Lucida Console" w:eastAsia="Lucida Console" w:cs="Lucida Console"/>
                <w:color w:val="770088"/>
                <w:kern w:val="0"/>
                <w:sz w:val="17"/>
                <w:szCs w:val="17"/>
                <w:lang w:val="en-US" w:eastAsia="zh-CN" w:bidi="ar"/>
              </w:rPr>
              <w:t xml:space="preserve">or </w:t>
            </w:r>
            <w:r>
              <w:rPr>
                <w:rFonts w:hint="default" w:ascii="Lucida Console" w:hAnsi="Lucida Console" w:eastAsia="Lucida Console" w:cs="Lucida Console"/>
                <w:color w:val="000000"/>
                <w:kern w:val="0"/>
                <w:sz w:val="17"/>
                <w:szCs w:val="17"/>
                <w:lang w:val="en-US" w:eastAsia="zh-CN" w:bidi="ar"/>
              </w:rPr>
              <w:t>switch_2</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选择输出信号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case</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switch_1</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switch_2</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 xml:space="preserve">2'b00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clk_timer_r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clk_1_r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 xml:space="preserve">2'b01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clk_timer_r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clk_10_r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 xml:space="preserve">2'b11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clk_timer_r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clk_100_r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default</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clk_timer_r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clk_1_r</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endcase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rPr>
                <w:rFonts w:hint="eastAsia"/>
                <w:vertAlign w:val="baseline"/>
                <w:lang w:val="en-US" w:eastAsia="zh-CN"/>
              </w:rPr>
            </w:pPr>
            <w:r>
              <w:rPr>
                <w:rFonts w:hint="default" w:ascii="Lucida Console" w:hAnsi="Lucida Console" w:eastAsia="Lucida Console" w:cs="Lucida Console"/>
                <w:color w:val="770088"/>
                <w:kern w:val="0"/>
                <w:sz w:val="17"/>
                <w:szCs w:val="17"/>
                <w:lang w:val="en-US" w:eastAsia="zh-CN" w:bidi="ar"/>
              </w:rPr>
              <w:t>endmodule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EAAAA" w:themeFill="background2" w:themeFillShade="BF"/>
          </w:tcPr>
          <w:p>
            <w:pPr>
              <w:ind w:left="0" w:leftChars="0" w:firstLine="0" w:firstLineChars="0"/>
              <w:rPr>
                <w:rFonts w:hint="default"/>
                <w:vertAlign w:val="baseline"/>
                <w:lang w:val="en-US" w:eastAsia="zh-CN"/>
              </w:rPr>
            </w:pPr>
            <w:r>
              <w:rPr>
                <w:rFonts w:hint="eastAsia"/>
                <w:vertAlign w:val="baseline"/>
                <w:lang w:val="en-US" w:eastAsia="zh-CN"/>
              </w:rPr>
              <w:t>数码管驱动选择模块：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EAAAA" w:themeFill="background2" w:themeFillShade="BF"/>
          <w:tblCellMar>
            <w:top w:w="0" w:type="dxa"/>
            <w:left w:w="108" w:type="dxa"/>
            <w:bottom w:w="0" w:type="dxa"/>
            <w:right w:w="108" w:type="dxa"/>
          </w:tblCellMar>
        </w:tblPrEx>
        <w:tc>
          <w:tcPr>
            <w:tcW w:w="8522" w:type="dxa"/>
            <w:shd w:val="clear" w:color="auto" w:fill="auto"/>
          </w:tcPr>
          <w:p>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key_time</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key_time_adj</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ascii="新宋体" w:hAnsi="新宋体" w:eastAsia="新宋体" w:cs="新宋体"/>
                <w:color w:val="AA5500"/>
                <w:kern w:val="0"/>
                <w:sz w:val="17"/>
                <w:szCs w:val="17"/>
                <w:lang w:val="en-US" w:eastAsia="zh-CN" w:bidi="ar"/>
              </w:rPr>
              <w:t>消除抖动后按键输入</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按键输入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key_time_switch</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消除抖动后按键输入</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决定数字 </w:t>
            </w:r>
          </w:p>
          <w:p>
            <w:pPr>
              <w:keepNext w:val="0"/>
              <w:keepLines w:val="0"/>
              <w:widowControl/>
              <w:suppressLineNumbers w:val="0"/>
              <w:jc w:val="left"/>
            </w:pPr>
            <w:r>
              <w:rPr>
                <w:rFonts w:hint="eastAsia" w:ascii="新宋体" w:hAnsi="新宋体" w:eastAsia="新宋体" w:cs="新宋体"/>
                <w:color w:val="AA5500"/>
                <w:kern w:val="0"/>
                <w:sz w:val="17"/>
                <w:szCs w:val="17"/>
                <w:lang w:val="en-US" w:eastAsia="zh-CN" w:bidi="ar"/>
              </w:rPr>
              <w:t xml:space="preserve">前进是时钟还是按键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key_clk_timer</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消除抖动后按键输入</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时间输入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000000"/>
                <w:kern w:val="0"/>
                <w:sz w:val="17"/>
                <w:szCs w:val="17"/>
                <w:lang w:val="en-US" w:eastAsia="zh-CN" w:bidi="ar"/>
              </w:rPr>
              <w:t xml:space="preserve">key_o </w:t>
            </w:r>
            <w:r>
              <w:rPr>
                <w:rFonts w:hint="default" w:ascii="Lucida Console" w:hAnsi="Lucida Console" w:eastAsia="Lucida Console" w:cs="Lucida Console"/>
                <w:color w:val="AA5500"/>
                <w:kern w:val="0"/>
                <w:sz w:val="17"/>
                <w:szCs w:val="17"/>
                <w:lang w:val="en-US" w:eastAsia="zh-CN" w:bidi="ar"/>
              </w:rPr>
              <w:t>//</w:t>
            </w:r>
            <w:r>
              <w:rPr>
                <w:rFonts w:hint="eastAsia" w:ascii="新宋体" w:hAnsi="新宋体" w:eastAsia="新宋体" w:cs="新宋体"/>
                <w:color w:val="AA5500"/>
                <w:kern w:val="0"/>
                <w:sz w:val="17"/>
                <w:szCs w:val="17"/>
                <w:lang w:val="en-US" w:eastAsia="zh-CN" w:bidi="ar"/>
              </w:rPr>
              <w:t xml:space="preserve">经过选择后的按键输出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key_o</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key_time_switch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key_time_adj</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key_clk_timer</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eastAsia"/>
                <w:vertAlign w:val="baseline"/>
                <w:lang w:val="en-US" w:eastAsia="zh-CN"/>
              </w:rPr>
            </w:pPr>
            <w:r>
              <w:rPr>
                <w:rFonts w:hint="default" w:ascii="Lucida Console" w:hAnsi="Lucida Console" w:eastAsia="Lucida Console" w:cs="Lucida Console"/>
                <w:color w:val="770088"/>
                <w:kern w:val="0"/>
                <w:sz w:val="17"/>
                <w:szCs w:val="17"/>
                <w:lang w:val="en-US" w:eastAsia="zh-CN" w:bidi="ar"/>
              </w:rPr>
              <w:t>endmodule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EAAAA" w:themeFill="background2" w:themeFillShade="BF"/>
          </w:tcPr>
          <w:p>
            <w:pPr>
              <w:ind w:left="0" w:leftChars="0" w:firstLine="0" w:firstLineChars="0"/>
              <w:rPr>
                <w:rFonts w:hint="default"/>
                <w:vertAlign w:val="baseline"/>
                <w:lang w:val="en-US" w:eastAsia="zh-CN"/>
              </w:rPr>
            </w:pPr>
            <w:r>
              <w:rPr>
                <w:rFonts w:hint="eastAsia"/>
                <w:vertAlign w:val="baseline"/>
                <w:lang w:val="en-US" w:eastAsia="zh-CN"/>
              </w:rPr>
              <w:t>数码管计数显示模块：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keepNext w:val="0"/>
              <w:keepLines w:val="0"/>
              <w:widowControl/>
              <w:suppressLineNumbers w:val="0"/>
              <w:jc w:val="left"/>
            </w:pPr>
            <w:r>
              <w:rPr>
                <w:rFonts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digital_show</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clk_timer</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计数时钟信号输入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复位信号输入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显示数值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disp_dat_1</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disp_dat_2</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disp_dat_3</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disp_dat_4</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disp_dat_5</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w:t>
            </w:r>
            <w:r>
              <w:rPr>
                <w:rFonts w:hint="default" w:ascii="Lucida Console" w:hAnsi="Lucida Console" w:eastAsia="Lucida Console" w:cs="Lucida Console"/>
                <w:color w:val="000000"/>
                <w:kern w:val="0"/>
                <w:sz w:val="17"/>
                <w:szCs w:val="17"/>
                <w:lang w:val="en-US" w:eastAsia="zh-CN" w:bidi="ar"/>
              </w:rPr>
              <w:t xml:space="preserve">LED </w:t>
            </w:r>
            <w:r>
              <w:rPr>
                <w:rFonts w:hint="default" w:ascii="Lucida Console" w:hAnsi="Lucida Console" w:eastAsia="Lucida Console" w:cs="Lucida Console"/>
                <w:color w:val="AA5500"/>
                <w:kern w:val="0"/>
                <w:sz w:val="17"/>
                <w:szCs w:val="17"/>
                <w:lang w:val="en-US" w:eastAsia="zh-CN" w:bidi="ar"/>
              </w:rPr>
              <w:t>//LED</w:t>
            </w:r>
            <w:r>
              <w:rPr>
                <w:rFonts w:hint="eastAsia" w:ascii="新宋体" w:hAnsi="新宋体" w:eastAsia="新宋体" w:cs="新宋体"/>
                <w:color w:val="AA5500"/>
                <w:kern w:val="0"/>
                <w:sz w:val="17"/>
                <w:szCs w:val="17"/>
                <w:lang w:val="en-US" w:eastAsia="zh-CN" w:bidi="ar"/>
              </w:rPr>
              <w:t xml:space="preserve">信号输出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4</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hour</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//0-23</w:t>
            </w:r>
            <w:r>
              <w:rPr>
                <w:rFonts w:hint="eastAsia" w:ascii="新宋体" w:hAnsi="新宋体" w:eastAsia="新宋体" w:cs="新宋体"/>
                <w:color w:val="AA5500"/>
                <w:kern w:val="0"/>
                <w:sz w:val="17"/>
                <w:szCs w:val="17"/>
                <w:lang w:val="en-US" w:eastAsia="zh-CN" w:bidi="ar"/>
              </w:rPr>
              <w:t xml:space="preserve">小时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5</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minute</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//0-59</w:t>
            </w:r>
            <w:r>
              <w:rPr>
                <w:rFonts w:hint="eastAsia" w:ascii="新宋体" w:hAnsi="新宋体" w:eastAsia="新宋体" w:cs="新宋体"/>
                <w:color w:val="AA5500"/>
                <w:kern w:val="0"/>
                <w:sz w:val="17"/>
                <w:szCs w:val="17"/>
                <w:lang w:val="en-US" w:eastAsia="zh-CN" w:bidi="ar"/>
              </w:rPr>
              <w:t xml:space="preserve">分钟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5</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second</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//0-59</w:t>
            </w:r>
            <w:r>
              <w:rPr>
                <w:rFonts w:hint="eastAsia" w:ascii="新宋体" w:hAnsi="新宋体" w:eastAsia="新宋体" w:cs="新宋体"/>
                <w:color w:val="AA5500"/>
                <w:kern w:val="0"/>
                <w:sz w:val="17"/>
                <w:szCs w:val="17"/>
                <w:lang w:val="en-US" w:eastAsia="zh-CN" w:bidi="ar"/>
              </w:rPr>
              <w:t xml:space="preserve">秒 </w:t>
            </w:r>
          </w:p>
          <w:p>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时钟计数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posedge </w:t>
            </w:r>
            <w:r>
              <w:rPr>
                <w:rFonts w:hint="default" w:ascii="Lucida Console" w:hAnsi="Lucida Console" w:eastAsia="Lucida Console" w:cs="Lucida Console"/>
                <w:color w:val="000000"/>
                <w:kern w:val="0"/>
                <w:sz w:val="17"/>
                <w:szCs w:val="17"/>
                <w:lang w:val="en-US" w:eastAsia="zh-CN" w:bidi="ar"/>
              </w:rPr>
              <w:t xml:space="preserve">clk_timer </w:t>
            </w:r>
            <w:r>
              <w:rPr>
                <w:rFonts w:hint="default" w:ascii="Lucida Console" w:hAnsi="Lucida Console" w:eastAsia="Lucida Console" w:cs="Lucida Console"/>
                <w:color w:val="770088"/>
                <w:kern w:val="0"/>
                <w:sz w:val="17"/>
                <w:szCs w:val="17"/>
                <w:lang w:val="en-US" w:eastAsia="zh-CN" w:bidi="ar"/>
              </w:rPr>
              <w:t xml:space="preserve">or negedge </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nRST</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时分秒复位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5'd0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else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每个时钟信号到来时，秒</w:t>
            </w:r>
            <w:r>
              <w:rPr>
                <w:rFonts w:hint="default" w:ascii="Lucida Console" w:hAnsi="Lucida Console" w:eastAsia="Lucida Console" w:cs="Lucida Console"/>
                <w:color w:val="AA5500"/>
                <w:kern w:val="0"/>
                <w:sz w:val="17"/>
                <w:szCs w:val="17"/>
                <w:lang w:val="en-US" w:eastAsia="zh-CN" w:bidi="ar"/>
              </w:rPr>
              <w:t xml:space="preserve">+1 </w:t>
            </w:r>
          </w:p>
          <w:p>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如果秒到达</w:t>
            </w:r>
            <w:r>
              <w:rPr>
                <w:rFonts w:hint="default" w:ascii="Lucida Console" w:hAnsi="Lucida Console" w:eastAsia="Lucida Console" w:cs="Lucida Console"/>
                <w:color w:val="AA5500"/>
                <w:kern w:val="0"/>
                <w:sz w:val="17"/>
                <w:szCs w:val="17"/>
                <w:lang w:val="en-US" w:eastAsia="zh-CN" w:bidi="ar"/>
              </w:rPr>
              <w:t>59</w:t>
            </w:r>
            <w:r>
              <w:rPr>
                <w:rFonts w:hint="eastAsia" w:ascii="新宋体" w:hAnsi="新宋体" w:eastAsia="新宋体" w:cs="新宋体"/>
                <w:color w:val="AA5500"/>
                <w:kern w:val="0"/>
                <w:sz w:val="17"/>
                <w:szCs w:val="17"/>
                <w:lang w:val="en-US" w:eastAsia="zh-CN" w:bidi="ar"/>
              </w:rPr>
              <w:t>，对其清零且分钟</w:t>
            </w:r>
            <w:r>
              <w:rPr>
                <w:rFonts w:hint="default" w:ascii="Lucida Console" w:hAnsi="Lucida Console" w:eastAsia="Lucida Console" w:cs="Lucida Console"/>
                <w:color w:val="AA5500"/>
                <w:kern w:val="0"/>
                <w:sz w:val="17"/>
                <w:szCs w:val="17"/>
                <w:lang w:val="en-US" w:eastAsia="zh-CN" w:bidi="ar"/>
              </w:rPr>
              <w:t xml:space="preserve">+1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6'd59</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begin </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minute</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1'b1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如果分钟到达</w:t>
            </w:r>
            <w:r>
              <w:rPr>
                <w:rFonts w:hint="default" w:ascii="Lucida Console" w:hAnsi="Lucida Console" w:eastAsia="Lucida Console" w:cs="Lucida Console"/>
                <w:color w:val="AA5500"/>
                <w:kern w:val="0"/>
                <w:sz w:val="17"/>
                <w:szCs w:val="17"/>
                <w:lang w:val="en-US" w:eastAsia="zh-CN" w:bidi="ar"/>
              </w:rPr>
              <w:t>60</w:t>
            </w:r>
            <w:r>
              <w:rPr>
                <w:rFonts w:hint="eastAsia" w:ascii="新宋体" w:hAnsi="新宋体" w:eastAsia="新宋体" w:cs="新宋体"/>
                <w:color w:val="AA5500"/>
                <w:kern w:val="0"/>
                <w:sz w:val="17"/>
                <w:szCs w:val="17"/>
                <w:lang w:val="en-US" w:eastAsia="zh-CN" w:bidi="ar"/>
              </w:rPr>
              <w:t>，对其清零且小时</w:t>
            </w:r>
            <w:r>
              <w:rPr>
                <w:rFonts w:hint="default" w:ascii="Lucida Console" w:hAnsi="Lucida Console" w:eastAsia="Lucida Console" w:cs="Lucida Console"/>
                <w:color w:val="AA5500"/>
                <w:kern w:val="0"/>
                <w:sz w:val="17"/>
                <w:szCs w:val="17"/>
                <w:lang w:val="en-US" w:eastAsia="zh-CN" w:bidi="ar"/>
              </w:rPr>
              <w:t xml:space="preserve">+1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 xml:space="preserve">6'd59 </w:t>
            </w:r>
            <w:r>
              <w:rPr>
                <w:rFonts w:hint="default" w:ascii="Lucida Console" w:hAnsi="Lucida Console" w:eastAsia="Lucida Console" w:cs="Lucida Console"/>
                <w:color w:val="555555"/>
                <w:kern w:val="0"/>
                <w:sz w:val="17"/>
                <w:szCs w:val="17"/>
                <w:lang w:val="en-US" w:eastAsia="zh-CN" w:bidi="ar"/>
              </w:rPr>
              <w:t xml:space="preserve">&amp; </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6'd59</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begin </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hour </w:t>
            </w:r>
          </w:p>
          <w:p>
            <w:pPr>
              <w:keepNext w:val="0"/>
              <w:keepLines w:val="0"/>
              <w:widowControl/>
              <w:suppressLineNumbers w:val="0"/>
              <w:jc w:val="left"/>
            </w:pP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1'b1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如果小时到达</w:t>
            </w:r>
            <w:r>
              <w:rPr>
                <w:rFonts w:hint="default" w:ascii="Lucida Console" w:hAnsi="Lucida Console" w:eastAsia="Lucida Console" w:cs="Lucida Console"/>
                <w:color w:val="AA5500"/>
                <w:kern w:val="0"/>
                <w:sz w:val="17"/>
                <w:szCs w:val="17"/>
                <w:lang w:val="en-US" w:eastAsia="zh-CN" w:bidi="ar"/>
              </w:rPr>
              <w:t>24</w:t>
            </w:r>
            <w:r>
              <w:rPr>
                <w:rFonts w:hint="eastAsia" w:ascii="新宋体" w:hAnsi="新宋体" w:eastAsia="新宋体" w:cs="新宋体"/>
                <w:color w:val="AA5500"/>
                <w:kern w:val="0"/>
                <w:sz w:val="17"/>
                <w:szCs w:val="17"/>
                <w:lang w:val="en-US" w:eastAsia="zh-CN" w:bidi="ar"/>
              </w:rPr>
              <w:t xml:space="preserve">，对其清零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if</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5'd24</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begin </w:t>
            </w: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333333"/>
                <w:kern w:val="0"/>
                <w:sz w:val="17"/>
                <w:szCs w:val="17"/>
                <w:lang w:val="en-US" w:eastAsia="zh-CN" w:bidi="ar"/>
              </w:rPr>
              <w:t>&lt;</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5'd0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end</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LED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 xml:space="preserve">6'd59 </w:t>
            </w:r>
            <w:r>
              <w:rPr>
                <w:rFonts w:hint="default" w:ascii="Lucida Console" w:hAnsi="Lucida Console" w:eastAsia="Lucida Console" w:cs="Lucida Console"/>
                <w:color w:val="555555"/>
                <w:kern w:val="0"/>
                <w:sz w:val="17"/>
                <w:szCs w:val="17"/>
                <w:lang w:val="en-US" w:eastAsia="zh-CN" w:bidi="ar"/>
              </w:rPr>
              <w:t xml:space="preserve">&amp; </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6'd59</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555555"/>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1'b1</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1'b0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disp_dat_0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秒个位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disp_dat_1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second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秒十位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disp_dat_2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分个位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disp_dat_3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minute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分十位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disp_dat_4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时个位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assign </w:t>
            </w:r>
            <w:r>
              <w:rPr>
                <w:rFonts w:hint="default" w:ascii="Lucida Console" w:hAnsi="Lucida Console" w:eastAsia="Lucida Console" w:cs="Lucida Console"/>
                <w:color w:val="000000"/>
                <w:kern w:val="0"/>
                <w:sz w:val="17"/>
                <w:szCs w:val="17"/>
                <w:lang w:val="en-US" w:eastAsia="zh-CN" w:bidi="ar"/>
              </w:rPr>
              <w:t xml:space="preserve">disp_dat_5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000000"/>
                <w:kern w:val="0"/>
                <w:sz w:val="17"/>
                <w:szCs w:val="17"/>
                <w:lang w:val="en-US" w:eastAsia="zh-CN" w:bidi="ar"/>
              </w:rPr>
              <w:t xml:space="preserve">hour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时十位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endmodule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module </w:t>
            </w:r>
            <w:r>
              <w:rPr>
                <w:rFonts w:hint="default" w:ascii="Lucida Console" w:hAnsi="Lucida Console" w:eastAsia="Lucida Console" w:cs="Lucida Console"/>
                <w:color w:val="000000"/>
                <w:kern w:val="0"/>
                <w:sz w:val="17"/>
                <w:szCs w:val="17"/>
                <w:lang w:val="en-US" w:eastAsia="zh-CN" w:bidi="ar"/>
              </w:rPr>
              <w:t>data_show</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input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显示数值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output reg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0</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default" w:ascii="Lucida Console" w:hAnsi="Lucida Console" w:eastAsia="Lucida Console" w:cs="Lucida Console"/>
                <w:color w:val="999977"/>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 xml:space="preserve">always </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rPr>
                <w:rFonts w:hint="default" w:ascii="Lucida Console" w:hAnsi="Lucida Console" w:eastAsia="Lucida Console" w:cs="Lucida Console"/>
                <w:color w:val="999977"/>
                <w:kern w:val="0"/>
                <w:sz w:val="17"/>
                <w:szCs w:val="17"/>
                <w:lang w:val="en-US" w:eastAsia="zh-CN" w:bidi="ar"/>
              </w:rPr>
            </w:pP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 xml:space="preserve">begin </w:t>
            </w: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p>
          <w:p>
            <w:pPr>
              <w:keepNext w:val="0"/>
              <w:keepLines w:val="0"/>
              <w:widowControl/>
              <w:suppressLineNumbers w:val="0"/>
              <w:jc w:val="left"/>
              <w:rPr>
                <w:rFonts w:hint="eastAsia" w:ascii="新宋体" w:hAnsi="新宋体" w:eastAsia="新宋体" w:cs="新宋体"/>
                <w:color w:val="AA5500"/>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case</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disp_dat</w:t>
            </w:r>
            <w:r>
              <w:rPr>
                <w:rFonts w:hint="default" w:ascii="Lucida Console" w:hAnsi="Lucida Console" w:eastAsia="Lucida Console" w:cs="Lucida Console"/>
                <w:color w:val="999977"/>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w:t>
            </w:r>
            <w:r>
              <w:rPr>
                <w:rFonts w:hint="eastAsia" w:ascii="新宋体" w:hAnsi="新宋体" w:eastAsia="新宋体" w:cs="新宋体"/>
                <w:color w:val="AA5500"/>
                <w:kern w:val="0"/>
                <w:sz w:val="17"/>
                <w:szCs w:val="17"/>
                <w:lang w:val="en-US" w:eastAsia="zh-CN" w:bidi="ar"/>
              </w:rPr>
              <w:t xml:space="preserve">将显示的数值映射为对应段码 </w:t>
            </w:r>
          </w:p>
          <w:p>
            <w:pPr>
              <w:keepNext w:val="0"/>
              <w:keepLines w:val="0"/>
              <w:widowControl/>
              <w:suppressLineNumbers w:val="0"/>
              <w:jc w:val="left"/>
              <w:rPr>
                <w:rFonts w:hint="eastAsia" w:ascii="新宋体" w:hAnsi="新宋体" w:eastAsia="新宋体" w:cs="新宋体"/>
                <w:color w:val="AA5500"/>
                <w:kern w:val="0"/>
                <w:sz w:val="17"/>
                <w:szCs w:val="17"/>
                <w:lang w:val="en-US" w:eastAsia="zh-CN" w:bidi="ar"/>
              </w:rPr>
            </w:pPr>
          </w:p>
          <w:p>
            <w:pPr>
              <w:keepNext w:val="0"/>
              <w:keepLines w:val="0"/>
              <w:widowControl/>
              <w:suppressLineNumbers w:val="0"/>
              <w:jc w:val="left"/>
              <w:rPr>
                <w:rFonts w:hint="default" w:ascii="Lucida Console" w:hAnsi="Lucida Console" w:eastAsia="Lucida Console" w:cs="Lucida Console"/>
                <w:color w:val="AA5500"/>
                <w:kern w:val="0"/>
                <w:sz w:val="17"/>
                <w:szCs w:val="17"/>
                <w:lang w:val="en-US" w:eastAsia="zh-CN" w:bidi="ar"/>
              </w:rPr>
            </w:pPr>
            <w:r>
              <w:rPr>
                <w:rFonts w:hint="default" w:ascii="Lucida Console" w:hAnsi="Lucida Console" w:eastAsia="Lucida Console" w:cs="Lucida Console"/>
                <w:color w:val="116644"/>
                <w:kern w:val="0"/>
                <w:sz w:val="17"/>
                <w:szCs w:val="17"/>
                <w:lang w:val="en-US" w:eastAsia="zh-CN" w:bidi="ar"/>
              </w:rPr>
              <w:t>4'h0</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7'b100_0000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0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4'h1</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7'b111_1001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1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4'h2</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7'b010_0100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2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4'h3</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7'b011_0000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3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4'h4</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7'b001_1001</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4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4'h5</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7'b001_0010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5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7'b000_0010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6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4'h7</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7'b111_1000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7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4'h8</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7'b000_0000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8 </w:t>
            </w:r>
          </w:p>
          <w:p>
            <w:pPr>
              <w:keepNext w:val="0"/>
              <w:keepLines w:val="0"/>
              <w:widowControl/>
              <w:suppressLineNumbers w:val="0"/>
              <w:jc w:val="left"/>
            </w:pPr>
            <w:r>
              <w:rPr>
                <w:rFonts w:hint="default" w:ascii="Lucida Console" w:hAnsi="Lucida Console" w:eastAsia="Lucida Console" w:cs="Lucida Console"/>
                <w:color w:val="116644"/>
                <w:kern w:val="0"/>
                <w:sz w:val="17"/>
                <w:szCs w:val="17"/>
                <w:lang w:val="en-US" w:eastAsia="zh-CN" w:bidi="ar"/>
              </w:rPr>
              <w:t>4'h9</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7'b001_0000</w:t>
            </w:r>
            <w:r>
              <w:rPr>
                <w:rFonts w:hint="default" w:ascii="Lucida Console" w:hAnsi="Lucida Console" w:eastAsia="Lucida Console" w:cs="Lucida Console"/>
                <w:color w:val="333333"/>
                <w:kern w:val="0"/>
                <w:sz w:val="17"/>
                <w:szCs w:val="17"/>
                <w:lang w:val="en-US" w:eastAsia="zh-CN" w:bidi="ar"/>
              </w:rPr>
              <w:t xml:space="preserve">; </w:t>
            </w:r>
            <w:r>
              <w:rPr>
                <w:rFonts w:hint="default" w:ascii="Lucida Console" w:hAnsi="Lucida Console" w:eastAsia="Lucida Console" w:cs="Lucida Console"/>
                <w:color w:val="AA5500"/>
                <w:kern w:val="0"/>
                <w:sz w:val="17"/>
                <w:szCs w:val="17"/>
                <w:lang w:val="en-US" w:eastAsia="zh-CN" w:bidi="ar"/>
              </w:rPr>
              <w:t xml:space="preserve">// 9 </w:t>
            </w:r>
          </w:p>
          <w:p>
            <w:pPr>
              <w:keepNext w:val="0"/>
              <w:keepLines w:val="0"/>
              <w:widowControl/>
              <w:suppressLineNumbers w:val="0"/>
              <w:jc w:val="left"/>
              <w:rPr>
                <w:rFonts w:hint="default" w:ascii="Lucida Console" w:hAnsi="Lucida Console" w:eastAsia="Lucida Console" w:cs="Lucida Console"/>
                <w:color w:val="333333"/>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default</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disp_show </w:t>
            </w:r>
            <w:r>
              <w:rPr>
                <w:rFonts w:hint="default" w:ascii="Lucida Console" w:hAnsi="Lucida Console" w:eastAsia="Lucida Console" w:cs="Lucida Console"/>
                <w:color w:val="555555"/>
                <w:kern w:val="0"/>
                <w:sz w:val="17"/>
                <w:szCs w:val="17"/>
                <w:lang w:val="en-US" w:eastAsia="zh-CN" w:bidi="ar"/>
              </w:rPr>
              <w:t xml:space="preserve">= </w:t>
            </w:r>
            <w:r>
              <w:rPr>
                <w:rFonts w:hint="default" w:ascii="Lucida Console" w:hAnsi="Lucida Console" w:eastAsia="Lucida Console" w:cs="Lucida Console"/>
                <w:color w:val="116644"/>
                <w:kern w:val="0"/>
                <w:sz w:val="17"/>
                <w:szCs w:val="17"/>
                <w:lang w:val="en-US" w:eastAsia="zh-CN" w:bidi="ar"/>
              </w:rPr>
              <w:t>7'b100_0000</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default" w:ascii="Lucida Console" w:hAnsi="Lucida Console" w:eastAsia="Lucida Console" w:cs="Lucida Console"/>
                <w:color w:val="333333"/>
                <w:kern w:val="0"/>
                <w:sz w:val="17"/>
                <w:szCs w:val="17"/>
                <w:lang w:val="en-US" w:eastAsia="zh-CN" w:bidi="ar"/>
              </w:rPr>
            </w:pP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 xml:space="preserve">endcase </w:t>
            </w: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 xml:space="preserve">end </w:t>
            </w:r>
          </w:p>
          <w:p>
            <w:pPr>
              <w:keepNext w:val="0"/>
              <w:keepLines w:val="0"/>
              <w:widowControl/>
              <w:suppressLineNumbers w:val="0"/>
              <w:jc w:val="left"/>
              <w:rPr>
                <w:rFonts w:hint="default" w:ascii="Lucida Console" w:hAnsi="Lucida Console" w:eastAsia="Lucida Console" w:cs="Lucida Console"/>
                <w:color w:val="770088"/>
                <w:kern w:val="0"/>
                <w:sz w:val="17"/>
                <w:szCs w:val="17"/>
                <w:lang w:val="en-US" w:eastAsia="zh-CN" w:bidi="ar"/>
              </w:rPr>
            </w:pPr>
          </w:p>
          <w:p>
            <w:pPr>
              <w:keepNext w:val="0"/>
              <w:keepLines w:val="0"/>
              <w:widowControl/>
              <w:suppressLineNumbers w:val="0"/>
              <w:jc w:val="left"/>
              <w:rPr>
                <w:rFonts w:hint="eastAsia"/>
                <w:vertAlign w:val="baseline"/>
                <w:lang w:val="en-US" w:eastAsia="zh-CN"/>
              </w:rPr>
            </w:pPr>
            <w:r>
              <w:rPr>
                <w:rFonts w:hint="default" w:ascii="Lucida Console" w:hAnsi="Lucida Console" w:eastAsia="Lucida Console" w:cs="Lucida Console"/>
                <w:color w:val="770088"/>
                <w:kern w:val="0"/>
                <w:sz w:val="17"/>
                <w:szCs w:val="17"/>
                <w:lang w:val="en-US" w:eastAsia="zh-CN" w:bidi="ar"/>
              </w:rPr>
              <w:t>endmodule</w:t>
            </w:r>
          </w:p>
        </w:tc>
      </w:tr>
    </w:tbl>
    <w:p>
      <w:pPr>
        <w:pStyle w:val="2"/>
        <w:numPr>
          <w:ilvl w:val="0"/>
          <w:numId w:val="0"/>
        </w:numPr>
        <w:bidi w:val="0"/>
        <w:ind w:leftChars="0"/>
        <w:jc w:val="center"/>
        <w:rPr>
          <w:rFonts w:hint="eastAsia"/>
          <w:lang w:val="en-US" w:eastAsia="zh-CN"/>
        </w:rPr>
      </w:pPr>
    </w:p>
    <w:p>
      <w:pPr>
        <w:pStyle w:val="2"/>
        <w:numPr>
          <w:ilvl w:val="0"/>
          <w:numId w:val="0"/>
        </w:numPr>
        <w:bidi w:val="0"/>
        <w:ind w:leftChars="0"/>
        <w:jc w:val="center"/>
        <w:rPr>
          <w:rFonts w:hint="eastAsia"/>
          <w:lang w:val="en-US" w:eastAsia="zh-CN"/>
        </w:rPr>
      </w:pPr>
      <w:r>
        <w:rPr>
          <w:rFonts w:hint="eastAsia"/>
          <w:lang w:val="en-US" w:eastAsia="zh-CN"/>
        </w:rPr>
        <w:t>五、实验结果</w:t>
      </w:r>
      <w:bookmarkEnd w:id="5"/>
    </w:p>
    <w:p>
      <w:pPr>
        <w:spacing w:line="240" w:lineRule="auto"/>
        <w:ind w:firstLine="174" w:firstLineChars="83"/>
      </w:pPr>
      <w:bookmarkStart w:id="6" w:name="_Toc31772"/>
      <w:r>
        <w:drawing>
          <wp:inline distT="0" distB="0" distL="114300" distR="114300">
            <wp:extent cx="5577840" cy="1274445"/>
            <wp:effectExtent l="0" t="0" r="3810" b="19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9"/>
                    <a:stretch>
                      <a:fillRect/>
                    </a:stretch>
                  </pic:blipFill>
                  <pic:spPr>
                    <a:xfrm>
                      <a:off x="0" y="0"/>
                      <a:ext cx="5577840" cy="1274445"/>
                    </a:xfrm>
                    <a:prstGeom prst="rect">
                      <a:avLst/>
                    </a:prstGeom>
                    <a:noFill/>
                    <a:ln>
                      <a:noFill/>
                    </a:ln>
                  </pic:spPr>
                </pic:pic>
              </a:graphicData>
            </a:graphic>
          </wp:inline>
        </w:drawing>
      </w:r>
    </w:p>
    <w:p>
      <w:pPr>
        <w:pStyle w:val="6"/>
        <w:spacing w:line="240" w:lineRule="auto"/>
        <w:ind w:firstLine="174" w:firstLineChars="83"/>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结果图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5552440" cy="1404620"/>
            <wp:effectExtent l="0" t="0" r="10160" b="508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0"/>
                    <a:stretch>
                      <a:fillRect/>
                    </a:stretch>
                  </pic:blipFill>
                  <pic:spPr>
                    <a:xfrm>
                      <a:off x="0" y="0"/>
                      <a:ext cx="5552440" cy="140462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结果图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5516245" cy="1643380"/>
            <wp:effectExtent l="0" t="0" r="8255"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1"/>
                    <a:stretch>
                      <a:fillRect/>
                    </a:stretch>
                  </pic:blipFill>
                  <pic:spPr>
                    <a:xfrm>
                      <a:off x="0" y="0"/>
                      <a:ext cx="5516245" cy="164338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结果图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lang w:val="en-US" w:eastAsia="zh-CN"/>
        </w:rPr>
      </w:pPr>
    </w:p>
    <w:p>
      <w:pPr>
        <w:bidi w:val="0"/>
        <w:rPr>
          <w:rFonts w:hint="eastAsia"/>
          <w:lang w:val="en-US" w:eastAsia="zh-CN"/>
        </w:rPr>
      </w:pPr>
      <w:r>
        <w:rPr>
          <w:lang w:val="en-US" w:eastAsia="zh-CN"/>
        </w:rPr>
        <w:t>从波形图中可以看出，不同模式下，模块输出频率将会改变，并且符合预先要求，可见该模块的设</w:t>
      </w:r>
      <w:r>
        <w:rPr>
          <w:rFonts w:hint="eastAsia"/>
          <w:lang w:val="en-US" w:eastAsia="zh-CN"/>
        </w:rPr>
        <w:t>计满足要求。</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357370" cy="2385695"/>
            <wp:effectExtent l="0" t="0" r="5080" b="1460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2"/>
                    <a:stretch>
                      <a:fillRect/>
                    </a:stretch>
                  </pic:blipFill>
                  <pic:spPr>
                    <a:xfrm>
                      <a:off x="0" y="0"/>
                      <a:ext cx="4357370" cy="23856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整点报时效果图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248150" cy="233680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248150" cy="23368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小时调节</w:t>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018280" cy="2397125"/>
            <wp:effectExtent l="0" t="0" r="127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4018280" cy="23971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分钟调节</w:t>
      </w:r>
    </w:p>
    <w:p>
      <w:pPr>
        <w:pStyle w:val="2"/>
        <w:numPr>
          <w:ilvl w:val="0"/>
          <w:numId w:val="1"/>
        </w:numPr>
        <w:bidi w:val="0"/>
        <w:rPr>
          <w:rFonts w:hint="eastAsia"/>
          <w:lang w:val="en-US" w:eastAsia="zh-CN"/>
        </w:rPr>
      </w:pPr>
      <w:r>
        <w:rPr>
          <w:rFonts w:hint="eastAsia"/>
          <w:lang w:val="en-US" w:eastAsia="zh-CN"/>
        </w:rPr>
        <w:t>实验心得</w:t>
      </w:r>
      <w:bookmarkEnd w:id="6"/>
    </w:p>
    <w:p>
      <w:pPr>
        <w:bidi w:val="0"/>
        <w:rPr>
          <w:rFonts w:hint="eastAsia"/>
        </w:rPr>
      </w:pPr>
      <w:r>
        <w:rPr>
          <w:rFonts w:hint="eastAsia"/>
        </w:rPr>
        <w:t>在完成该程序的过程中，我深刻了解了分模块设计的优点以及缺点，例如优点有方便设计，思路清晰，并且一个错误一般不会带动其他错误。缺点有接口设置比较复杂等。此次程序设计要考虑的东西比较多，在犯错的过程中通过解决一些问题也掌握了一些必要的知识例如不能在多个模块里面对一个寄存器进行赋值，不能多次声明一个寄存器等。经过此次学习收获良多，深刻地感受到了软件和硬件控制之间的关系。</w:t>
      </w:r>
    </w:p>
    <w:p>
      <w:pPr>
        <w:bidi w:val="0"/>
      </w:pPr>
      <w:r>
        <w:rPr>
          <w:rFonts w:hint="eastAsia"/>
        </w:rPr>
        <w:t>此次实验比较成功，但是因为后期出现了一些bug，所以完成的时间比较晚，动态的显示代码量比较大，不过在看过动态显示的范例代码之后，的确感觉是动态显示比较好。</w:t>
      </w:r>
    </w:p>
    <w:p>
      <w:pPr>
        <w:bidi w:val="0"/>
      </w:pPr>
      <w:r>
        <w:rPr>
          <w:rFonts w:hint="eastAsia"/>
        </w:rPr>
        <w:t>通过此次实验掌握了基本的quartus编程以及modelsim仿真，自己敲代码也出现了大大小小的错误，不过在自己百度查阅资料以及通过老师和同学的帮助已经解决了问题，得到了准确的结果。</w:t>
      </w:r>
    </w:p>
    <w:p>
      <w:pPr>
        <w:rPr>
          <w:rFonts w:hint="eastAsia" w:ascii="宋体" w:hAnsi="宋体"/>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251805"/>
    <w:multiLevelType w:val="singleLevel"/>
    <w:tmpl w:val="71251805"/>
    <w:lvl w:ilvl="0" w:tentative="0">
      <w:start w:val="6"/>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000000"/>
    <w:rsid w:val="055F301B"/>
    <w:rsid w:val="05BA5233"/>
    <w:rsid w:val="072A0A8F"/>
    <w:rsid w:val="07AE69C1"/>
    <w:rsid w:val="08A76701"/>
    <w:rsid w:val="0BF97109"/>
    <w:rsid w:val="10D14C9A"/>
    <w:rsid w:val="14502AFC"/>
    <w:rsid w:val="236C5B03"/>
    <w:rsid w:val="252C335C"/>
    <w:rsid w:val="27014B42"/>
    <w:rsid w:val="2C270ADB"/>
    <w:rsid w:val="2EFF4FE6"/>
    <w:rsid w:val="308E702F"/>
    <w:rsid w:val="30D07D7D"/>
    <w:rsid w:val="3FBE2E82"/>
    <w:rsid w:val="3FC308F4"/>
    <w:rsid w:val="49DA1063"/>
    <w:rsid w:val="53A478B6"/>
    <w:rsid w:val="53A676B8"/>
    <w:rsid w:val="60AA15FF"/>
    <w:rsid w:val="658E3EDC"/>
    <w:rsid w:val="675B44E2"/>
    <w:rsid w:val="6BC52AE4"/>
    <w:rsid w:val="70CC3309"/>
    <w:rsid w:val="71ED2E67"/>
    <w:rsid w:val="72634352"/>
    <w:rsid w:val="7A323B8B"/>
    <w:rsid w:val="7B80563B"/>
    <w:rsid w:val="7BB9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883" w:firstLineChars="20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keepNext/>
      <w:keepLines/>
      <w:spacing w:before="200" w:beforeLines="200" w:beforeAutospacing="0" w:after="200" w:afterLines="200" w:afterAutospacing="0" w:line="240" w:lineRule="auto"/>
      <w:ind w:firstLine="0" w:firstLineChars="0"/>
      <w:jc w:val="center"/>
      <w:outlineLvl w:val="0"/>
    </w:pPr>
    <w:rPr>
      <w:rFonts w:eastAsia="黑体"/>
      <w:b/>
      <w:kern w:val="44"/>
      <w:sz w:val="32"/>
      <w:szCs w:val="24"/>
    </w:rPr>
  </w:style>
  <w:style w:type="paragraph" w:styleId="3">
    <w:name w:val="heading 2"/>
    <w:basedOn w:val="1"/>
    <w:next w:val="1"/>
    <w:semiHidden/>
    <w:unhideWhenUsed/>
    <w:qFormat/>
    <w:uiPriority w:val="0"/>
    <w:pPr>
      <w:keepNext/>
      <w:keepLines/>
      <w:spacing w:before="100" w:beforeLines="100" w:beforeAutospacing="0" w:after="100" w:afterLines="100" w:afterAutospacing="0" w:line="240" w:lineRule="auto"/>
      <w:ind w:firstLine="0" w:firstLineChars="0"/>
      <w:jc w:val="center"/>
      <w:outlineLvl w:val="1"/>
    </w:pPr>
    <w:rPr>
      <w:rFonts w:ascii="Arial" w:hAnsi="Arial" w:eastAsia="黑体" w:cs="宋体"/>
      <w:b/>
      <w:sz w:val="28"/>
      <w:lang w:val="zh-CN" w:bidi="zh-CN"/>
    </w:rPr>
  </w:style>
  <w:style w:type="paragraph" w:styleId="4">
    <w:name w:val="heading 3"/>
    <w:basedOn w:val="1"/>
    <w:next w:val="1"/>
    <w:semiHidden/>
    <w:unhideWhenUsed/>
    <w:qFormat/>
    <w:uiPriority w:val="0"/>
    <w:pPr>
      <w:keepNext/>
      <w:keepLines/>
      <w:spacing w:before="100" w:beforeLines="100" w:beforeAutospacing="0" w:after="100" w:afterLines="100" w:afterAutospacing="0" w:line="240" w:lineRule="auto"/>
      <w:ind w:firstLine="0" w:firstLineChars="0"/>
      <w:jc w:val="left"/>
      <w:outlineLvl w:val="2"/>
    </w:pPr>
    <w:rPr>
      <w:rFonts w:eastAsia="黑体"/>
      <w:szCs w:val="24"/>
    </w:rPr>
  </w:style>
  <w:style w:type="paragraph" w:styleId="5">
    <w:name w:val="heading 4"/>
    <w:basedOn w:val="1"/>
    <w:next w:val="1"/>
    <w:semiHidden/>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pPr>
      <w:spacing w:line="240" w:lineRule="auto"/>
      <w:ind w:firstLine="0" w:firstLineChars="0"/>
      <w:jc w:val="center"/>
    </w:pPr>
    <w:rPr>
      <w:rFonts w:ascii="Arial" w:hAnsi="Arial"/>
      <w:sz w:val="21"/>
      <w:szCs w:val="22"/>
    </w:rPr>
  </w:style>
  <w:style w:type="paragraph" w:styleId="7">
    <w:name w:val="toc 3"/>
    <w:basedOn w:val="1"/>
    <w:next w:val="1"/>
    <w:qFormat/>
    <w:uiPriority w:val="0"/>
    <w:pPr>
      <w:spacing w:line="400" w:lineRule="exact"/>
      <w:ind w:left="840" w:leftChars="400"/>
    </w:pPr>
    <w:rPr>
      <w:rFonts w:ascii="Times New Roman" w:hAnsi="Times New Roman" w:eastAsia="宋体"/>
      <w:sz w:val="24"/>
      <w:szCs w:val="22"/>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sz w:val="21"/>
      <w:szCs w:val="22"/>
    </w:rPr>
  </w:style>
  <w:style w:type="paragraph" w:styleId="10">
    <w:name w:val="toc 1"/>
    <w:basedOn w:val="1"/>
    <w:next w:val="1"/>
    <w:qFormat/>
    <w:uiPriority w:val="0"/>
    <w:pPr>
      <w:spacing w:line="400" w:lineRule="exact"/>
      <w:ind w:firstLine="0" w:firstLineChars="0"/>
    </w:pPr>
    <w:rPr>
      <w:sz w:val="28"/>
      <w:szCs w:val="22"/>
    </w:rPr>
  </w:style>
  <w:style w:type="paragraph" w:styleId="11">
    <w:name w:val="toc 2"/>
    <w:basedOn w:val="1"/>
    <w:next w:val="1"/>
    <w:qFormat/>
    <w:uiPriority w:val="0"/>
    <w:pPr>
      <w:spacing w:line="400" w:lineRule="exact"/>
      <w:ind w:left="420" w:leftChars="200" w:firstLine="240" w:firstLineChars="100"/>
    </w:pPr>
    <w:rPr>
      <w:rFonts w:ascii="Times New Roman" w:hAnsi="Times New Roman" w:eastAsia="宋体"/>
      <w:sz w:val="24"/>
      <w:szCs w:val="22"/>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普通(网站)1"/>
    <w:basedOn w:val="1"/>
    <w:qFormat/>
    <w:uiPriority w:val="0"/>
    <w:pPr>
      <w:spacing w:beforeAutospacing="1" w:afterAutospacing="1"/>
      <w:jc w:val="left"/>
    </w:pPr>
    <w:rPr>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2174</Words>
  <Characters>4849</Characters>
  <Lines>0</Lines>
  <Paragraphs>0</Paragraphs>
  <TotalTime>1</TotalTime>
  <ScaleCrop>false</ScaleCrop>
  <LinksUpToDate>false</LinksUpToDate>
  <CharactersWithSpaces>5492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2022-01-12T01:58:00Z</dcterms:created>
  <dc:creator>10911</dc:creator>
  <cp:lastModifiedBy>猪猪狗肥</cp:lastModifiedBy>
  <dcterms:modified xsi:type="dcterms:W3CDTF">2023-11-01T06:21:24Z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833DCE43AE234C81BAFF2BDF964580B2</vt:lpwstr>
  </property>
</Properties>
</file>