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统一安全扫描平台测试报告"/>
    <w:p>
      <w:pPr>
        <w:pStyle w:val="Heading1"/>
      </w:pPr>
      <w:r>
        <w:t xml:space="preserve">统一安全扫描平台测试报告</w:t>
      </w:r>
    </w:p>
    <w:p>
      <w:pPr>
        <w:pStyle w:val="BlockText"/>
      </w:pPr>
      <w:r>
        <w:t xml:space="preserve">本报告覆盖统一安全扫描平台（USS）V1.0 在 Ubuntu 22.04 环境下的功能、接口、安全及集成测试结果，包括 RASP 攻击场景验证。测试时间：2025-11-07，测试人员：Security Team。</w:t>
      </w:r>
    </w:p>
    <w:bookmarkStart w:id="20" w:name="测试概览"/>
    <w:p>
      <w:pPr>
        <w:pStyle w:val="Heading2"/>
      </w:pPr>
      <w:r>
        <w:t xml:space="preserve">1. 测试概览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22.04、Docker 24、Docker Compose v2、PostgreSQL 15、Node 18、Python 3.11、OpenJDK 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服务部署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 up -d --build</w:t>
            </w:r>
            <w:r>
              <w:t xml:space="preserve">，前端端口 3000、后端 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被测项目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chatbotAi</w:t>
            </w:r>
            <w:r>
              <w:t xml:space="preserve">（Spring Boot + MySQL）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RASP 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手工集成 OpenRASP，app_id</w:t>
            </w:r>
            <w:r>
              <w:t xml:space="preserve"> </w:t>
            </w:r>
            <w:r>
              <w:rPr>
                <w:rStyle w:val="VerbatimChar"/>
              </w:rPr>
              <w:t xml:space="preserve">0c91b98f2aa79983228f10fc37725da726bd31d6</w:t>
            </w:r>
          </w:p>
        </w:tc>
      </w:tr>
    </w:tbl>
    <w:bookmarkEnd w:id="20"/>
    <w:bookmarkStart w:id="21" w:name="测试范围"/>
    <w:p>
      <w:pPr>
        <w:pStyle w:val="Heading2"/>
      </w:pPr>
      <w:r>
        <w:t xml:space="preserve">2. 测试范围</w:t>
      </w:r>
    </w:p>
    <w:p>
      <w:pPr>
        <w:pStyle w:val="Compact"/>
        <w:numPr>
          <w:ilvl w:val="0"/>
          <w:numId w:val="1001"/>
        </w:numPr>
      </w:pPr>
      <w:r>
        <w:t xml:space="preserve">功能测试：项目管理、代码上传、扫描任务（SAST/SCA/容器/RASP）、报告导出、仪表盘。</w:t>
      </w:r>
    </w:p>
    <w:p>
      <w:pPr>
        <w:pStyle w:val="Compact"/>
        <w:numPr>
          <w:ilvl w:val="0"/>
          <w:numId w:val="1001"/>
        </w:numPr>
      </w:pPr>
      <w:r>
        <w:t xml:space="preserve">接口测试：</w:t>
      </w:r>
      <w:r>
        <w:rPr>
          <w:rStyle w:val="VerbatimChar"/>
        </w:rPr>
        <w:t xml:space="preserve">/api/projects</w:t>
      </w:r>
      <w:r>
        <w:t xml:space="preserve">、</w:t>
      </w:r>
      <w:r>
        <w:rPr>
          <w:rStyle w:val="VerbatimChar"/>
        </w:rPr>
        <w:t xml:space="preserve">/api/scans</w:t>
      </w:r>
      <w:r>
        <w:t xml:space="preserve">、</w:t>
      </w:r>
      <w:r>
        <w:rPr>
          <w:rStyle w:val="VerbatimChar"/>
        </w:rPr>
        <w:t xml:space="preserve">/api/rasp/events</w:t>
      </w:r>
      <w:r>
        <w:t xml:space="preserve">、认证相关接口。</w:t>
      </w:r>
    </w:p>
    <w:p>
      <w:pPr>
        <w:pStyle w:val="Compact"/>
        <w:numPr>
          <w:ilvl w:val="0"/>
          <w:numId w:val="1001"/>
        </w:numPr>
      </w:pPr>
      <w:r>
        <w:t xml:space="preserve">安全测试：权限校验、Token 过期、RASP 攻击拦截。</w:t>
      </w:r>
    </w:p>
    <w:p>
      <w:pPr>
        <w:pStyle w:val="Compact"/>
        <w:numPr>
          <w:ilvl w:val="0"/>
          <w:numId w:val="1001"/>
        </w:numPr>
      </w:pPr>
      <w:r>
        <w:t xml:space="preserve">运维场景：MySQL 连接修复、OpenRASP YAML 配置、Dependency-Check 下载故障。</w:t>
      </w:r>
    </w:p>
    <w:bookmarkEnd w:id="21"/>
    <w:bookmarkStart w:id="22" w:name="功能用例执行"/>
    <w:p>
      <w:pPr>
        <w:pStyle w:val="Heading2"/>
      </w:pPr>
      <w:r>
        <w:t xml:space="preserve">3. 功能用例执行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990"/>
        <w:gridCol w:w="99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用例编号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期望结果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TC-FUN-01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 → 新建项目 → 填写信息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项目创建成功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TC-FUN-02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上传源码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项目详情 → 上传 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文件状态显示“已上传”，服务器存在目录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TC-FUN-03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 SAST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 SAST 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状态变为完成，结果列表出现高/中/低风险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通过（Semgrep 返回 2 条示例风险）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TC-FUN-04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 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 SCA 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返回依赖漏洞（若无则显示 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通过（Dependency-Check 缺失时返回 Mock 提示）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TC-FUN-05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容器扫描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填写</w:t>
            </w:r>
            <w:r>
              <w:t xml:space="preserve"> </w:t>
            </w:r>
            <w:r>
              <w:rPr>
                <w:rStyle w:val="VerbatimChar"/>
              </w:rPr>
              <w:t xml:space="preserve">{"image_name":"mysql:8"}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Trivy 输出 CVE 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TC-FUN-06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 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触发模拟攻击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后台出现事件记录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通过（拦截 Path Traversal）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TC-FUN-07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在任务详情点击导出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 JSON 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TC-FUN-08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仪表盘统计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进入仪表盘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显示项目数、漏洞数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bookmarkEnd w:id="22"/>
    <w:bookmarkStart w:id="25" w:name="接口测试"/>
    <w:p>
      <w:pPr>
        <w:pStyle w:val="Heading2"/>
      </w:pPr>
      <w:r>
        <w:t xml:space="preserve">4. 接口测试</w:t>
      </w:r>
    </w:p>
    <w:bookmarkStart w:id="23" w:name="apiprojects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/api/projects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方法</w:t>
      </w:r>
      <w:r>
        <w:t xml:space="preserve">：</w:t>
      </w:r>
      <w:r>
        <w:rPr>
          <w:rStyle w:val="VerbatimChar"/>
        </w:rPr>
        <w:t xml:space="preserve">GET/POST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验证点</w:t>
      </w:r>
      <w:r>
        <w:t xml:space="preserve">：JWT 校验、分页、字段完整性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结果</w:t>
      </w:r>
      <w:r>
        <w:t xml:space="preserve">：全部 200；越权访问（无 Token）返回 401</w:t>
      </w:r>
    </w:p>
    <w:bookmarkEnd w:id="23"/>
    <w:bookmarkStart w:id="24" w:name="apiscans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/api/scans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方法</w:t>
      </w:r>
      <w:r>
        <w:t xml:space="preserve">：</w:t>
      </w:r>
      <w:r>
        <w:rPr>
          <w:rStyle w:val="VerbatimChar"/>
        </w:rPr>
        <w:t xml:space="preserve">POST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验证点</w:t>
      </w:r>
      <w:r>
        <w:t xml:space="preserve">：任务入队、必填字段校验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结果</w:t>
      </w:r>
      <w:r>
        <w:t xml:space="preserve">：无参数时返回 400；正确参数返回 201</w:t>
      </w:r>
      <w:r>
        <w:t xml:space="preserve"> </w:t>
      </w:r>
      <w:r>
        <w:t xml:space="preserve">+### 4.3</w:t>
      </w:r>
      <w:r>
        <w:t xml:space="preserve"> </w:t>
      </w:r>
      <w:r>
        <w:rPr>
          <w:rStyle w:val="VerbatimChar"/>
        </w:rPr>
        <w:t xml:space="preserve">/api/rasp/events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方法</w:t>
      </w:r>
      <w:r>
        <w:t xml:space="preserve">：</w:t>
      </w:r>
      <w:r>
        <w:rPr>
          <w:rStyle w:val="VerbatimChar"/>
        </w:rPr>
        <w:t xml:space="preserve">GET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验证点</w:t>
      </w:r>
      <w:r>
        <w:t xml:space="preserve">：自动登录 OpenRASP、返回格式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结果</w:t>
      </w:r>
      <w:r>
        <w:t xml:space="preserve">：首次请求自动获取 Cookie，后续返回包含</w:t>
      </w:r>
      <w:r>
        <w:t xml:space="preserve"> </w:t>
      </w:r>
      <w:r>
        <w:rPr>
          <w:rStyle w:val="VerbatimChar"/>
        </w:rPr>
        <w:t xml:space="preserve">attack_type</w:t>
      </w:r>
      <w:r>
        <w:t xml:space="preserve">、</w:t>
      </w:r>
      <w:r>
        <w:rPr>
          <w:rStyle w:val="VerbatimChar"/>
        </w:rPr>
        <w:t xml:space="preserve">intercept_state</w:t>
      </w:r>
    </w:p>
    <w:bookmarkEnd w:id="24"/>
    <w:bookmarkEnd w:id="25"/>
    <w:bookmarkStart w:id="26" w:name="安全与异常测试"/>
    <w:p>
      <w:pPr>
        <w:pStyle w:val="Heading2"/>
      </w:pPr>
      <w:r>
        <w:t xml:space="preserve">5. 安全与异常测试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过期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手动删除 localStorage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接口返回 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越权访问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使用普通用户访问其他项目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被拒绝 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</w:t>
            </w:r>
            <w:r>
              <w:t xml:space="preserve"> </w:t>
            </w:r>
            <w:r>
              <w:rPr>
                <w:rStyle w:val="VerbatimChar"/>
              </w:rPr>
              <w:t xml:space="preserve">/api/chat-history/test-rasp-file?filename=/etc/passwd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 拦截并记录日志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通过（后台显示拦截请求）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TC-SEC-04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构造</w:t>
            </w:r>
            <w:r>
              <w:t xml:space="preserve"> </w:t>
            </w:r>
            <w:r>
              <w:rPr>
                <w:rStyle w:val="VerbatimChar"/>
              </w:rPr>
              <w:t xml:space="preserve">OR '1'='1'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输入未使用在 SQL（ORM）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bookmarkEnd w:id="26"/>
    <w:bookmarkStart w:id="27" w:name="运维验证"/>
    <w:p>
      <w:pPr>
        <w:pStyle w:val="Heading2"/>
      </w:pPr>
      <w:r>
        <w:t xml:space="preserve">6. 运维验证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Dependency-Check 故障恢复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Dockerfile 重试 + 手工下载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成功；详见</w:t>
            </w:r>
            <w:r>
              <w:t xml:space="preserve"> </w:t>
            </w:r>
            <w:r>
              <w:rPr>
                <w:rStyle w:val="VerbatimChar"/>
              </w:rPr>
              <w:t xml:space="preserve">手动安装Dependency-Check.md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 权限修复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</w:t>
            </w:r>
            <w:r>
              <w:t xml:space="preserve"> </w:t>
            </w:r>
            <w:r>
              <w:rPr>
                <w:rStyle w:val="VerbatimChar"/>
              </w:rPr>
              <w:t xml:space="preserve">DROP/CREATE USER</w:t>
            </w:r>
            <w:r>
              <w:t xml:space="preserve"> </w:t>
            </w:r>
            <w:r>
              <w:t xml:space="preserve">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重启后连接成功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OpenRASP YAML 格式修复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使用脚本自动处理缩进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解析错误消失</w:t>
            </w:r>
          </w:p>
        </w:tc>
      </w:tr>
    </w:tbl>
    <w:bookmarkEnd w:id="27"/>
    <w:bookmarkStart w:id="28" w:name="结果结论"/>
    <w:p>
      <w:pPr>
        <w:pStyle w:val="Heading2"/>
      </w:pPr>
      <w:r>
        <w:t xml:space="preserve">7. 结果结论</w:t>
      </w:r>
    </w:p>
    <w:p>
      <w:pPr>
        <w:pStyle w:val="FirstParagraph"/>
      </w:pPr>
      <w:r>
        <w:t xml:space="preserve">+- 功能用例全部通过；SCA 在工具缺失时提供 Mock 提示，需要运维关注。</w:t>
      </w:r>
      <w:r>
        <w:t xml:space="preserve"> </w:t>
      </w:r>
      <w:r>
        <w:t xml:space="preserve">- 安全用例通过，RASP 能捕获并记录攻击事件。</w:t>
      </w:r>
      <w:r>
        <w:t xml:space="preserve"> </w:t>
      </w:r>
      <w:r>
        <w:t xml:space="preserve">- 主要风险：</w:t>
      </w:r>
      <w:r>
        <w:t xml:space="preserve"> </w:t>
      </w:r>
      <w:r>
        <w:t xml:space="preserve">1. 报告格式较简陋，需后续增强。</w:t>
      </w:r>
      <w:r>
        <w:t xml:space="preserve"> </w:t>
      </w:r>
      <w:r>
        <w:t xml:space="preserve">2. RASP 日志默认未生成，需要在 YAML 中手动配置。</w:t>
      </w:r>
    </w:p>
    <w:bookmarkEnd w:id="28"/>
    <w:bookmarkStart w:id="29" w:name="改进建议"/>
    <w:p>
      <w:pPr>
        <w:pStyle w:val="Heading2"/>
      </w:pPr>
      <w:r>
        <w:t xml:space="preserve">8. 改进建议</w:t>
      </w:r>
    </w:p>
    <w:p>
      <w:pPr>
        <w:pStyle w:val="Compact"/>
        <w:numPr>
          <w:ilvl w:val="0"/>
          <w:numId w:val="1004"/>
        </w:numPr>
      </w:pPr>
      <w:r>
        <w:t xml:space="preserve">增加 PDF/HTML 报告导出、支持定期邮件推送。</w:t>
      </w:r>
    </w:p>
    <w:p>
      <w:pPr>
        <w:pStyle w:val="Compact"/>
        <w:numPr>
          <w:ilvl w:val="0"/>
          <w:numId w:val="1004"/>
        </w:numPr>
      </w:pPr>
      <w:r>
        <w:t xml:space="preserve">在平台中集成 OpenRASP 日志路径配置开关。</w:t>
      </w:r>
    </w:p>
    <w:p>
      <w:pPr>
        <w:pStyle w:val="Compact"/>
        <w:numPr>
          <w:ilvl w:val="0"/>
          <w:numId w:val="1004"/>
        </w:numPr>
      </w:pPr>
      <w:r>
        <w:t xml:space="preserve">扩展 SCA 规则库更新策略，加入自动同步。</w:t>
      </w:r>
    </w:p>
    <w:p>
      <w:pPr>
        <w:pStyle w:val="Compact"/>
        <w:numPr>
          <w:ilvl w:val="0"/>
          <w:numId w:val="1004"/>
        </w:numPr>
      </w:pPr>
      <w:r>
        <w:t xml:space="preserve">引入消息通知（Webhook/IM）缩短响应时间。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2025-11-07T09:19:05Z</dcterms:created>
  <dcterms:modified xsi:type="dcterms:W3CDTF">2025-11-07T09:19:05Z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