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97379">
      <w:pPr>
        <w:rPr>
          <w:rFonts w:hint="eastAsia"/>
          <w:lang w:val="en-US" w:eastAsia="zh-CN"/>
        </w:rPr>
      </w:pPr>
      <w:r>
        <w:rPr>
          <w:rFonts w:hint="eastAsia"/>
          <w:lang w:val="en-US" w:eastAsia="zh-CN"/>
        </w:rPr>
        <w:t>移动小车+机械臂 三维搜索算法设计</w:t>
      </w:r>
    </w:p>
    <w:p w14:paraId="5856BCB9">
      <w:pPr>
        <w:rPr>
          <w:rFonts w:hint="eastAsia"/>
          <w:lang w:val="en-US" w:eastAsia="zh-CN"/>
        </w:rPr>
      </w:pPr>
    </w:p>
    <w:p w14:paraId="66C7C748">
      <w:pPr>
        <w:rPr>
          <w:rFonts w:hint="eastAsia"/>
          <w:lang w:val="en-US" w:eastAsia="zh-CN"/>
        </w:rPr>
      </w:pPr>
    </w:p>
    <w:p w14:paraId="6DDE3455">
      <w:pPr>
        <w:rPr>
          <w:rFonts w:hint="eastAsia"/>
          <w:lang w:val="en-US" w:eastAsia="zh-CN"/>
        </w:rPr>
      </w:pPr>
      <w:r>
        <w:rPr>
          <w:rFonts w:hint="eastAsia"/>
          <w:lang w:val="en-US" w:eastAsia="zh-CN"/>
        </w:rPr>
        <w:t>硬件设置：</w:t>
      </w:r>
    </w:p>
    <w:p w14:paraId="36D3DBC2">
      <w:pPr>
        <w:rPr>
          <w:rFonts w:hint="eastAsia"/>
          <w:lang w:val="en-US" w:eastAsia="zh-CN"/>
        </w:rPr>
      </w:pPr>
      <w:r>
        <w:rPr>
          <w:rFonts w:hint="eastAsia"/>
          <w:lang w:val="en-US" w:eastAsia="zh-CN"/>
        </w:rPr>
        <w:t>-移动小车，其四个角分别设置一个固定气味传感器</w:t>
      </w:r>
    </w:p>
    <w:p w14:paraId="40A47024">
      <w:pPr>
        <w:rPr>
          <w:rFonts w:hint="eastAsia"/>
          <w:lang w:val="en-US" w:eastAsia="zh-CN"/>
        </w:rPr>
      </w:pPr>
      <w:r>
        <w:rPr>
          <w:rFonts w:hint="eastAsia"/>
          <w:lang w:val="en-US" w:eastAsia="zh-CN"/>
        </w:rPr>
        <w:t>-机械臂：末端连接一个传感器，随着机械臂的移动而移动</w:t>
      </w:r>
    </w:p>
    <w:p w14:paraId="44439D17">
      <w:pPr>
        <w:rPr>
          <w:rFonts w:hint="eastAsia"/>
          <w:lang w:val="en-US" w:eastAsia="zh-CN"/>
        </w:rPr>
      </w:pPr>
    </w:p>
    <w:p w14:paraId="1A88CCDD">
      <w:pPr>
        <w:rPr>
          <w:rFonts w:hint="eastAsia"/>
          <w:lang w:val="en-US" w:eastAsia="zh-CN"/>
        </w:rPr>
      </w:pPr>
      <w:r>
        <w:rPr>
          <w:rFonts w:hint="eastAsia"/>
          <w:lang w:val="en-US" w:eastAsia="zh-CN"/>
        </w:rPr>
        <w:t>基础搜索算法逻辑：</w:t>
      </w:r>
    </w:p>
    <w:p w14:paraId="36CD84AC">
      <w:pPr>
        <w:rPr>
          <w:rFonts w:hint="eastAsia"/>
          <w:lang w:val="en-US" w:eastAsia="zh-CN"/>
        </w:rPr>
      </w:pPr>
      <w:r>
        <w:rPr>
          <w:rFonts w:hint="eastAsia"/>
          <w:lang w:val="en-US" w:eastAsia="zh-CN"/>
        </w:rPr>
        <w:t>-没有感知到气味时：移动小车搭载机械臂在空间中随机游走，每基本覆盖完一遍环境地图将机械臂末端的传感器沿竖直方向抬升一定高度然后进行下一轮随机游走，直到有传感器感知到气味。</w:t>
      </w:r>
    </w:p>
    <w:p w14:paraId="4B2432D3">
      <w:pPr>
        <w:rPr>
          <w:rFonts w:hint="eastAsia"/>
          <w:lang w:val="en-US" w:eastAsia="zh-CN"/>
        </w:rPr>
      </w:pPr>
      <w:r>
        <w:rPr>
          <w:rFonts w:hint="eastAsia"/>
          <w:lang w:val="en-US" w:eastAsia="zh-CN"/>
        </w:rPr>
        <w:t>-感知到气味：参考三维环境中的局部梯度搜索算法，使得机械臂末端的传感器逐步靠近气味源，这里分两种情况-（1）移动传感器感知到气味：小车停止大幅度移动，进行小幅度移动+机械臂移动，使得传感器逐渐指向气味源；（2）小车四个角的传感器感知到气味：小车小幅度向感知到气味的方向移动，同时机械臂控制其末端传感器向感知到气味的那个角移动，直到机械臂传感器感知到气味，然后回归情况（1）。</w:t>
      </w:r>
    </w:p>
    <w:p w14:paraId="368356C1">
      <w:pPr>
        <w:rPr>
          <w:rFonts w:hint="eastAsia"/>
          <w:lang w:val="en-US" w:eastAsia="zh-CN"/>
        </w:rPr>
      </w:pPr>
    </w:p>
    <w:p w14:paraId="274F2A0B">
      <w:pPr>
        <w:rPr>
          <w:rFonts w:hint="eastAsia"/>
          <w:lang w:val="en-US" w:eastAsia="zh-CN"/>
        </w:rPr>
      </w:pPr>
    </w:p>
    <w:p w14:paraId="086170A3">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050BC"/>
    <w:rsid w:val="198F6D6F"/>
    <w:rsid w:val="59C05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836</Words>
  <Characters>951</Characters>
  <Lines>0</Lines>
  <Paragraphs>0</Paragraphs>
  <TotalTime>11</TotalTime>
  <ScaleCrop>false</ScaleCrop>
  <LinksUpToDate>false</LinksUpToDate>
  <CharactersWithSpaces>952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2026-08-25T07:51:00Z</dcterms:created>
  <dc:creator>不甜薄荷叶</dc:creator>
  <cp:lastModifiedBy>不甜薄荷叶</cp:lastModifiedBy>
  <dcterms:modified xsi:type="dcterms:W3CDTF">2026-08-26T05:49:22Z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446FF4363B654F658459FDA71CB02D2C_11</vt:lpwstr>
  </property>
  <property fmtid="{D5CDD505-2E9C-101B-9397-08002B2CF9AE}" pid="4" name="KSOTemplateDocerSaveRecord">
    <vt:lpwstr>eyJoZGlkIjoiZTU3YjRiNDdiMGZmYzI5ZmQ2YTI0YmQxMWZjZGE3NzAiLCJ1c2VySWQiOiIxMzkxNjcwMjI3In0=</vt:lpwstr>
  </property>
</Properties>
</file>