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7" w:rsidRPr="001E54BC" w:rsidRDefault="001E54BC" w:rsidP="001E54B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E54BC">
        <w:rPr>
          <w:sz w:val="32"/>
          <w:szCs w:val="32"/>
        </w:rPr>
        <w:t>由本地到远程仓库：首先在本地新建，右键点击文档，选择GUI，出现一个</w:t>
      </w:r>
      <w:r>
        <w:rPr>
          <w:rFonts w:hint="eastAsia"/>
          <w:sz w:val="32"/>
          <w:szCs w:val="32"/>
        </w:rPr>
        <w:t>对话</w:t>
      </w:r>
      <w:r w:rsidR="001C2E04">
        <w:rPr>
          <w:sz w:val="32"/>
          <w:szCs w:val="32"/>
        </w:rPr>
        <w:t>框，将橙色下方的文件弄到绿色下方，然后在右下方的框中</w:t>
      </w:r>
      <w:r w:rsidR="001C2E04">
        <w:rPr>
          <w:rFonts w:hint="eastAsia"/>
          <w:sz w:val="32"/>
          <w:szCs w:val="32"/>
        </w:rPr>
        <w:t>注释操作的目的</w:t>
      </w:r>
      <w:r w:rsidRPr="001E54BC">
        <w:rPr>
          <w:sz w:val="32"/>
          <w:szCs w:val="32"/>
        </w:rPr>
        <w:t>，然后点击Commit</w:t>
      </w:r>
      <w:r w:rsidRPr="001E54BC">
        <w:rPr>
          <w:rFonts w:hint="eastAsia"/>
          <w:sz w:val="32"/>
          <w:szCs w:val="32"/>
        </w:rPr>
        <w:t>，然后点击Push，出现一个对话框，再次点击右下方的Push，最后点击close。</w:t>
      </w:r>
      <w:bookmarkStart w:id="0" w:name="_GoBack"/>
      <w:bookmarkEnd w:id="0"/>
    </w:p>
    <w:p w:rsidR="001E54BC" w:rsidRPr="001E54BC" w:rsidRDefault="001E54BC" w:rsidP="001E54B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由远程仓库到本地：右键点击文档，选择GUI，出现一个对话框，点击对话框上面的Remote，点击Fetch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form中的origin，成功后，点击close；然后单击对话框上面的Merge，点击Local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Merge（也可以使用快捷键Ctrl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M），出现一个对话框，点击对话框右下方的Merge，成功后即可关闭，操作完成!</w:t>
      </w:r>
    </w:p>
    <w:sectPr w:rsidR="001E54BC" w:rsidRPr="001E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00176"/>
    <w:multiLevelType w:val="hybridMultilevel"/>
    <w:tmpl w:val="2C0628B4"/>
    <w:lvl w:ilvl="0" w:tplc="78EEA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BC"/>
    <w:rsid w:val="001C2E04"/>
    <w:rsid w:val="001E54BC"/>
    <w:rsid w:val="00B2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1B6C"/>
  <w15:chartTrackingRefBased/>
  <w15:docId w15:val="{036FCCC5-AE66-404B-BA16-2B3A717D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2018-11-20T11:37:00Z</dcterms:created>
  <dcterms:modified xsi:type="dcterms:W3CDTF">2018-11-20T11:47:00Z</dcterms:modified>
</cp:coreProperties>
</file>