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重装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[重装职业简介]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414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【初始生命点】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【初始闪避值】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【初始主选领域】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坚阵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color w:val="245bdb"/>
          <w:sz w:val="30"/>
        </w:rPr>
        <w:t>【希望特性】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完美防御：当一个敌人将对你造成伤害时，你可以花费 3 希望点，在此次伤害计算中获得物理伤害抗性和法术伤害抗性。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color w:val="245bdb"/>
          <w:sz w:val="30"/>
        </w:rPr>
        <w:t>【职业特性】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挺身而出：每次休息一次，标记 1 压力点，你可以替位于你身后的盟友承受其将受到的攻击。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〖铁卫〗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推荐搭配领域：</w:t>
      </w:r>
      <w:r>
        <w:rPr>
          <w:rFonts w:eastAsia="等线" w:ascii="Arial" w:cs="Arial" w:hAnsi="Arial"/>
          <w:b w:val="true"/>
          <w:sz w:val="22"/>
        </w:rPr>
        <w:t>【攻坚】</w:t>
      </w:r>
      <w:r>
        <w:rPr>
          <w:rFonts w:eastAsia="等线" w:ascii="Arial" w:cs="Arial" w:hAnsi="Arial"/>
          <w:sz w:val="22"/>
        </w:rPr>
        <w:t>、【支柱】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3" w:id="3"/>
            <w:r>
              <w:rPr>
                <w:rFonts w:eastAsia="等线" w:ascii="Arial" w:cs="Arial" w:hAnsi="Arial"/>
                <w:b w:val="true"/>
                <w:sz w:val="32"/>
              </w:rPr>
              <w:t>预备干员</w:t>
            </w:r>
            <w:bookmarkEnd w:id="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武器原型：盾牌 近距离/单手/物理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武器伤害骰：d8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" w:id="4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【子职特性】</w:t>
            </w:r>
            <w:bookmarkEnd w:id="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重装护甲：护甲值和重度伤害阈值均+1。你可以在一次伤害中额外标记 1 护甲槽。当你一次标记不少于 3 护甲槽时，你可以对伤害来源造成使用你熟练值的武器伤害。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5" w:id="5"/>
            <w:r>
              <w:rPr>
                <w:rFonts w:eastAsia="等线" w:ascii="Arial" w:cs="Arial" w:hAnsi="Arial"/>
                <w:b w:val="true"/>
                <w:sz w:val="32"/>
              </w:rPr>
              <w:t>正式干员</w:t>
            </w:r>
            <w:bookmarkEnd w:id="5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武器原型：盾牌 近距离/单手/物理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武器伤害骰：d8+3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6" w:id="6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子职特性提升</w:t>
            </w:r>
            <w:bookmarkEnd w:id="6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重装护甲+：护甲值和重度伤害阈值均+1。你可以在一次伤害中额外标记 1 护甲槽。当你一次标记</w:t>
            </w:r>
            <w:r>
              <w:rPr>
                <w:rFonts w:eastAsia="等线" w:ascii="Arial" w:cs="Arial" w:hAnsi="Arial"/>
                <w:color w:val="d83931"/>
                <w:sz w:val="22"/>
              </w:rPr>
              <w:t>不少于 2 护甲槽</w:t>
            </w:r>
            <w:r>
              <w:rPr>
                <w:rFonts w:eastAsia="等线" w:ascii="Arial" w:cs="Arial" w:hAnsi="Arial"/>
                <w:sz w:val="22"/>
              </w:rPr>
              <w:t>时，你可以对伤害来源造成使用你熟练值的武器伤害。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7" w:id="7"/>
            <w:r>
              <w:rPr>
                <w:rFonts w:eastAsia="等线" w:ascii="Arial" w:cs="Arial" w:hAnsi="Arial"/>
                <w:b w:val="true"/>
                <w:sz w:val="32"/>
              </w:rPr>
              <w:t>资深干员</w:t>
            </w:r>
            <w:bookmarkEnd w:id="7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武器原型：盾牌 近距离/单手/物理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武器伤害骰：d8+6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8" w:id="8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职业特性提升</w:t>
            </w:r>
            <w:bookmarkEnd w:id="8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挺身而出-铁卫：每次休息一次，标记 1 压力点或 </w:t>
            </w:r>
            <w:r>
              <w:rPr>
                <w:rFonts w:eastAsia="等线" w:ascii="Arial" w:cs="Arial" w:hAnsi="Arial"/>
                <w:color w:val="de7802"/>
                <w:sz w:val="22"/>
              </w:rPr>
              <w:t>1 护甲槽</w:t>
            </w:r>
            <w:r>
              <w:rPr>
                <w:rFonts w:eastAsia="等线" w:ascii="Arial" w:cs="Arial" w:hAnsi="Arial"/>
                <w:sz w:val="22"/>
              </w:rPr>
              <w:t>，你可以替位于你</w:t>
            </w:r>
            <w:r>
              <w:rPr>
                <w:rFonts w:eastAsia="等线" w:ascii="Arial" w:cs="Arial" w:hAnsi="Arial"/>
                <w:color w:val="de7802"/>
                <w:sz w:val="22"/>
              </w:rPr>
              <w:t>身旁和</w:t>
            </w:r>
            <w:r>
              <w:rPr>
                <w:rFonts w:eastAsia="等线" w:ascii="Arial" w:cs="Arial" w:hAnsi="Arial"/>
                <w:sz w:val="22"/>
              </w:rPr>
              <w:t>身后的盟友承受其将受到的攻击。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9" w:id="9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子职特性二次提升</w:t>
            </w:r>
            <w:bookmarkEnd w:id="9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重装护甲++：护甲值和重度伤害阈值均</w:t>
            </w:r>
            <w:r>
              <w:rPr>
                <w:rFonts w:eastAsia="等线" w:ascii="Arial" w:cs="Arial" w:hAnsi="Arial"/>
                <w:color w:val="d83931"/>
                <w:sz w:val="22"/>
              </w:rPr>
              <w:t>+2</w:t>
            </w:r>
            <w:r>
              <w:rPr>
                <w:rFonts w:eastAsia="等线" w:ascii="Arial" w:cs="Arial" w:hAnsi="Arial"/>
                <w:sz w:val="22"/>
              </w:rPr>
              <w:t>。你可以在一次伤害中</w:t>
            </w:r>
            <w:r>
              <w:rPr>
                <w:rFonts w:eastAsia="等线" w:ascii="Arial" w:cs="Arial" w:hAnsi="Arial"/>
                <w:color w:val="d83931"/>
                <w:sz w:val="22"/>
              </w:rPr>
              <w:t>多次标记护甲槽</w:t>
            </w:r>
            <w:r>
              <w:rPr>
                <w:rFonts w:eastAsia="等线" w:ascii="Arial" w:cs="Arial" w:hAnsi="Arial"/>
                <w:sz w:val="22"/>
              </w:rPr>
              <w:t>。当你一次标记不少于 2 护甲槽时，你可以对伤害来源造成使用你熟练值的武器伤害。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10" w:id="10"/>
            <w:r>
              <w:rPr>
                <w:rFonts w:eastAsia="等线" w:ascii="Arial" w:cs="Arial" w:hAnsi="Arial"/>
                <w:b w:val="true"/>
                <w:sz w:val="32"/>
              </w:rPr>
              <w:t>精英干员</w:t>
            </w:r>
            <w:bookmarkEnd w:id="10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武器原型：盾牌 近距离/单手/物理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武器伤害骰调整值+3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1" w:id="11"/>
            <w:r>
              <w:rPr>
                <w:rFonts w:eastAsia="等线" w:ascii="Arial" w:cs="Arial" w:hAnsi="Arial"/>
                <w:b w:val="true"/>
                <w:color w:val="2ea121"/>
                <w:sz w:val="30"/>
              </w:rPr>
              <w:t>【X模组】</w:t>
            </w:r>
            <w:bookmarkEnd w:id="11"/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12" w:id="12"/>
            <w:r>
              <w:rPr>
                <w:rFonts w:eastAsia="等线" w:ascii="Arial" w:cs="Arial" w:hAnsi="Arial"/>
                <w:b w:val="true"/>
                <w:color w:val="2ea121"/>
                <w:sz w:val="28"/>
              </w:rPr>
              <w:t>希望特性提升</w:t>
            </w:r>
            <w:bookmarkEnd w:id="1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完美防御-铁卫：当一个敌人将对你造成伤害时，你可以花费 3 希望点，使</w:t>
            </w:r>
            <w:r>
              <w:rPr>
                <w:rFonts w:eastAsia="等线" w:ascii="Arial" w:cs="Arial" w:hAnsi="Arial"/>
                <w:color w:val="2ea121"/>
                <w:sz w:val="22"/>
              </w:rPr>
              <w:t>此次伤害减半（此效果不视为抗性）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pBdr>
                <w:bottom w:val="single" w:color="dee0e3"/>
                <w:between w:val="single" w:color="dee0e3"/>
              </w:pBdr>
              <w:spacing w:before="120" w:after="120" w:line="288" w:lineRule="auto"/>
              <w:ind w:left="0"/>
            </w:pP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3" w:id="13"/>
            <w:r>
              <w:rPr>
                <w:rFonts w:eastAsia="等线" w:ascii="Arial" w:cs="Arial" w:hAnsi="Arial"/>
                <w:b w:val="true"/>
                <w:color w:val="6425d0"/>
                <w:sz w:val="30"/>
              </w:rPr>
              <w:t>【Y模组】</w:t>
            </w:r>
            <w:bookmarkEnd w:id="13"/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14" w:id="14"/>
            <w:r>
              <w:rPr>
                <w:rFonts w:eastAsia="等线" w:ascii="Arial" w:cs="Arial" w:hAnsi="Arial"/>
                <w:b w:val="true"/>
                <w:color w:val="6425d0"/>
                <w:sz w:val="28"/>
              </w:rPr>
              <w:t>追加第二职业特性</w:t>
            </w:r>
            <w:bookmarkEnd w:id="1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高压战线：护甲值+1。你可以在需要的时候，标记 1-2 护甲槽以少标记等量压力点。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〖决战者〗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推荐搭配领域：</w:t>
      </w:r>
      <w:r>
        <w:rPr>
          <w:rFonts w:eastAsia="等线" w:ascii="Arial" w:cs="Arial" w:hAnsi="Arial"/>
          <w:b w:val="true"/>
          <w:sz w:val="22"/>
        </w:rPr>
        <w:t>【攻坚】</w:t>
      </w:r>
      <w:r>
        <w:rPr>
          <w:rFonts w:eastAsia="等线" w:ascii="Arial" w:cs="Arial" w:hAnsi="Arial"/>
          <w:sz w:val="22"/>
        </w:rPr>
        <w:t>、【工业】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16" w:id="16"/>
            <w:r>
              <w:rPr>
                <w:rFonts w:eastAsia="等线" w:ascii="Arial" w:cs="Arial" w:hAnsi="Arial"/>
                <w:b w:val="true"/>
                <w:sz w:val="32"/>
              </w:rPr>
              <w:t>预备干员</w:t>
            </w:r>
            <w:bookmarkEnd w:id="16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武器原型：重型盾刃 近距离/双手/物理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武器伤害骰：d12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7" w:id="17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【子职特性】</w:t>
            </w:r>
            <w:bookmarkEnd w:id="17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终战姿态：无法主动进行超过近距离的移动。不受其他角色清除压力点或获得希望点效果的影响。近距离内的敌人对自身以外的友方角色进行攻击掷骰时获得劣势。你的所有伤害阈值+2。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18" w:id="18"/>
            <w:r>
              <w:rPr>
                <w:rFonts w:eastAsia="等线" w:ascii="Arial" w:cs="Arial" w:hAnsi="Arial"/>
                <w:b w:val="true"/>
                <w:sz w:val="32"/>
              </w:rPr>
              <w:t>正式干员</w:t>
            </w:r>
            <w:bookmarkEnd w:id="18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武器原型：重型盾刃 近距离/双手/物理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武器伤害骰：d12+3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19" w:id="19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子职特性提升</w:t>
            </w:r>
            <w:bookmarkEnd w:id="19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终战姿态+：无法主动进行超过近距离的移动。不受其他角色清除压力点或获得希望点效果的影响。</w:t>
            </w:r>
            <w:r>
              <w:rPr>
                <w:rFonts w:eastAsia="等线" w:ascii="Arial" w:cs="Arial" w:hAnsi="Arial"/>
                <w:color w:val="d83931"/>
                <w:sz w:val="22"/>
              </w:rPr>
              <w:t>中距离内</w:t>
            </w:r>
            <w:r>
              <w:rPr>
                <w:rFonts w:eastAsia="等线" w:ascii="Arial" w:cs="Arial" w:hAnsi="Arial"/>
                <w:sz w:val="22"/>
              </w:rPr>
              <w:t>的敌人对自身以外的友方角色进行攻击掷骰时获得劣势。你的所有伤害阈值+2。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20" w:id="20"/>
            <w:r>
              <w:rPr>
                <w:rFonts w:eastAsia="等线" w:ascii="Arial" w:cs="Arial" w:hAnsi="Arial"/>
                <w:b w:val="true"/>
                <w:sz w:val="32"/>
              </w:rPr>
              <w:t>资深干员</w:t>
            </w:r>
            <w:bookmarkEnd w:id="20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武器原型：重型盾刃 近距离/双手/物理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武器伤害骰：d12+6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21" w:id="21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职业特性提升</w:t>
            </w:r>
            <w:bookmarkEnd w:id="21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挺身而出-决战者：每次休息一次，标记 1 压力点，你可以替位于身后的盟友承受其将受到的攻击。</w:t>
            </w:r>
            <w:r>
              <w:rPr>
                <w:rFonts w:eastAsia="等线" w:ascii="Arial" w:cs="Arial" w:hAnsi="Arial"/>
                <w:color w:val="de7802"/>
                <w:sz w:val="22"/>
              </w:rPr>
              <w:t>在你因此承受攻击后，若你的身前有至少一名盟友，你可以立即进行一次移动。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22" w:id="22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子职特性二次提升</w:t>
            </w:r>
            <w:bookmarkEnd w:id="2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终战姿态++：无法主动进行</w:t>
            </w:r>
            <w:r>
              <w:rPr>
                <w:rFonts w:eastAsia="等线" w:ascii="Arial" w:cs="Arial" w:hAnsi="Arial"/>
                <w:color w:val="d83931"/>
                <w:sz w:val="22"/>
              </w:rPr>
              <w:t>超过中距离</w:t>
            </w:r>
            <w:r>
              <w:rPr>
                <w:rFonts w:eastAsia="等线" w:ascii="Arial" w:cs="Arial" w:hAnsi="Arial"/>
                <w:sz w:val="22"/>
              </w:rPr>
              <w:t>的移动。</w:t>
            </w:r>
            <w:r>
              <w:rPr>
                <w:rFonts w:eastAsia="等线" w:ascii="Arial" w:cs="Arial" w:hAnsi="Arial"/>
                <w:color w:val="d83931"/>
                <w:sz w:val="22"/>
              </w:rPr>
              <w:t>不受其他角色清除压力点效果的影响</w:t>
            </w:r>
            <w:r>
              <w:rPr>
                <w:rFonts w:eastAsia="等线" w:ascii="Arial" w:cs="Arial" w:hAnsi="Arial"/>
                <w:sz w:val="22"/>
              </w:rPr>
              <w:t>。中距离内的敌人对自身以外的友方角色进行攻击掷骰时获得劣势。</w:t>
            </w:r>
            <w:r>
              <w:rPr>
                <w:rFonts w:eastAsia="等线" w:ascii="Arial" w:cs="Arial" w:hAnsi="Arial"/>
                <w:color w:val="d83931"/>
                <w:sz w:val="22"/>
              </w:rPr>
              <w:t>你的所有伤害阈值+3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23" w:id="23"/>
            <w:r>
              <w:rPr>
                <w:rFonts w:eastAsia="等线" w:ascii="Arial" w:cs="Arial" w:hAnsi="Arial"/>
                <w:b w:val="true"/>
                <w:sz w:val="32"/>
              </w:rPr>
              <w:t>精英干员</w:t>
            </w:r>
            <w:bookmarkEnd w:id="2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武器原型：重型盾刃 近距离/双手/物理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武器伤害骰调整值+3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24" w:id="24"/>
            <w:r>
              <w:rPr>
                <w:rFonts w:eastAsia="等线" w:ascii="Arial" w:cs="Arial" w:hAnsi="Arial"/>
                <w:b w:val="true"/>
                <w:color w:val="2ea121"/>
                <w:sz w:val="30"/>
              </w:rPr>
              <w:t>【X模组】</w:t>
            </w:r>
            <w:bookmarkEnd w:id="24"/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25" w:id="25"/>
            <w:r>
              <w:rPr>
                <w:rFonts w:eastAsia="等线" w:ascii="Arial" w:cs="Arial" w:hAnsi="Arial"/>
                <w:b w:val="true"/>
                <w:color w:val="2ea121"/>
                <w:sz w:val="28"/>
              </w:rPr>
              <w:t>希望特性提升</w:t>
            </w:r>
            <w:bookmarkEnd w:id="25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完美防御-决战者：当一个敌人将对你造成伤害时，你可以花费 3 希望点，在此次伤害计算中获得物理伤害抗性和法术伤害抗性。</w:t>
            </w:r>
            <w:r>
              <w:rPr>
                <w:rFonts w:eastAsia="等线" w:ascii="Arial" w:cs="Arial" w:hAnsi="Arial"/>
                <w:color w:val="2ea121"/>
                <w:sz w:val="22"/>
              </w:rPr>
              <w:t>若符合移动要求，你还可以标记 2 压力点，立即无需掷骰地移动至该敌人近距离内的一处位点。</w:t>
            </w:r>
          </w:p>
          <w:p>
            <w:pPr>
              <w:pBdr>
                <w:bottom w:val="single" w:color="dee0e3"/>
                <w:between w:val="single" w:color="dee0e3"/>
              </w:pBdr>
              <w:spacing w:before="120" w:after="120" w:line="288" w:lineRule="auto"/>
              <w:ind w:left="0"/>
            </w:pP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26" w:id="26"/>
            <w:r>
              <w:rPr>
                <w:rFonts w:eastAsia="等线" w:ascii="Arial" w:cs="Arial" w:hAnsi="Arial"/>
                <w:b w:val="true"/>
                <w:color w:val="6425d0"/>
                <w:sz w:val="30"/>
              </w:rPr>
              <w:t>【Y模组】</w:t>
            </w:r>
            <w:bookmarkEnd w:id="26"/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27" w:id="27"/>
            <w:r>
              <w:rPr>
                <w:rFonts w:eastAsia="等线" w:ascii="Arial" w:cs="Arial" w:hAnsi="Arial"/>
                <w:b w:val="true"/>
                <w:color w:val="6425d0"/>
                <w:sz w:val="28"/>
              </w:rPr>
              <w:t>追加第二职业特性</w:t>
            </w:r>
            <w:bookmarkEnd w:id="27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决心威临：你不会因轻度伤害而标记生命点。每场景限一次，当你中距离内的一个敌人迫使你标记至少 1 生命点时，你可以标记 1 压力点，朝其所在位置进行一次无需掷骰的移动，并迫使其暂时处于束缚状态。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</w:rPr>
        <w:t>〖不屈者〗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推荐搭配领域：</w:t>
      </w:r>
      <w:r>
        <w:rPr>
          <w:rFonts w:eastAsia="等线" w:ascii="Arial" w:cs="Arial" w:hAnsi="Arial"/>
          <w:b w:val="true"/>
          <w:sz w:val="22"/>
        </w:rPr>
        <w:t>【攻坚】</w:t>
      </w:r>
      <w:r>
        <w:rPr>
          <w:rFonts w:eastAsia="等线" w:ascii="Arial" w:cs="Arial" w:hAnsi="Arial"/>
          <w:sz w:val="22"/>
        </w:rPr>
        <w:t>、【心界】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29" w:id="29"/>
            <w:r>
              <w:rPr>
                <w:rFonts w:eastAsia="等线" w:ascii="Arial" w:cs="Arial" w:hAnsi="Arial"/>
                <w:b w:val="true"/>
                <w:sz w:val="32"/>
              </w:rPr>
              <w:t>预备干员</w:t>
            </w:r>
            <w:bookmarkEnd w:id="29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武器原型：重型护盾 近距离/双手/物理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武器伤害骰：d12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0" w:id="30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【子职特性】</w:t>
            </w:r>
            <w:bookmarkEnd w:id="30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一夫当关：标记 3 压力点，孤立自身，直至你受到一次重度以上伤害或切换场景时。每当你标记护甲槽时，若你正陷入孤立，可以额外标记 1 压力点，为自身恢复 1 生命点。敌人尝试经过或离开你的近距离范围时，若你正陷入孤立，其必须为此额外花费 1 恐惧点。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i w:val="true"/>
                <w:color w:val="8f959e"/>
                <w:sz w:val="22"/>
              </w:rPr>
              <w:t>*孤立：只能成为其他角色攻击掷骰、恐惧动作或反应动作的目标。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31" w:id="31"/>
            <w:r>
              <w:rPr>
                <w:rFonts w:eastAsia="等线" w:ascii="Arial" w:cs="Arial" w:hAnsi="Arial"/>
                <w:b w:val="true"/>
                <w:sz w:val="32"/>
              </w:rPr>
              <w:t>正式干员</w:t>
            </w:r>
            <w:bookmarkEnd w:id="31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武器原型：重型护盾 近距离/双手/物理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武器伤害骰：d12+3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2" w:id="32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子职特性提升</w:t>
            </w:r>
            <w:bookmarkEnd w:id="3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一夫当关+：</w:t>
            </w:r>
            <w:r>
              <w:rPr>
                <w:rFonts w:eastAsia="等线" w:ascii="Arial" w:cs="Arial" w:hAnsi="Arial"/>
                <w:color w:val="d83931"/>
                <w:sz w:val="22"/>
              </w:rPr>
              <w:t>标记 2 压力点</w:t>
            </w:r>
            <w:r>
              <w:rPr>
                <w:rFonts w:eastAsia="等线" w:ascii="Arial" w:cs="Arial" w:hAnsi="Arial"/>
                <w:sz w:val="22"/>
              </w:rPr>
              <w:t>，孤立自身，直至你受到一次重度以上伤害或切换场景时。每当你标记护甲槽时，若你正陷入孤立，可以额外标记 1 压力点，为自身恢复 1 生命点。敌人尝试经过或离开你的近距离范围时，若你正陷入孤立，其必须为此额外花费 1 恐惧点。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33" w:id="33"/>
            <w:r>
              <w:rPr>
                <w:rFonts w:eastAsia="等线" w:ascii="Arial" w:cs="Arial" w:hAnsi="Arial"/>
                <w:b w:val="true"/>
                <w:sz w:val="32"/>
              </w:rPr>
              <w:t>资深干员</w:t>
            </w:r>
            <w:bookmarkEnd w:id="3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武器原型：重型护盾 近距离/双手/物理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武器伤害骰：d12+6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4" w:id="34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职业特性提升</w:t>
            </w:r>
            <w:bookmarkEnd w:id="3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挺身而出-不屈者：每次休息一次，标记 1 压力点，你可以替位于身后的盟友承受其将受到的攻击。</w:t>
            </w:r>
            <w:r>
              <w:rPr>
                <w:rFonts w:eastAsia="等线" w:ascii="Arial" w:cs="Arial" w:hAnsi="Arial"/>
                <w:color w:val="de7802"/>
                <w:sz w:val="22"/>
              </w:rPr>
              <w:t>若你因此承受攻击，你可以在此次攻击中孤立自身和攻击来源。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5" w:id="35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子职特性二次提升</w:t>
            </w:r>
            <w:bookmarkEnd w:id="35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一夫当关++：标记 2 压力点，孤立自身，直至你受到一次</w:t>
            </w:r>
            <w:r>
              <w:rPr>
                <w:rFonts w:eastAsia="等线" w:ascii="Arial" w:cs="Arial" w:hAnsi="Arial"/>
                <w:color w:val="d83931"/>
                <w:sz w:val="22"/>
              </w:rPr>
              <w:t>严重伤害</w:t>
            </w:r>
            <w:r>
              <w:rPr>
                <w:rFonts w:eastAsia="等线" w:ascii="Arial" w:cs="Arial" w:hAnsi="Arial"/>
                <w:sz w:val="22"/>
              </w:rPr>
              <w:t>或切换场景时。每当你标记护甲槽时，若你正陷入孤立，可以额外标记 1 压力点，为自身恢复 1 生命点。敌人尝试经过或离开你的近距离范围时，若你正陷入孤立，其必须为此额外花费 1 恐惧点。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36" w:id="36"/>
            <w:r>
              <w:rPr>
                <w:rFonts w:eastAsia="等线" w:ascii="Arial" w:cs="Arial" w:hAnsi="Arial"/>
                <w:b w:val="true"/>
                <w:sz w:val="32"/>
              </w:rPr>
              <w:t>精英干员</w:t>
            </w:r>
            <w:bookmarkEnd w:id="36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武器原型：重型护盾 近距离/双手/物理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武器伤害骰调整值+3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7" w:id="37"/>
            <w:r>
              <w:rPr>
                <w:rFonts w:eastAsia="等线" w:ascii="Arial" w:cs="Arial" w:hAnsi="Arial"/>
                <w:b w:val="true"/>
                <w:color w:val="2ea121"/>
                <w:sz w:val="30"/>
              </w:rPr>
              <w:t>【X模组】</w:t>
            </w:r>
            <w:bookmarkEnd w:id="37"/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38" w:id="38"/>
            <w:r>
              <w:rPr>
                <w:rFonts w:eastAsia="等线" w:ascii="Arial" w:cs="Arial" w:hAnsi="Arial"/>
                <w:b w:val="true"/>
                <w:color w:val="2ea121"/>
                <w:sz w:val="28"/>
              </w:rPr>
              <w:t>希望特性提升</w:t>
            </w:r>
            <w:bookmarkEnd w:id="38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完美防御-不屈者：当一个敌人将对你造成伤害时，你可以花费 3 希望点，在此次伤害计算中获得物理伤害抗性和法术伤害抗性。</w:t>
            </w:r>
            <w:r>
              <w:rPr>
                <w:rFonts w:eastAsia="等线" w:ascii="Arial" w:cs="Arial" w:hAnsi="Arial"/>
                <w:color w:val="2ea121"/>
                <w:sz w:val="22"/>
              </w:rPr>
              <w:t>而后，你可以解除自身孤立，或孤立自身。</w:t>
            </w:r>
          </w:p>
          <w:p>
            <w:pPr>
              <w:pBdr>
                <w:bottom w:val="single" w:color="dee0e3"/>
                <w:between w:val="single" w:color="dee0e3"/>
              </w:pBdr>
              <w:spacing w:before="120" w:after="120" w:line="288" w:lineRule="auto"/>
              <w:ind w:left="0"/>
            </w:pP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39" w:id="39"/>
            <w:r>
              <w:rPr>
                <w:rFonts w:eastAsia="等线" w:ascii="Arial" w:cs="Arial" w:hAnsi="Arial"/>
                <w:b w:val="true"/>
                <w:color w:val="6425d0"/>
                <w:sz w:val="30"/>
              </w:rPr>
              <w:t>【Y模组】</w:t>
            </w:r>
            <w:bookmarkEnd w:id="39"/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40" w:id="40"/>
            <w:r>
              <w:rPr>
                <w:rFonts w:eastAsia="等线" w:ascii="Arial" w:cs="Arial" w:hAnsi="Arial"/>
                <w:b w:val="true"/>
                <w:color w:val="6425d0"/>
                <w:sz w:val="28"/>
              </w:rPr>
              <w:t>追加第二职业特性</w:t>
            </w:r>
            <w:bookmarkEnd w:id="40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战甲未灭：切换场景时、你从昏迷中恢复时或你执行孤注一掷且存活时，若你正陷入孤立，你可以捡起周围散落的可作为护甲的素材物，将其作为护甲，为自己清除 2 护甲槽。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b w:val="true"/>
          <w:sz w:val="36"/>
        </w:rPr>
        <w:t>〖要塞〗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推荐搭配领域：</w:t>
      </w:r>
      <w:r>
        <w:rPr>
          <w:rFonts w:eastAsia="等线" w:ascii="Arial" w:cs="Arial" w:hAnsi="Arial"/>
          <w:b w:val="true"/>
          <w:sz w:val="22"/>
        </w:rPr>
        <w:t>【精准】</w:t>
      </w:r>
      <w:r>
        <w:rPr>
          <w:rFonts w:eastAsia="等线" w:ascii="Arial" w:cs="Arial" w:hAnsi="Arial"/>
          <w:sz w:val="22"/>
        </w:rPr>
        <w:t>、【远见】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42" w:id="42"/>
            <w:r>
              <w:rPr>
                <w:rFonts w:eastAsia="等线" w:ascii="Arial" w:cs="Arial" w:hAnsi="Arial"/>
                <w:b w:val="true"/>
                <w:sz w:val="32"/>
              </w:rPr>
              <w:t>预备干员</w:t>
            </w:r>
            <w:bookmarkEnd w:id="42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武器原型：盾炮 远距离/双手/物理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武器伤害骰：d10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3" w:id="43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【子职特性】</w:t>
            </w:r>
            <w:bookmarkEnd w:id="4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迫击炮火：你对[近距离]敌人进行的攻击掷骰获得+1加值。你的攻击范围不包含中距离。掷武器伤害骰时，你额外对[远距离]目标敌人近距离内的其他敌人造成一半的伤害</w:t>
            </w:r>
            <w:r>
              <w:rPr>
                <w:rFonts w:eastAsia="等线" w:ascii="Arial" w:cs="Arial" w:hAnsi="Arial"/>
                <w:sz w:val="22"/>
              </w:rPr>
              <w:t>。标记 3 压力点，你可以交换本特性中[]的距离表述词，持续至当前场景结束。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44" w:id="44"/>
            <w:r>
              <w:rPr>
                <w:rFonts w:eastAsia="等线" w:ascii="Arial" w:cs="Arial" w:hAnsi="Arial"/>
                <w:b w:val="true"/>
                <w:sz w:val="32"/>
              </w:rPr>
              <w:t>正式干员</w:t>
            </w:r>
            <w:bookmarkEnd w:id="44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武器原型：盾炮 远距离/双手/物理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武器伤害骰：d10+3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5" w:id="45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子职特性提升</w:t>
            </w:r>
            <w:bookmarkEnd w:id="45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迫击炮火+：你对[近距离]敌人进行的攻击掷骰</w:t>
            </w:r>
            <w:r>
              <w:rPr>
                <w:rFonts w:eastAsia="等线" w:ascii="Arial" w:cs="Arial" w:hAnsi="Arial"/>
                <w:color w:val="d83931"/>
                <w:sz w:val="22"/>
              </w:rPr>
              <w:t>获得+2加值</w:t>
            </w:r>
            <w:r>
              <w:rPr>
                <w:rFonts w:eastAsia="等线" w:ascii="Arial" w:cs="Arial" w:hAnsi="Arial"/>
                <w:sz w:val="22"/>
              </w:rPr>
              <w:t>。你的攻击范围不包含中距离。掷武器伤害骰时，你额外对[远距离]目标敌人近距离内的其他敌人造成一半的伤害。</w:t>
            </w:r>
            <w:r>
              <w:rPr>
                <w:rFonts w:eastAsia="等线" w:ascii="Arial" w:cs="Arial" w:hAnsi="Arial"/>
                <w:color w:val="d83931"/>
                <w:sz w:val="22"/>
              </w:rPr>
              <w:t>花费 3 希望点或</w:t>
            </w:r>
            <w:r>
              <w:rPr>
                <w:rFonts w:eastAsia="等线" w:ascii="Arial" w:cs="Arial" w:hAnsi="Arial"/>
                <w:sz w:val="22"/>
              </w:rPr>
              <w:t>标记 3 压力点，你可以交换本特性中[]的距离表述词，持续至当前场景结束。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46" w:id="46"/>
            <w:r>
              <w:rPr>
                <w:rFonts w:eastAsia="等线" w:ascii="Arial" w:cs="Arial" w:hAnsi="Arial"/>
                <w:b w:val="true"/>
                <w:sz w:val="32"/>
              </w:rPr>
              <w:t>资深干员</w:t>
            </w:r>
            <w:bookmarkEnd w:id="46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武器原型：盾炮 远距离/双手/物理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武器伤害骰：d10+6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7" w:id="47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职业特性提升</w:t>
            </w:r>
            <w:bookmarkEnd w:id="47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挺身而出-要塞：每次休息一次，标记 1 压力点，你可以替位于身后的盟友承受其将受到的攻击。</w:t>
            </w:r>
            <w:r>
              <w:rPr>
                <w:rFonts w:eastAsia="等线" w:ascii="Arial" w:cs="Arial" w:hAnsi="Arial"/>
                <w:color w:val="de7802"/>
                <w:sz w:val="22"/>
              </w:rPr>
              <w:t>你还可以在此时额外标记 1 压力点进行一次无需掷骰的中距离移动，若移动后有盟友满足本特性的身后要求，你可以替此盟友承受攻击。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48" w:id="48"/>
            <w:r>
              <w:rPr>
                <w:rFonts w:eastAsia="等线" w:ascii="Arial" w:cs="Arial" w:hAnsi="Arial"/>
                <w:b w:val="true"/>
                <w:color w:val="245bdb"/>
                <w:sz w:val="30"/>
              </w:rPr>
              <w:t>子职特性二次提升</w:t>
            </w:r>
            <w:bookmarkEnd w:id="48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迫击炮火++：你对[近距离]敌人进行的攻击掷骰获得+2加值。你的攻击范围不包含中距离。掷武器伤害骰时，你额外对[远距离]目标敌人</w:t>
            </w:r>
            <w:r>
              <w:rPr>
                <w:rFonts w:eastAsia="等线" w:ascii="Arial" w:cs="Arial" w:hAnsi="Arial"/>
                <w:color w:val="d83931"/>
                <w:sz w:val="22"/>
              </w:rPr>
              <w:t>中距离内</w:t>
            </w:r>
            <w:r>
              <w:rPr>
                <w:rFonts w:eastAsia="等线" w:ascii="Arial" w:cs="Arial" w:hAnsi="Arial"/>
                <w:sz w:val="22"/>
              </w:rPr>
              <w:t>的其他敌人造成一半的伤害。花费 3 希望点或标记 3 压力点，你可以交换本特性中[]的距离表述词，持续至当前场景结束。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2"/>
              <w:spacing w:before="320" w:after="120" w:line="288" w:lineRule="auto"/>
              <w:ind w:left="0"/>
              <w:jc w:val="left"/>
              <w:outlineLvl w:val="1"/>
            </w:pPr>
            <w:bookmarkStart w:name="heading_49" w:id="49"/>
            <w:r>
              <w:rPr>
                <w:rFonts w:eastAsia="等线" w:ascii="Arial" w:cs="Arial" w:hAnsi="Arial"/>
                <w:b w:val="true"/>
                <w:sz w:val="32"/>
              </w:rPr>
              <w:t>精英干员</w:t>
            </w:r>
            <w:bookmarkEnd w:id="49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武器原型：盾炮 远距离/双手/物理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武器伤害骰调整值+3</w:t>
            </w: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50" w:id="50"/>
            <w:r>
              <w:rPr>
                <w:rFonts w:eastAsia="等线" w:ascii="Arial" w:cs="Arial" w:hAnsi="Arial"/>
                <w:b w:val="true"/>
                <w:color w:val="2ea121"/>
                <w:sz w:val="30"/>
              </w:rPr>
              <w:t>【X模组】</w:t>
            </w:r>
            <w:bookmarkEnd w:id="50"/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51" w:id="51"/>
            <w:r>
              <w:rPr>
                <w:rFonts w:eastAsia="等线" w:ascii="Arial" w:cs="Arial" w:hAnsi="Arial"/>
                <w:b w:val="true"/>
                <w:color w:val="2ea121"/>
                <w:sz w:val="28"/>
              </w:rPr>
              <w:t>希望特性提升</w:t>
            </w:r>
            <w:bookmarkEnd w:id="51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完美防御-要塞：当一个敌人将对你造成伤害时，你可以花费 3 希望点，在此次伤害计算中获得物理伤害抗性和法术伤害抗性。</w:t>
            </w:r>
            <w:r>
              <w:rPr>
                <w:rFonts w:eastAsia="等线" w:ascii="Arial" w:cs="Arial" w:hAnsi="Arial"/>
                <w:color w:val="2ea121"/>
                <w:sz w:val="22"/>
              </w:rPr>
              <w:t>而后，你清除 1 压力点。</w:t>
            </w:r>
          </w:p>
          <w:p>
            <w:pPr>
              <w:pBdr>
                <w:bottom w:val="single" w:color="dee0e3"/>
                <w:between w:val="single" w:color="dee0e3"/>
              </w:pBdr>
              <w:spacing w:before="120" w:after="120" w:line="288" w:lineRule="auto"/>
              <w:ind w:left="0"/>
            </w:pPr>
          </w:p>
          <w:p>
            <w:pPr>
              <w:pStyle w:val="3"/>
              <w:spacing w:before="300" w:after="120" w:line="288" w:lineRule="auto"/>
              <w:ind w:left="0"/>
              <w:jc w:val="left"/>
              <w:outlineLvl w:val="2"/>
            </w:pPr>
            <w:bookmarkStart w:name="heading_52" w:id="52"/>
            <w:r>
              <w:rPr>
                <w:rFonts w:eastAsia="等线" w:ascii="Arial" w:cs="Arial" w:hAnsi="Arial"/>
                <w:b w:val="true"/>
                <w:color w:val="6425d0"/>
                <w:sz w:val="30"/>
              </w:rPr>
              <w:t>【Y模组】</w:t>
            </w:r>
            <w:bookmarkEnd w:id="52"/>
          </w:p>
          <w:p>
            <w:pPr>
              <w:pStyle w:val="4"/>
              <w:spacing w:before="260" w:after="120" w:line="288" w:lineRule="auto"/>
              <w:ind w:left="0"/>
              <w:jc w:val="left"/>
              <w:outlineLvl w:val="3"/>
            </w:pPr>
            <w:bookmarkStart w:name="heading_53" w:id="53"/>
            <w:r>
              <w:rPr>
                <w:rFonts w:eastAsia="等线" w:ascii="Arial" w:cs="Arial" w:hAnsi="Arial"/>
                <w:b w:val="true"/>
                <w:color w:val="6425d0"/>
                <w:sz w:val="28"/>
              </w:rPr>
              <w:t>追加第二职业特性</w:t>
            </w:r>
            <w:bookmarkEnd w:id="53"/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动量冲击：每次聚焦限一次，你可以标记 1 压力点，借助特殊弹药，将你或近距离内的一名友方自愿角色“发射”至你攻击范围内的一处位点。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2026-07-22T09:52:18Z</dcterms:created>
  <dc:creator>Apache POI</dc:creator>
</cp:coreProperties>
</file>