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8DA2" w14:textId="77777777" w:rsidR="00081C1B" w:rsidRPr="00EA693B" w:rsidRDefault="00000000" w:rsidP="00EA693B">
      <w:pPr>
        <w:jc w:val="center"/>
        <w:rPr>
          <w:sz w:val="36"/>
          <w:szCs w:val="32"/>
        </w:rPr>
      </w:pPr>
      <w:r w:rsidRPr="00EA693B">
        <w:rPr>
          <w:sz w:val="36"/>
          <w:szCs w:val="32"/>
        </w:rPr>
        <w:t>拦截率优先的核心特征</w:t>
      </w:r>
      <w:r w:rsidRPr="00EA693B">
        <w:rPr>
          <w:sz w:val="36"/>
          <w:szCs w:val="32"/>
        </w:rPr>
        <w:t>Pairwise</w:t>
      </w:r>
      <w:r w:rsidRPr="00EA693B">
        <w:rPr>
          <w:sz w:val="36"/>
          <w:szCs w:val="32"/>
        </w:rPr>
        <w:t>纠偏策略推荐算法研究</w:t>
      </w:r>
    </w:p>
    <w:p w14:paraId="44E84DDA" w14:textId="77777777" w:rsidR="00081C1B" w:rsidRPr="00086423" w:rsidRDefault="00000000" w:rsidP="007E786F">
      <w:pPr>
        <w:pStyle w:val="1"/>
        <w:rPr>
          <w:rFonts w:ascii="黑体" w:eastAsia="黑体" w:hAnsi="黑体" w:hint="eastAsia"/>
        </w:rPr>
      </w:pPr>
      <w:r w:rsidRPr="00086423">
        <w:rPr>
          <w:rFonts w:ascii="黑体" w:eastAsia="黑体" w:hAnsi="黑体"/>
        </w:rPr>
        <w:t>摘要</w:t>
      </w:r>
    </w:p>
    <w:p w14:paraId="1EFF8169" w14:textId="1ECDE02F" w:rsidR="00081C1B" w:rsidRPr="007E786F" w:rsidRDefault="00000000" w:rsidP="007E786F">
      <w:r w:rsidRPr="007E786F">
        <w:t>针对多样化无人机来袭态势和复杂装备资源条件下体系运用策略难以高效选择的问题，本文将反无人机策略生成任务建模为完整场景下的离散策略收益评估问题。与直接预测历史策略类别不同，本文围绕</w:t>
      </w:r>
      <w:r w:rsidRPr="007E786F">
        <w:t>“</w:t>
      </w:r>
      <w:r w:rsidRPr="007E786F">
        <w:t>给定装备资源状态和六组无人机同步来袭态势，如何从策略</w:t>
      </w:r>
      <w:r w:rsidRPr="007E786F">
        <w:t>1</w:t>
      </w:r>
      <w:r w:rsidRPr="007E786F">
        <w:t>至策略</w:t>
      </w:r>
      <w:r w:rsidRPr="007E786F">
        <w:t>4</w:t>
      </w:r>
      <w:r w:rsidRPr="007E786F">
        <w:t>中选择拦截率优先且效费比较优的策略</w:t>
      </w:r>
      <w:r w:rsidRPr="007E786F">
        <w:t>”</w:t>
      </w:r>
      <w:r w:rsidRPr="007E786F">
        <w:t>展开建模。首先，对原始</w:t>
      </w:r>
      <w:r w:rsidRPr="007E786F">
        <w:t xml:space="preserve"> Excel </w:t>
      </w:r>
      <w:r w:rsidRPr="007E786F">
        <w:t>数据进行有效行提取、数值化、特征结构拆分和指标方向统一，将</w:t>
      </w:r>
      <w:r w:rsidR="0044085B" w:rsidRPr="007E786F">
        <w:rPr>
          <w:rFonts w:hint="eastAsia"/>
        </w:rPr>
        <w:t>原始</w:t>
      </w:r>
      <w:r w:rsidR="0044085B" w:rsidRPr="007E786F">
        <w:t>42</w:t>
      </w:r>
      <w:r w:rsidRPr="007E786F">
        <w:t>个输入字段划分</w:t>
      </w:r>
      <w:r w:rsidR="0044085B" w:rsidRPr="007E786F">
        <w:rPr>
          <w:rFonts w:hint="eastAsia"/>
        </w:rPr>
        <w:t>为</w:t>
      </w:r>
      <w:r w:rsidR="0044085B" w:rsidRPr="007E786F">
        <w:t>18</w:t>
      </w:r>
      <w:r w:rsidRPr="007E786F">
        <w:t>个装备资源状态字段</w:t>
      </w:r>
      <w:r w:rsidR="0044085B" w:rsidRPr="007E786F">
        <w:rPr>
          <w:rFonts w:hint="eastAsia"/>
        </w:rPr>
        <w:t>和</w:t>
      </w:r>
      <w:r w:rsidR="0044085B" w:rsidRPr="007E786F">
        <w:t>24</w:t>
      </w:r>
      <w:r w:rsidRPr="007E786F">
        <w:t>个来袭态势字段。其次，根据反无人机任务机理</w:t>
      </w:r>
      <w:r w:rsidR="0044085B" w:rsidRPr="007E786F">
        <w:rPr>
          <w:rFonts w:hint="eastAsia"/>
        </w:rPr>
        <w:t>构造</w:t>
      </w:r>
      <w:r w:rsidR="0044085B" w:rsidRPr="007E786F">
        <w:t>59</w:t>
      </w:r>
      <w:r w:rsidRPr="007E786F">
        <w:t>个候选工程特征，覆盖态势威胁、装备能力、攻防匹配压力和装备能力结构四类信息；进一步通过消融实验筛选</w:t>
      </w:r>
      <w:r w:rsidR="0044085B" w:rsidRPr="007E786F">
        <w:rPr>
          <w:rFonts w:hint="eastAsia"/>
        </w:rPr>
        <w:t>出</w:t>
      </w:r>
      <w:r w:rsidR="0044085B" w:rsidRPr="007E786F">
        <w:t>25</w:t>
      </w:r>
      <w:r w:rsidRPr="007E786F">
        <w:t>个核心工程特征，使最终输入维度</w:t>
      </w:r>
      <w:r w:rsidR="0044085B" w:rsidRPr="007E786F">
        <w:rPr>
          <w:rFonts w:hint="eastAsia"/>
        </w:rPr>
        <w:t>由</w:t>
      </w:r>
      <w:r w:rsidR="0044085B" w:rsidRPr="007E786F">
        <w:t>101</w:t>
      </w:r>
      <w:r w:rsidRPr="007E786F">
        <w:t>维压缩</w:t>
      </w:r>
      <w:r w:rsidR="0044085B" w:rsidRPr="007E786F">
        <w:rPr>
          <w:rFonts w:hint="eastAsia"/>
        </w:rPr>
        <w:t>至</w:t>
      </w:r>
      <w:r w:rsidR="0044085B" w:rsidRPr="007E786F">
        <w:t>67</w:t>
      </w:r>
      <w:r w:rsidRPr="007E786F">
        <w:t>维。再次，针对指标一平均拦截率优先、指标二平均效费比次级优化的要求，构造拦截率优先得分，并采用</w:t>
      </w:r>
      <w:r w:rsidRPr="007E786F">
        <w:t>“</w:t>
      </w:r>
      <w:r w:rsidRPr="007E786F">
        <w:t>随机森林收益预测</w:t>
      </w:r>
      <w:r w:rsidRPr="007E786F">
        <w:t xml:space="preserve"> + Pairwise </w:t>
      </w:r>
      <w:r w:rsidRPr="007E786F">
        <w:t>相对偏好纠偏</w:t>
      </w:r>
      <w:r w:rsidRPr="007E786F">
        <w:t>”</w:t>
      </w:r>
      <w:r w:rsidRPr="007E786F">
        <w:t>的模型结构对四个候选策略进行统一泛化评分。实验结果表明，所提出的核心特征</w:t>
      </w:r>
      <w:r w:rsidRPr="007E786F">
        <w:t xml:space="preserve"> Pairwise </w:t>
      </w:r>
      <w:r w:rsidRPr="007E786F">
        <w:t>纠偏模型在分组交叉验证下</w:t>
      </w:r>
      <w:r w:rsidR="0044085B" w:rsidRPr="007E786F">
        <w:rPr>
          <w:rFonts w:hint="eastAsia"/>
        </w:rPr>
        <w:t>取得</w:t>
      </w:r>
      <w:r w:rsidR="0044085B" w:rsidRPr="007E786F">
        <w:t>top1</w:t>
      </w:r>
      <w:r w:rsidRPr="007E786F">
        <w:t>match 0.5591</w:t>
      </w:r>
      <w:r w:rsidRPr="007E786F">
        <w:t>、</w:t>
      </w:r>
      <w:r w:rsidRPr="007E786F">
        <w:t>top2 hit 0.8065</w:t>
      </w:r>
      <w:r w:rsidRPr="007E786F">
        <w:t>、</w:t>
      </w:r>
      <w:r w:rsidRPr="007E786F">
        <w:t>soft match 0.6889</w:t>
      </w:r>
      <w:r w:rsidRPr="007E786F">
        <w:t>、</w:t>
      </w:r>
      <w:r w:rsidRPr="007E786F">
        <w:t xml:space="preserve">mean regret </w:t>
      </w:r>
      <w:r w:rsidR="0044085B" w:rsidRPr="007E786F">
        <w:t>0.0370</w:t>
      </w:r>
      <w:r w:rsidR="0044085B" w:rsidRPr="007E786F">
        <w:t>和</w:t>
      </w:r>
      <w:r w:rsidR="0044085B" w:rsidRPr="007E786F">
        <w:t xml:space="preserve"> </w:t>
      </w:r>
      <w:r w:rsidRPr="007E786F">
        <w:t>Pareto hit 0.6882</w:t>
      </w:r>
      <w:r w:rsidRPr="007E786F">
        <w:t>。与直接分类、单点效用回归、聚类自适应、</w:t>
      </w:r>
      <w:r w:rsidRPr="007E786F">
        <w:t xml:space="preserve">Pareto </w:t>
      </w:r>
      <w:r w:rsidRPr="007E786F">
        <w:t>筛选和多模型投票等方法相比，该方法在保持统一泛化流程的同时，更好地兼顾了拦截率优先约束、策略相对优劣建模和冗余特征控制。</w:t>
      </w:r>
    </w:p>
    <w:p w14:paraId="4B144B1F" w14:textId="65E4D80E" w:rsidR="00081C1B" w:rsidRPr="007E786F" w:rsidRDefault="00000000" w:rsidP="007E786F">
      <w:r w:rsidRPr="007E786F">
        <w:t>关键词</w:t>
      </w:r>
      <w:r w:rsidR="0044085B" w:rsidRPr="007E786F">
        <w:rPr>
          <w:rFonts w:hint="eastAsia"/>
        </w:rPr>
        <w:t>：</w:t>
      </w:r>
      <w:r w:rsidR="0044085B" w:rsidRPr="007E786F">
        <w:t>反</w:t>
      </w:r>
      <w:r w:rsidRPr="007E786F">
        <w:t>无人机；策略推荐；拦截率优先；特征工程；</w:t>
      </w:r>
      <w:r w:rsidRPr="007E786F">
        <w:t xml:space="preserve">Pairwise </w:t>
      </w:r>
      <w:r w:rsidRPr="007E786F">
        <w:t>排序；随机森林；双目标优化</w:t>
      </w:r>
    </w:p>
    <w:p w14:paraId="6492C405" w14:textId="29CDA045" w:rsidR="00081C1B" w:rsidRPr="00086423" w:rsidRDefault="0044085B" w:rsidP="007E786F">
      <w:pPr>
        <w:pStyle w:val="1"/>
        <w:rPr>
          <w:rFonts w:ascii="Times New Roman" w:eastAsia="黑体" w:hAnsi="Times New Roman"/>
        </w:rPr>
      </w:pPr>
      <w:r w:rsidRPr="00086423">
        <w:rPr>
          <w:rFonts w:ascii="Times New Roman" w:eastAsia="黑体" w:hAnsi="Times New Roman"/>
        </w:rPr>
        <w:t>1</w:t>
      </w:r>
      <w:r w:rsidRPr="00086423">
        <w:rPr>
          <w:rFonts w:ascii="Times New Roman" w:eastAsia="黑体" w:hAnsi="Times New Roman"/>
        </w:rPr>
        <w:t>引言</w:t>
      </w:r>
    </w:p>
    <w:p w14:paraId="6D76D2E6" w14:textId="77777777" w:rsidR="00081C1B" w:rsidRPr="007E786F" w:rsidRDefault="00000000" w:rsidP="007E786F">
      <w:r w:rsidRPr="007E786F">
        <w:t>随着无人机集群化、低空化和多方向来袭特征日益突出，反无人机作战中的体系资源运用策略选择面临更高的不确定性。一方面，来袭态势由多组目标同时构成，距离、角度、速度和数量共同影响威胁强度；另一方面，防御体系中的多类装备资源具有不同性能指标和起效状态，资源能力并非简单由</w:t>
      </w:r>
      <w:r w:rsidRPr="007E786F">
        <w:t>“</w:t>
      </w:r>
      <w:r w:rsidRPr="007E786F">
        <w:t>是否起效</w:t>
      </w:r>
      <w:r w:rsidRPr="007E786F">
        <w:t>”</w:t>
      </w:r>
      <w:r w:rsidRPr="007E786F">
        <w:t>决定。如何在给定来袭态势和装备资源状态下快速选择合适的体系策略，直接影响平均拦截率和平均效费比。</w:t>
      </w:r>
    </w:p>
    <w:p w14:paraId="0285AEA8" w14:textId="77777777" w:rsidR="00081C1B" w:rsidRPr="007E786F" w:rsidRDefault="00000000" w:rsidP="007E786F">
      <w:r w:rsidRPr="007E786F">
        <w:t>本任务提供了千规模仿真训练数据和百规模测试数据。训练集中每条样本包含完整场景输入、离散策略编号以及两个结果指标。早期直观做法可能将</w:t>
      </w:r>
      <w:r w:rsidRPr="007E786F">
        <w:t>“</w:t>
      </w:r>
      <w:r w:rsidRPr="007E786F">
        <w:t>使用策略</w:t>
      </w:r>
      <w:r w:rsidRPr="007E786F">
        <w:t>”</w:t>
      </w:r>
      <w:r w:rsidRPr="007E786F">
        <w:t>视作分类标签，训练分类器直接预测策略类别。然而，数据分析显示，同一完整场景下可能存在多个策略及其不同指标结果，历史使用策略并不等价于最优策略。因此，本任务的核心不是复现历史策略，而是学习不同候选策略在当前完整场景下的收益差异，并据此进行策略排序。</w:t>
      </w:r>
    </w:p>
    <w:p w14:paraId="5D8A0220" w14:textId="77777777" w:rsidR="00081C1B" w:rsidRPr="007E786F" w:rsidRDefault="00000000" w:rsidP="007E786F">
      <w:r w:rsidRPr="007E786F">
        <w:t>本文围绕这一任务特性提出纯模型泛化版策略推荐算法。该算法不依赖</w:t>
      </w:r>
      <w:r w:rsidRPr="007E786F">
        <w:t>“</w:t>
      </w:r>
      <w:r w:rsidRPr="007E786F">
        <w:t>测试场景在训练集中出现过则直接查表</w:t>
      </w:r>
      <w:r w:rsidRPr="007E786F">
        <w:t>”</w:t>
      </w:r>
      <w:r w:rsidRPr="007E786F">
        <w:t>的特殊逻辑，而是对全部测试样本采用一致的模型推断流程。具体而言，本文首先构造符合任务机理的工程特征，并通过消融实验筛选核心特征；随后使用拦截率优先得分统一两个指标的决策顺序；最后将随机森林的非线性收益预测能力与</w:t>
      </w:r>
      <w:r w:rsidRPr="007E786F">
        <w:t xml:space="preserve"> Pairwise Logistic </w:t>
      </w:r>
      <w:r w:rsidRPr="007E786F">
        <w:t>的策略相对偏好学习能力结合，以缓解单点回归模型对某些策略的过推荐偏差。</w:t>
      </w:r>
    </w:p>
    <w:p w14:paraId="12806E15" w14:textId="77777777" w:rsidR="00081C1B" w:rsidRPr="007E786F" w:rsidRDefault="00000000" w:rsidP="007E786F">
      <w:r w:rsidRPr="007E786F">
        <w:lastRenderedPageBreak/>
        <w:t>本文的主要贡献包括三点。第一，提出适用于该任务的拦截率优先收益建模方式，避免简单等权指标合成导致目标偏移。第二，构造并筛选出一组覆盖态势威胁、装备能力、攻防压力和装备结构的核心工程特征，在减少冗余特征的同时提高泛化效果。第三，引入</w:t>
      </w:r>
      <w:r w:rsidRPr="007E786F">
        <w:t xml:space="preserve"> Pairwise </w:t>
      </w:r>
      <w:r w:rsidRPr="007E786F">
        <w:t>策略纠偏机制，显式学习同一完整场景下策略对之间的相对优劣，从而提升策略排序的稳健性。</w:t>
      </w:r>
    </w:p>
    <w:p w14:paraId="640BC7AF" w14:textId="7288DD73" w:rsidR="00081C1B" w:rsidRPr="00086423" w:rsidRDefault="0044085B" w:rsidP="007E786F">
      <w:pPr>
        <w:pStyle w:val="1"/>
        <w:rPr>
          <w:rFonts w:ascii="Times New Roman" w:eastAsia="黑体" w:hAnsi="Times New Roman"/>
        </w:rPr>
      </w:pPr>
      <w:r w:rsidRPr="00086423">
        <w:rPr>
          <w:rFonts w:ascii="Times New Roman" w:eastAsia="黑体" w:hAnsi="Times New Roman"/>
        </w:rPr>
        <w:t>2</w:t>
      </w:r>
      <w:r w:rsidRPr="00086423">
        <w:rPr>
          <w:rFonts w:ascii="Times New Roman" w:eastAsia="黑体" w:hAnsi="Times New Roman"/>
        </w:rPr>
        <w:t>问题</w:t>
      </w:r>
      <w:r w:rsidR="00000000" w:rsidRPr="00086423">
        <w:rPr>
          <w:rFonts w:ascii="Times New Roman" w:eastAsia="黑体" w:hAnsi="Times New Roman" w:cs="MS Gothic" w:hint="eastAsia"/>
        </w:rPr>
        <w:t>定</w:t>
      </w:r>
      <w:r w:rsidR="00000000" w:rsidRPr="00086423">
        <w:rPr>
          <w:rFonts w:ascii="Times New Roman" w:eastAsia="黑体" w:hAnsi="Times New Roman" w:cs="微软雅黑" w:hint="eastAsia"/>
        </w:rPr>
        <w:t>义</w:t>
      </w:r>
    </w:p>
    <w:p w14:paraId="32F87D49" w14:textId="2B85D417" w:rsidR="00081C1B" w:rsidRPr="007E786F" w:rsidRDefault="0044085B" w:rsidP="00086423">
      <w:pPr>
        <w:pStyle w:val="21"/>
      </w:pPr>
      <w:r w:rsidRPr="007E786F">
        <w:t>2.1</w:t>
      </w:r>
      <w:r w:rsidRPr="007E786F">
        <w:t>样本</w:t>
      </w:r>
      <w:r w:rsidR="00000000" w:rsidRPr="00086423">
        <w:rPr>
          <w:rFonts w:hint="eastAsia"/>
        </w:rPr>
        <w:t>粒度</w:t>
      </w:r>
    </w:p>
    <w:p w14:paraId="01EB24E7" w14:textId="223167AD" w:rsidR="00081C1B" w:rsidRPr="007E786F" w:rsidRDefault="00000000" w:rsidP="007E786F">
      <w:r w:rsidRPr="007E786F">
        <w:t>本文将一个样本定义为一次完整防御场景，而不是单个无人机目标或单个装备单元。每个场景</w:t>
      </w:r>
      <w:r w:rsidR="0044085B" w:rsidRPr="007E786F">
        <w:rPr>
          <w:rFonts w:hint="eastAsia"/>
        </w:rPr>
        <w:t>包含</w:t>
      </w:r>
      <w:r w:rsidR="0044085B" w:rsidRPr="007E786F">
        <w:t>6</w:t>
      </w:r>
      <w:r w:rsidRPr="007E786F">
        <w:t>组装备资源状态</w:t>
      </w:r>
      <w:r w:rsidR="0044085B" w:rsidRPr="007E786F">
        <w:rPr>
          <w:rFonts w:hint="eastAsia"/>
        </w:rPr>
        <w:t>和</w:t>
      </w:r>
      <w:r w:rsidR="0044085B" w:rsidRPr="007E786F">
        <w:t>6</w:t>
      </w:r>
      <w:r w:rsidRPr="007E786F">
        <w:t>组无人机群同步来袭态势。</w:t>
      </w:r>
    </w:p>
    <w:tbl>
      <w:tblPr>
        <w:tblStyle w:val="61"/>
        <w:tblW w:w="0" w:type="auto"/>
        <w:tblLook w:val="04A0" w:firstRow="1" w:lastRow="0" w:firstColumn="1" w:lastColumn="0" w:noHBand="0" w:noVBand="1"/>
      </w:tblPr>
      <w:tblGrid>
        <w:gridCol w:w="2376"/>
        <w:gridCol w:w="5954"/>
        <w:gridCol w:w="1030"/>
      </w:tblGrid>
      <w:tr w:rsidR="00562503" w:rsidRPr="00983BA6" w14:paraId="10B35B0B" w14:textId="77777777" w:rsidTr="00562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34F35B0E" w14:textId="77777777" w:rsidR="00562503" w:rsidRPr="00983BA6" w:rsidRDefault="00562503" w:rsidP="007E786F">
            <w:r w:rsidRPr="00983BA6">
              <w:t>组成部分</w:t>
            </w:r>
          </w:p>
        </w:tc>
        <w:tc>
          <w:tcPr>
            <w:tcW w:w="5954" w:type="dxa"/>
            <w:vAlign w:val="center"/>
          </w:tcPr>
          <w:p w14:paraId="76F8F736" w14:textId="77777777" w:rsidR="00562503" w:rsidRPr="00983BA6" w:rsidRDefault="00562503" w:rsidP="007E786F">
            <w:pPr>
              <w:cnfStyle w:val="100000000000" w:firstRow="1" w:lastRow="0" w:firstColumn="0" w:lastColumn="0" w:oddVBand="0" w:evenVBand="0" w:oddHBand="0" w:evenHBand="0" w:firstRowFirstColumn="0" w:firstRowLastColumn="0" w:lastRowFirstColumn="0" w:lastRowLastColumn="0"/>
            </w:pPr>
            <w:r w:rsidRPr="00983BA6">
              <w:t>结构</w:t>
            </w:r>
          </w:p>
        </w:tc>
        <w:tc>
          <w:tcPr>
            <w:tcW w:w="1030" w:type="dxa"/>
            <w:vAlign w:val="center"/>
          </w:tcPr>
          <w:p w14:paraId="4830BC44" w14:textId="77777777" w:rsidR="00562503" w:rsidRPr="00983BA6" w:rsidRDefault="00562503" w:rsidP="007E786F">
            <w:pPr>
              <w:cnfStyle w:val="100000000000" w:firstRow="1" w:lastRow="0" w:firstColumn="0" w:lastColumn="0" w:oddVBand="0" w:evenVBand="0" w:oddHBand="0" w:evenHBand="0" w:firstRowFirstColumn="0" w:firstRowLastColumn="0" w:lastRowFirstColumn="0" w:lastRowLastColumn="0"/>
            </w:pPr>
            <w:r w:rsidRPr="00983BA6">
              <w:t>字段数</w:t>
            </w:r>
          </w:p>
        </w:tc>
      </w:tr>
      <w:tr w:rsidR="00562503" w:rsidRPr="00983BA6" w14:paraId="17225D52" w14:textId="77777777" w:rsidTr="0056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auto"/>
            <w:vAlign w:val="center"/>
          </w:tcPr>
          <w:p w14:paraId="4BB85C68" w14:textId="77777777" w:rsidR="00562503" w:rsidRPr="00983BA6" w:rsidRDefault="00562503" w:rsidP="007E786F">
            <w:r w:rsidRPr="00983BA6">
              <w:rPr>
                <w:rStyle w:val="af8"/>
                <w:szCs w:val="24"/>
              </w:rPr>
              <w:t>装备资源状态</w:t>
            </w:r>
          </w:p>
        </w:tc>
        <w:tc>
          <w:tcPr>
            <w:tcW w:w="5954" w:type="dxa"/>
            <w:shd w:val="clear" w:color="auto" w:fill="auto"/>
            <w:vAlign w:val="center"/>
          </w:tcPr>
          <w:p w14:paraId="7ABDF072" w14:textId="337A5C15" w:rsidR="00562503" w:rsidRPr="00983BA6" w:rsidRDefault="0044085B" w:rsidP="007E786F">
            <w:pPr>
              <w:cnfStyle w:val="000000100000" w:firstRow="0" w:lastRow="0" w:firstColumn="0" w:lastColumn="0" w:oddVBand="0" w:evenVBand="0" w:oddHBand="1" w:evenHBand="0" w:firstRowFirstColumn="0" w:firstRowLastColumn="0" w:lastRowFirstColumn="0" w:lastRowLastColumn="0"/>
            </w:pPr>
            <w:r w:rsidRPr="00983BA6">
              <w:t>6</w:t>
            </w:r>
            <w:r w:rsidRPr="00983BA6">
              <w:t>组装</w:t>
            </w:r>
            <w:r w:rsidR="00B13C97" w:rsidRPr="00983BA6">
              <w:rPr>
                <w:rFonts w:hint="eastAsia"/>
              </w:rPr>
              <w:t>备</w:t>
            </w:r>
            <w:r w:rsidR="00B13C97" w:rsidRPr="00983BA6">
              <w:t>×</w:t>
            </w:r>
            <w:r w:rsidRPr="00983BA6">
              <w:t>3</w:t>
            </w:r>
            <w:r w:rsidR="00562503" w:rsidRPr="00983BA6">
              <w:t>字段（性能指标</w:t>
            </w:r>
            <w:r w:rsidR="00562503" w:rsidRPr="00983BA6">
              <w:t>1</w:t>
            </w:r>
            <w:r w:rsidR="00562503" w:rsidRPr="00983BA6">
              <w:t>、性能指标</w:t>
            </w:r>
            <w:r w:rsidR="00562503" w:rsidRPr="00983BA6">
              <w:t>2</w:t>
            </w:r>
            <w:r w:rsidR="00562503" w:rsidRPr="00983BA6">
              <w:t>、是否起效）</w:t>
            </w:r>
          </w:p>
        </w:tc>
        <w:tc>
          <w:tcPr>
            <w:tcW w:w="1030" w:type="dxa"/>
            <w:shd w:val="clear" w:color="auto" w:fill="auto"/>
            <w:vAlign w:val="center"/>
          </w:tcPr>
          <w:p w14:paraId="63BE507B" w14:textId="77777777" w:rsidR="00562503" w:rsidRPr="00983BA6" w:rsidRDefault="00562503" w:rsidP="00983BA6">
            <w:pPr>
              <w:jc w:val="center"/>
              <w:cnfStyle w:val="000000100000" w:firstRow="0" w:lastRow="0" w:firstColumn="0" w:lastColumn="0" w:oddVBand="0" w:evenVBand="0" w:oddHBand="1" w:evenHBand="0" w:firstRowFirstColumn="0" w:firstRowLastColumn="0" w:lastRowFirstColumn="0" w:lastRowLastColumn="0"/>
            </w:pPr>
            <w:r w:rsidRPr="00983BA6">
              <w:t>18</w:t>
            </w:r>
          </w:p>
        </w:tc>
      </w:tr>
      <w:tr w:rsidR="00562503" w:rsidRPr="00983BA6" w14:paraId="60F255B6" w14:textId="77777777" w:rsidTr="00562503">
        <w:tc>
          <w:tcPr>
            <w:cnfStyle w:val="001000000000" w:firstRow="0" w:lastRow="0" w:firstColumn="1" w:lastColumn="0" w:oddVBand="0" w:evenVBand="0" w:oddHBand="0" w:evenHBand="0" w:firstRowFirstColumn="0" w:firstRowLastColumn="0" w:lastRowFirstColumn="0" w:lastRowLastColumn="0"/>
            <w:tcW w:w="2376" w:type="dxa"/>
            <w:vAlign w:val="center"/>
          </w:tcPr>
          <w:p w14:paraId="1C62D614" w14:textId="77777777" w:rsidR="00562503" w:rsidRPr="00983BA6" w:rsidRDefault="00562503" w:rsidP="007E786F">
            <w:r w:rsidRPr="00983BA6">
              <w:rPr>
                <w:rStyle w:val="af8"/>
                <w:szCs w:val="24"/>
              </w:rPr>
              <w:t>无人机来袭态势</w:t>
            </w:r>
          </w:p>
        </w:tc>
        <w:tc>
          <w:tcPr>
            <w:tcW w:w="5954" w:type="dxa"/>
            <w:vAlign w:val="center"/>
          </w:tcPr>
          <w:p w14:paraId="16BB7517" w14:textId="5C971FDD" w:rsidR="00562503" w:rsidRPr="00983BA6" w:rsidRDefault="0044085B" w:rsidP="007E786F">
            <w:pPr>
              <w:cnfStyle w:val="000000000000" w:firstRow="0" w:lastRow="0" w:firstColumn="0" w:lastColumn="0" w:oddVBand="0" w:evenVBand="0" w:oddHBand="0" w:evenHBand="0" w:firstRowFirstColumn="0" w:firstRowLastColumn="0" w:lastRowFirstColumn="0" w:lastRowLastColumn="0"/>
            </w:pPr>
            <w:r w:rsidRPr="00983BA6">
              <w:t>6</w:t>
            </w:r>
            <w:r w:rsidRPr="00983BA6">
              <w:t>组</w:t>
            </w:r>
            <w:r w:rsidR="00562503" w:rsidRPr="00983BA6">
              <w:t>无人</w:t>
            </w:r>
            <w:r w:rsidR="00B13C97" w:rsidRPr="00983BA6">
              <w:rPr>
                <w:rFonts w:hint="eastAsia"/>
              </w:rPr>
              <w:t>机群</w:t>
            </w:r>
            <w:r w:rsidR="00B13C97" w:rsidRPr="00983BA6">
              <w:t>×</w:t>
            </w:r>
            <w:r w:rsidRPr="00983BA6">
              <w:t>4</w:t>
            </w:r>
            <w:r w:rsidR="00562503" w:rsidRPr="00983BA6">
              <w:t>字段（距离、角度、速度、数量）</w:t>
            </w:r>
          </w:p>
        </w:tc>
        <w:tc>
          <w:tcPr>
            <w:tcW w:w="1030" w:type="dxa"/>
            <w:vAlign w:val="center"/>
          </w:tcPr>
          <w:p w14:paraId="3087B332" w14:textId="77777777" w:rsidR="00562503" w:rsidRPr="00983BA6" w:rsidRDefault="00562503" w:rsidP="00983BA6">
            <w:pPr>
              <w:jc w:val="center"/>
              <w:cnfStyle w:val="000000000000" w:firstRow="0" w:lastRow="0" w:firstColumn="0" w:lastColumn="0" w:oddVBand="0" w:evenVBand="0" w:oddHBand="0" w:evenHBand="0" w:firstRowFirstColumn="0" w:firstRowLastColumn="0" w:lastRowFirstColumn="0" w:lastRowLastColumn="0"/>
            </w:pPr>
            <w:r w:rsidRPr="00983BA6">
              <w:t>24</w:t>
            </w:r>
          </w:p>
        </w:tc>
      </w:tr>
      <w:tr w:rsidR="00562503" w:rsidRPr="00983BA6" w14:paraId="0D24F3C3" w14:textId="77777777" w:rsidTr="0056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auto"/>
            <w:vAlign w:val="center"/>
          </w:tcPr>
          <w:p w14:paraId="4BCF0B12" w14:textId="77777777" w:rsidR="00562503" w:rsidRPr="00983BA6" w:rsidRDefault="00562503" w:rsidP="007E786F">
            <w:r w:rsidRPr="00983BA6">
              <w:rPr>
                <w:rStyle w:val="af8"/>
                <w:szCs w:val="24"/>
              </w:rPr>
              <w:t>完整场景输入</w:t>
            </w:r>
          </w:p>
        </w:tc>
        <w:tc>
          <w:tcPr>
            <w:tcW w:w="5954" w:type="dxa"/>
            <w:shd w:val="clear" w:color="auto" w:fill="auto"/>
            <w:vAlign w:val="center"/>
          </w:tcPr>
          <w:p w14:paraId="60E89737" w14:textId="77777777" w:rsidR="00562503" w:rsidRPr="00983BA6" w:rsidRDefault="00562503" w:rsidP="007E786F">
            <w:pPr>
              <w:cnfStyle w:val="000000100000" w:firstRow="0" w:lastRow="0" w:firstColumn="0" w:lastColumn="0" w:oddVBand="0" w:evenVBand="0" w:oddHBand="1" w:evenHBand="0" w:firstRowFirstColumn="0" w:firstRowLastColumn="0" w:lastRowFirstColumn="0" w:lastRowLastColumn="0"/>
            </w:pPr>
            <w:r w:rsidRPr="00983BA6">
              <w:t>装备资源状态</w:t>
            </w:r>
            <w:r w:rsidRPr="00983BA6">
              <w:t xml:space="preserve"> + </w:t>
            </w:r>
            <w:r w:rsidRPr="00983BA6">
              <w:t>无人机来袭态势</w:t>
            </w:r>
          </w:p>
        </w:tc>
        <w:tc>
          <w:tcPr>
            <w:tcW w:w="1030" w:type="dxa"/>
            <w:shd w:val="clear" w:color="auto" w:fill="auto"/>
            <w:vAlign w:val="center"/>
          </w:tcPr>
          <w:p w14:paraId="55FE057A" w14:textId="77777777" w:rsidR="00562503" w:rsidRPr="00983BA6" w:rsidRDefault="00562503" w:rsidP="00983BA6">
            <w:pPr>
              <w:jc w:val="center"/>
              <w:cnfStyle w:val="000000100000" w:firstRow="0" w:lastRow="0" w:firstColumn="0" w:lastColumn="0" w:oddVBand="0" w:evenVBand="0" w:oddHBand="1" w:evenHBand="0" w:firstRowFirstColumn="0" w:firstRowLastColumn="0" w:lastRowFirstColumn="0" w:lastRowLastColumn="0"/>
              <w:rPr>
                <w:b/>
                <w:bCs/>
              </w:rPr>
            </w:pPr>
            <w:r w:rsidRPr="00983BA6">
              <w:rPr>
                <w:rStyle w:val="af8"/>
                <w:b w:val="0"/>
                <w:bCs w:val="0"/>
                <w:szCs w:val="24"/>
              </w:rPr>
              <w:t>42</w:t>
            </w:r>
          </w:p>
        </w:tc>
      </w:tr>
    </w:tbl>
    <w:p w14:paraId="5DA83C88" w14:textId="77777777" w:rsidR="00081C1B" w:rsidRPr="007E786F" w:rsidRDefault="00081C1B" w:rsidP="007E786F"/>
    <w:p w14:paraId="1A270C31" w14:textId="634824C6" w:rsidR="00081C1B" w:rsidRPr="007E786F" w:rsidRDefault="0044085B" w:rsidP="00086423">
      <w:pPr>
        <w:pStyle w:val="21"/>
      </w:pPr>
      <w:r w:rsidRPr="007E786F">
        <w:t>2.2</w:t>
      </w:r>
      <w:r w:rsidRPr="007E786F">
        <w:t>策略</w:t>
      </w:r>
      <w:r w:rsidR="00000000" w:rsidRPr="007E786F">
        <w:t>与目</w:t>
      </w:r>
      <w:r w:rsidR="00000000" w:rsidRPr="007E786F">
        <w:rPr>
          <w:rFonts w:hint="eastAsia"/>
        </w:rPr>
        <w:t>标</w:t>
      </w:r>
    </w:p>
    <w:p w14:paraId="670B8505" w14:textId="77777777" w:rsidR="00081C1B" w:rsidRPr="007E786F" w:rsidRDefault="00000000" w:rsidP="007E786F">
      <w:r w:rsidRPr="007E786F">
        <w:t>策略集合为离散集合：</w:t>
      </w:r>
    </w:p>
    <w:p w14:paraId="3FFB0D1F" w14:textId="77777777" w:rsidR="00081C1B" w:rsidRPr="007E786F" w:rsidRDefault="00562503" w:rsidP="007E786F">
      <m:oMathPara>
        <m:oMath>
          <m:r>
            <w:rPr>
              <w:rFonts w:ascii="Cambria Math" w:hAnsi="Cambria Math"/>
            </w:rPr>
            <m:t>S</m:t>
          </m:r>
          <m:r>
            <m:rPr>
              <m:sty m:val="p"/>
            </m:rPr>
            <w:rPr>
              <w:rFonts w:ascii="Cambria Math" w:hAnsi="Cambria Math"/>
            </w:rPr>
            <m:t>=1,2,3,4</m:t>
          </m:r>
        </m:oMath>
      </m:oMathPara>
    </w:p>
    <w:p w14:paraId="1D334537" w14:textId="77777777" w:rsidR="00081C1B" w:rsidRPr="007E786F" w:rsidRDefault="00000000" w:rsidP="007E786F">
      <w:r w:rsidRPr="007E786F">
        <w:t>对每个测试样本，算法需要从四个策略中推荐一个策略。训练样本给定两个结果指标：</w:t>
      </w:r>
    </w:p>
    <w:p w14:paraId="52F3187C" w14:textId="77777777" w:rsidR="00081C1B" w:rsidRPr="007E786F" w:rsidRDefault="00000000"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1</m:t>
            </m:r>
          </m:sub>
        </m:sSub>
      </m:oMath>
      <w:r w:rsidR="00983BA6" w:rsidRPr="007E786F">
        <w:t>：平均拦截率；</w:t>
      </w:r>
    </w:p>
    <w:p w14:paraId="52FF2E27" w14:textId="77777777" w:rsidR="00081C1B" w:rsidRPr="007E786F" w:rsidRDefault="00000000"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2</m:t>
            </m:r>
          </m:sub>
        </m:sSub>
      </m:oMath>
      <w:r w:rsidR="00983BA6" w:rsidRPr="007E786F">
        <w:t>：平均效费比。</w:t>
      </w:r>
    </w:p>
    <w:p w14:paraId="229A7798" w14:textId="78964894" w:rsidR="00081C1B" w:rsidRPr="007E786F" w:rsidRDefault="00000000" w:rsidP="007E786F">
      <w:r w:rsidRPr="007E786F">
        <w:t>两者均为越大越好，但决策优先级不同。当前任务要求为：优先提高平均拦截率，在拦截率优先条件下再考虑平均效费比。因此，本文不采用</w:t>
      </w:r>
      <w:r w:rsidR="0044085B" w:rsidRPr="007E786F">
        <w:rPr>
          <w:rFonts w:hint="eastAsia"/>
        </w:rPr>
        <w:t>简单</w:t>
      </w:r>
      <w:r w:rsidR="0044085B" w:rsidRPr="007E786F">
        <w:t>5:5</w:t>
      </w:r>
      <w:r w:rsidRPr="007E786F">
        <w:t>等权收益作为最终目标，而是构造拦截率优先得分：</w:t>
      </w:r>
    </w:p>
    <w:p w14:paraId="1AEACB80" w14:textId="77777777" w:rsidR="00983BA6" w:rsidRPr="00983BA6" w:rsidRDefault="00983BA6" w:rsidP="007E786F">
      <m:oMathPara>
        <m:oMath>
          <m:r>
            <w:rPr>
              <w:rFonts w:ascii="Cambria Math" w:hAnsi="Cambria Math"/>
            </w:rPr>
            <m:t>PriorityScore=norm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r>
            <w:rPr>
              <w:rFonts w:ascii="Cambria Math" w:hAnsi="Cambria Math"/>
            </w:rPr>
            <m:t>+0.05*norm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oMath>
      </m:oMathPara>
    </w:p>
    <w:p w14:paraId="3C8DB9B4" w14:textId="77777777" w:rsidR="00081C1B" w:rsidRPr="007E786F" w:rsidRDefault="00000000" w:rsidP="007E786F">
      <w:r w:rsidRPr="007E786F">
        <w:t>其中</w:t>
      </w:r>
      <m:oMath>
        <m:r>
          <w:rPr>
            <w:rFonts w:ascii="Cambria Math" w:hAnsi="Cambria Math"/>
          </w:rPr>
          <m:t>norm</m:t>
        </m:r>
        <m:d>
          <m:dPr>
            <m:ctrlPr>
              <w:rPr>
                <w:rFonts w:ascii="Cambria Math" w:hAnsi="Cambria Math"/>
              </w:rPr>
            </m:ctrlPr>
          </m:dPr>
          <m:e>
            <m:r>
              <w:rPr>
                <w:rFonts w:ascii="Cambria Math" w:hAnsi="Cambria Math"/>
              </w:rPr>
              <m:t>.</m:t>
            </m:r>
          </m:e>
        </m:d>
      </m:oMath>
      <w:r w:rsidRPr="007E786F">
        <w:t>表示在训练集指标范围内归一化。</w:t>
      </w:r>
      <m:oMath>
        <m:r>
          <w:rPr>
            <w:rFonts w:ascii="Cambria Math" w:hAnsi="Cambria Math"/>
          </w:rPr>
          <m:t>0.05</m:t>
        </m:r>
      </m:oMath>
      <w:r w:rsidRPr="007E786F">
        <w:t>表示效费比仅作为次级修正项，只有在拦截率接近时才明显改变策略排序。</w:t>
      </w:r>
    </w:p>
    <w:p w14:paraId="2419FDD1" w14:textId="5727927C" w:rsidR="00081C1B" w:rsidRPr="007E786F" w:rsidRDefault="0044085B" w:rsidP="00086423">
      <w:pPr>
        <w:pStyle w:val="21"/>
      </w:pPr>
      <w:r w:rsidRPr="007E786F">
        <w:t>2.3</w:t>
      </w:r>
      <w:r w:rsidRPr="007E786F">
        <w:t>建模</w:t>
      </w:r>
      <w:r w:rsidR="00000000" w:rsidRPr="007E786F">
        <w:t>形式</w:t>
      </w:r>
    </w:p>
    <w:p w14:paraId="142B0316" w14:textId="77777777" w:rsidR="00081C1B" w:rsidRPr="007E786F" w:rsidRDefault="00000000" w:rsidP="007E786F">
      <w:r w:rsidRPr="007E786F">
        <w:t>本文将任务转化为候选策略收益评估问题。对任意场景</w:t>
      </w:r>
      <w:r w:rsidRPr="007E786F">
        <w:t xml:space="preserve"> </w:t>
      </w:r>
      <m:oMath>
        <m:r>
          <w:rPr>
            <w:rFonts w:ascii="Cambria Math" w:hAnsi="Cambria Math"/>
            <w:color w:val="auto"/>
          </w:rPr>
          <m:t>x</m:t>
        </m:r>
      </m:oMath>
      <w:r w:rsidRPr="007E786F">
        <w:t xml:space="preserve"> </w:t>
      </w:r>
      <w:r w:rsidRPr="007E786F">
        <w:t>和候选策略</w:t>
      </w:r>
      <w:r w:rsidRPr="007E786F">
        <w:t xml:space="preserve"> </w:t>
      </w:r>
      <m:oMath>
        <m:r>
          <w:rPr>
            <w:rFonts w:ascii="Cambria Math" w:hAnsi="Cambria Math"/>
            <w:color w:val="auto"/>
          </w:rPr>
          <m:t>s</m:t>
        </m:r>
      </m:oMath>
      <w:r w:rsidRPr="007E786F">
        <w:t>，学习函数：</w:t>
      </w:r>
    </w:p>
    <w:p w14:paraId="51221365" w14:textId="77777777" w:rsidR="00562503" w:rsidRPr="007E786F" w:rsidRDefault="00562503" w:rsidP="007E786F">
      <m:oMathPara>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r>
            <m:rPr>
              <m:sty m:val="p"/>
            </m:rPr>
            <w:rPr>
              <w:rFonts w:ascii="Cambria Math" w:hAnsi="Cambria Math"/>
            </w:rPr>
            <m:t>-&gt;</m:t>
          </m:r>
          <m:r>
            <w:rPr>
              <w:rFonts w:ascii="Cambria Math" w:hAnsi="Cambria Math"/>
            </w:rPr>
            <m:t>PriorityScore</m:t>
          </m:r>
        </m:oMath>
      </m:oMathPara>
    </w:p>
    <w:p w14:paraId="234EF092" w14:textId="77777777" w:rsidR="00081C1B" w:rsidRPr="007E786F" w:rsidRDefault="00000000" w:rsidP="007E786F">
      <w:r w:rsidRPr="007E786F">
        <w:t>测试时枚举四个策略：</w:t>
      </w:r>
    </w:p>
    <w:p w14:paraId="266FD394" w14:textId="77777777" w:rsidR="00081C1B" w:rsidRPr="007E786F" w:rsidRDefault="00562503" w:rsidP="007E786F">
      <m:oMathPara>
        <m:oMath>
          <m:r>
            <w:rPr>
              <w:rFonts w:ascii="Cambria Math" w:hAnsi="Cambria Math"/>
            </w:rPr>
            <w:lastRenderedPageBreak/>
            <m:t>f</m:t>
          </m:r>
          <m:d>
            <m:dPr>
              <m:ctrlPr>
                <w:rPr>
                  <w:rFonts w:ascii="Cambria Math" w:hAnsi="Cambria Math"/>
                </w:rPr>
              </m:ctrlPr>
            </m:dPr>
            <m:e>
              <m:r>
                <w:rPr>
                  <w:rFonts w:ascii="Cambria Math" w:hAnsi="Cambria Math"/>
                </w:rPr>
                <m:t>x</m:t>
              </m:r>
              <m:r>
                <m:rPr>
                  <m:sty m:val="p"/>
                </m:rPr>
                <w:rPr>
                  <w:rFonts w:ascii="Cambria Math" w:hAnsi="Cambria Math"/>
                </w:rPr>
                <m:t>,1</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,2</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,3</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,4</m:t>
              </m:r>
            </m:e>
          </m:d>
        </m:oMath>
      </m:oMathPara>
    </w:p>
    <w:p w14:paraId="2B1493A2" w14:textId="77777777" w:rsidR="00081C1B" w:rsidRPr="007E786F" w:rsidRDefault="00000000" w:rsidP="007E786F">
      <w:r w:rsidRPr="007E786F">
        <w:t>最终推荐：</w:t>
      </w:r>
    </w:p>
    <w:p w14:paraId="4F70708A" w14:textId="77777777" w:rsidR="00653F19" w:rsidRPr="00653F19" w:rsidRDefault="00000000" w:rsidP="007E786F">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r>
                    <w:rPr>
                      <w:rFonts w:ascii="Cambria Math" w:hAnsi="Cambria Math"/>
                    </w:rPr>
                    <m:t>f</m:t>
                  </m:r>
                  <m:d>
                    <m:dPr>
                      <m:ctrlPr>
                        <w:rPr>
                          <w:rFonts w:ascii="Cambria Math" w:hAnsi="Cambria Math"/>
                        </w:rPr>
                      </m:ctrlPr>
                    </m:dPr>
                    <m:e>
                      <m:r>
                        <w:rPr>
                          <w:rFonts w:ascii="Cambria Math" w:hAnsi="Cambria Math"/>
                        </w:rPr>
                        <m:t>x,s</m:t>
                      </m:r>
                    </m:e>
                  </m:d>
                </m:e>
              </m:func>
            </m:e>
          </m:func>
        </m:oMath>
      </m:oMathPara>
    </w:p>
    <w:p w14:paraId="279A2AF0" w14:textId="77777777" w:rsidR="00081C1B" w:rsidRPr="007E786F" w:rsidRDefault="00000000" w:rsidP="007E786F">
      <w:r w:rsidRPr="007E786F">
        <w:t>该建模形式比直接分类更符合任务本质，因为它比较的是同一完整场景下不同策略的收益差异，而不是复现训练集中历史策略编号。</w:t>
      </w:r>
    </w:p>
    <w:p w14:paraId="606DF3A1" w14:textId="09FB4F3D" w:rsidR="00081C1B" w:rsidRPr="00086423" w:rsidRDefault="0044085B" w:rsidP="007E786F">
      <w:pPr>
        <w:pStyle w:val="1"/>
        <w:rPr>
          <w:rFonts w:ascii="黑体" w:eastAsia="黑体" w:hAnsi="黑体" w:hint="eastAsia"/>
        </w:rPr>
      </w:pPr>
      <w:r w:rsidRPr="00086423">
        <w:rPr>
          <w:rFonts w:ascii="黑体" w:eastAsia="黑体" w:hAnsi="黑体"/>
        </w:rPr>
        <w:t>3数据</w:t>
      </w:r>
      <w:r w:rsidR="00000000" w:rsidRPr="00086423">
        <w:rPr>
          <w:rFonts w:ascii="黑体" w:eastAsia="黑体" w:hAnsi="黑体" w:hint="eastAsia"/>
        </w:rPr>
        <w:t>预处理</w:t>
      </w:r>
    </w:p>
    <w:p w14:paraId="75285B66" w14:textId="09FF1E70" w:rsidR="00081C1B" w:rsidRPr="007E786F" w:rsidRDefault="0044085B" w:rsidP="00086423">
      <w:pPr>
        <w:pStyle w:val="21"/>
      </w:pPr>
      <w:r w:rsidRPr="007E786F">
        <w:t>3.1</w:t>
      </w:r>
      <w:r w:rsidRPr="007E786F">
        <w:t>有效</w:t>
      </w:r>
      <w:r w:rsidR="00000000" w:rsidRPr="007E786F">
        <w:rPr>
          <w:rFonts w:hint="eastAsia"/>
        </w:rPr>
        <w:t>样</w:t>
      </w:r>
      <w:r w:rsidR="00000000" w:rsidRPr="00086423">
        <w:rPr>
          <w:rFonts w:hint="eastAsia"/>
        </w:rPr>
        <w:t>本提取</w:t>
      </w:r>
    </w:p>
    <w:p w14:paraId="2847582F" w14:textId="77777777" w:rsidR="00081C1B" w:rsidRPr="007E786F" w:rsidRDefault="00000000" w:rsidP="007E786F">
      <w:r w:rsidRPr="007E786F">
        <w:t>原始训练集和测试集均为</w:t>
      </w:r>
      <w:r w:rsidRPr="007E786F">
        <w:t xml:space="preserve"> Excel </w:t>
      </w:r>
      <w:r w:rsidRPr="007E786F">
        <w:t>文件。表格前两行包含说明或表头信息，不作为模型训练样本。预处理时跳过前两行，将后续记录转换为有效数值样本。</w:t>
      </w:r>
    </w:p>
    <w:p w14:paraId="540ECDED" w14:textId="77777777" w:rsidR="00081C1B" w:rsidRPr="007E786F" w:rsidRDefault="00000000" w:rsidP="007E786F">
      <w:r w:rsidRPr="007E786F">
        <w:t>处理后数据规模为：</w:t>
      </w:r>
    </w:p>
    <w:tbl>
      <w:tblPr>
        <w:tblStyle w:val="aff2"/>
        <w:tblW w:w="0" w:type="auto"/>
        <w:jc w:val="center"/>
        <w:tblLook w:val="04A0" w:firstRow="1" w:lastRow="0" w:firstColumn="1" w:lastColumn="0" w:noHBand="0" w:noVBand="1"/>
      </w:tblPr>
      <w:tblGrid>
        <w:gridCol w:w="1809"/>
        <w:gridCol w:w="1843"/>
      </w:tblGrid>
      <w:tr w:rsidR="00081C1B" w:rsidRPr="007E786F" w14:paraId="104DB39F" w14:textId="77777777" w:rsidTr="007E78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vAlign w:val="center"/>
          </w:tcPr>
          <w:p w14:paraId="56FEE88B" w14:textId="77777777" w:rsidR="00081C1B" w:rsidRPr="007E786F" w:rsidRDefault="00000000" w:rsidP="00983BA6">
            <w:pPr>
              <w:jc w:val="center"/>
            </w:pPr>
            <w:r w:rsidRPr="007E786F">
              <w:t>数据集</w:t>
            </w:r>
          </w:p>
        </w:tc>
        <w:tc>
          <w:tcPr>
            <w:tcW w:w="1843" w:type="dxa"/>
            <w:vAlign w:val="center"/>
          </w:tcPr>
          <w:p w14:paraId="0C2C0879" w14:textId="77777777" w:rsidR="00081C1B" w:rsidRPr="007E786F" w:rsidRDefault="00000000" w:rsidP="00983BA6">
            <w:pPr>
              <w:jc w:val="center"/>
              <w:cnfStyle w:val="100000000000" w:firstRow="1" w:lastRow="0" w:firstColumn="0" w:lastColumn="0" w:oddVBand="0" w:evenVBand="0" w:oddHBand="0" w:evenHBand="0" w:firstRowFirstColumn="0" w:firstRowLastColumn="0" w:lastRowFirstColumn="0" w:lastRowLastColumn="0"/>
            </w:pPr>
            <w:r w:rsidRPr="007E786F">
              <w:t>样本数</w:t>
            </w:r>
          </w:p>
        </w:tc>
      </w:tr>
      <w:tr w:rsidR="00081C1B" w:rsidRPr="007E786F" w14:paraId="0A209C36" w14:textId="77777777" w:rsidTr="007E78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auto"/>
            <w:vAlign w:val="center"/>
          </w:tcPr>
          <w:p w14:paraId="0FF08DF1" w14:textId="77777777" w:rsidR="00081C1B" w:rsidRPr="007E786F" w:rsidRDefault="00000000" w:rsidP="00983BA6">
            <w:pPr>
              <w:jc w:val="center"/>
            </w:pPr>
            <w:r w:rsidRPr="007E786F">
              <w:t>训练集</w:t>
            </w:r>
          </w:p>
        </w:tc>
        <w:tc>
          <w:tcPr>
            <w:tcW w:w="1843" w:type="dxa"/>
            <w:shd w:val="clear" w:color="auto" w:fill="auto"/>
            <w:vAlign w:val="center"/>
          </w:tcPr>
          <w:p w14:paraId="1A820C5A" w14:textId="77777777" w:rsidR="00081C1B" w:rsidRPr="007E786F" w:rsidRDefault="00000000" w:rsidP="00983BA6">
            <w:pPr>
              <w:jc w:val="center"/>
              <w:cnfStyle w:val="000000100000" w:firstRow="0" w:lastRow="0" w:firstColumn="0" w:lastColumn="0" w:oddVBand="0" w:evenVBand="0" w:oddHBand="1" w:evenHBand="0" w:firstRowFirstColumn="0" w:firstRowLastColumn="0" w:lastRowFirstColumn="0" w:lastRowLastColumn="0"/>
            </w:pPr>
            <w:r w:rsidRPr="007E786F">
              <w:t>936</w:t>
            </w:r>
          </w:p>
        </w:tc>
      </w:tr>
      <w:tr w:rsidR="00081C1B" w:rsidRPr="007E786F" w14:paraId="506163DA" w14:textId="77777777" w:rsidTr="007E786F">
        <w:trPr>
          <w:jc w:val="center"/>
        </w:trPr>
        <w:tc>
          <w:tcPr>
            <w:cnfStyle w:val="001000000000" w:firstRow="0" w:lastRow="0" w:firstColumn="1" w:lastColumn="0" w:oddVBand="0" w:evenVBand="0" w:oddHBand="0" w:evenHBand="0" w:firstRowFirstColumn="0" w:firstRowLastColumn="0" w:lastRowFirstColumn="0" w:lastRowLastColumn="0"/>
            <w:tcW w:w="1809" w:type="dxa"/>
            <w:vAlign w:val="center"/>
          </w:tcPr>
          <w:p w14:paraId="201569FC" w14:textId="77777777" w:rsidR="00081C1B" w:rsidRPr="007E786F" w:rsidRDefault="00000000" w:rsidP="00983BA6">
            <w:pPr>
              <w:jc w:val="center"/>
            </w:pPr>
            <w:r w:rsidRPr="007E786F">
              <w:t>测试集</w:t>
            </w:r>
          </w:p>
        </w:tc>
        <w:tc>
          <w:tcPr>
            <w:tcW w:w="1843" w:type="dxa"/>
            <w:vAlign w:val="center"/>
          </w:tcPr>
          <w:p w14:paraId="708F9C05" w14:textId="77777777" w:rsidR="00081C1B" w:rsidRPr="007E786F" w:rsidRDefault="00000000" w:rsidP="00983BA6">
            <w:pPr>
              <w:jc w:val="center"/>
              <w:cnfStyle w:val="000000000000" w:firstRow="0" w:lastRow="0" w:firstColumn="0" w:lastColumn="0" w:oddVBand="0" w:evenVBand="0" w:oddHBand="0" w:evenHBand="0" w:firstRowFirstColumn="0" w:firstRowLastColumn="0" w:lastRowFirstColumn="0" w:lastRowLastColumn="0"/>
            </w:pPr>
            <w:r w:rsidRPr="007E786F">
              <w:t>104</w:t>
            </w:r>
          </w:p>
        </w:tc>
      </w:tr>
    </w:tbl>
    <w:p w14:paraId="43407BBC" w14:textId="77777777" w:rsidR="00081C1B" w:rsidRPr="007E786F" w:rsidRDefault="00081C1B" w:rsidP="007E786F"/>
    <w:p w14:paraId="1BD7B776" w14:textId="525FA3D7" w:rsidR="00081C1B" w:rsidRPr="007E786F" w:rsidRDefault="0044085B" w:rsidP="00086423">
      <w:pPr>
        <w:pStyle w:val="21"/>
      </w:pPr>
      <w:r w:rsidRPr="007E786F">
        <w:t>3.2</w:t>
      </w:r>
      <w:r w:rsidRPr="007E786F">
        <w:t>数值</w:t>
      </w:r>
      <w:r w:rsidR="00000000" w:rsidRPr="00086423">
        <w:rPr>
          <w:rFonts w:hint="eastAsia"/>
        </w:rPr>
        <w:t>化与字段拆分</w:t>
      </w:r>
    </w:p>
    <w:p w14:paraId="3DA5ED61" w14:textId="77777777" w:rsidR="00081C1B" w:rsidRPr="007E786F" w:rsidRDefault="00000000" w:rsidP="007E786F">
      <w:r w:rsidRPr="007E786F">
        <w:t>对全部字段进行数值化转换，包括输入特征、策略编号和结果指标。随后根据题目字段结构将原始输入拆分为两组：</w:t>
      </w:r>
    </w:p>
    <w:p w14:paraId="21906EF8" w14:textId="424D8065" w:rsidR="00081C1B" w:rsidRPr="007E786F" w:rsidRDefault="0044085B" w:rsidP="007E786F">
      <w:pPr>
        <w:pStyle w:val="a0"/>
      </w:pPr>
      <w:r w:rsidRPr="007E786F">
        <w:rPr>
          <w:rFonts w:hint="eastAsia"/>
        </w:rPr>
        <w:t>前</w:t>
      </w:r>
      <w:r w:rsidRPr="007E786F">
        <w:t>18</w:t>
      </w:r>
      <w:r w:rsidRPr="007E786F">
        <w:t>个</w:t>
      </w:r>
      <w:r w:rsidR="00000000" w:rsidRPr="007E786F">
        <w:t>字段作为装备资源状态；</w:t>
      </w:r>
    </w:p>
    <w:p w14:paraId="3CFDD392" w14:textId="17C57830" w:rsidR="00081C1B" w:rsidRPr="007E786F" w:rsidRDefault="0044085B" w:rsidP="007E786F">
      <w:pPr>
        <w:pStyle w:val="a0"/>
      </w:pPr>
      <w:r w:rsidRPr="007E786F">
        <w:rPr>
          <w:rFonts w:hint="eastAsia"/>
        </w:rPr>
        <w:t>后</w:t>
      </w:r>
      <w:r w:rsidRPr="007E786F">
        <w:t>24</w:t>
      </w:r>
      <w:r w:rsidRPr="007E786F">
        <w:t>个</w:t>
      </w:r>
      <w:r w:rsidR="00000000" w:rsidRPr="007E786F">
        <w:t>字段作为无人机来袭态势。</w:t>
      </w:r>
    </w:p>
    <w:p w14:paraId="70AA59B5" w14:textId="77777777" w:rsidR="00081C1B" w:rsidRPr="007E786F" w:rsidRDefault="00000000" w:rsidP="007E786F">
      <w:r w:rsidRPr="007E786F">
        <w:t>该拆分不是形式处理，而是后续特征工程和模型解释的基础。例如，装备资源状态用于计算装备能力、能力差异、能力熵等特征；无人机态势用于计算威胁强度、威胁集中度和角度跨度等特征。</w:t>
      </w:r>
    </w:p>
    <w:p w14:paraId="52407481" w14:textId="1291BC36" w:rsidR="00081C1B" w:rsidRPr="007E786F" w:rsidRDefault="0044085B" w:rsidP="00086423">
      <w:pPr>
        <w:pStyle w:val="21"/>
      </w:pPr>
      <w:r w:rsidRPr="007E786F">
        <w:t>3.3</w:t>
      </w:r>
      <w:r w:rsidRPr="007E786F">
        <w:t>完整</w:t>
      </w:r>
      <w:r w:rsidR="00000000" w:rsidRPr="007E786F">
        <w:rPr>
          <w:rFonts w:hint="eastAsia"/>
        </w:rPr>
        <w:t>场</w:t>
      </w:r>
      <w:r w:rsidR="00000000" w:rsidRPr="00086423">
        <w:rPr>
          <w:rFonts w:hint="eastAsia"/>
        </w:rPr>
        <w:t>景</w:t>
      </w:r>
      <w:r w:rsidR="00000000" w:rsidRPr="007E786F">
        <w:t xml:space="preserve"> Key </w:t>
      </w:r>
      <w:r w:rsidR="00000000" w:rsidRPr="007E786F">
        <w:t>构造</w:t>
      </w:r>
    </w:p>
    <w:p w14:paraId="0DC26D88" w14:textId="5288D1E0" w:rsidR="00081C1B" w:rsidRPr="007E786F" w:rsidRDefault="00000000" w:rsidP="007E786F">
      <w:r w:rsidRPr="007E786F">
        <w:t>训练集中存在同一完整场景对应多个策略结果的情况。本文使用</w:t>
      </w:r>
      <w:r w:rsidR="0044085B" w:rsidRPr="007E786F">
        <w:rPr>
          <w:rFonts w:hint="eastAsia"/>
        </w:rPr>
        <w:t>原始</w:t>
      </w:r>
      <w:r w:rsidR="0044085B" w:rsidRPr="007E786F">
        <w:t>42</w:t>
      </w:r>
      <w:r w:rsidRPr="007E786F">
        <w:t>个输入字段构造完整场景</w:t>
      </w:r>
      <w:r w:rsidRPr="007E786F">
        <w:t xml:space="preserve"> Key</w:t>
      </w:r>
      <w:r w:rsidRPr="007E786F">
        <w:t>，用于：</w:t>
      </w:r>
    </w:p>
    <w:p w14:paraId="76F0A6C3" w14:textId="77777777" w:rsidR="00081C1B" w:rsidRPr="007E786F" w:rsidRDefault="00000000" w:rsidP="007E786F">
      <w:pPr>
        <w:pStyle w:val="a"/>
        <w:ind w:left="480" w:hanging="480"/>
      </w:pPr>
      <w:r w:rsidRPr="007E786F">
        <w:t>分析同一场景下不同策略的收益差异；</w:t>
      </w:r>
    </w:p>
    <w:p w14:paraId="093A7510" w14:textId="77777777" w:rsidR="00081C1B" w:rsidRPr="007E786F" w:rsidRDefault="00000000" w:rsidP="007E786F">
      <w:pPr>
        <w:pStyle w:val="a"/>
        <w:ind w:left="480" w:hanging="480"/>
      </w:pPr>
      <w:r w:rsidRPr="007E786F">
        <w:t>构造</w:t>
      </w:r>
      <w:r w:rsidRPr="007E786F">
        <w:t xml:space="preserve"> Pairwise </w:t>
      </w:r>
      <w:r w:rsidRPr="007E786F">
        <w:t>策略对训练样本；</w:t>
      </w:r>
    </w:p>
    <w:p w14:paraId="22A9A1C8" w14:textId="77777777" w:rsidR="00081C1B" w:rsidRPr="007E786F" w:rsidRDefault="00000000" w:rsidP="007E786F">
      <w:pPr>
        <w:pStyle w:val="a"/>
        <w:ind w:left="480" w:hanging="480"/>
      </w:pPr>
      <w:r w:rsidRPr="007E786F">
        <w:t>在交叉验证时进行场景分组切分，避免同一场景泄漏到训练折和验证折。</w:t>
      </w:r>
    </w:p>
    <w:p w14:paraId="60B04D9F" w14:textId="77777777" w:rsidR="00081C1B" w:rsidRPr="007E786F" w:rsidRDefault="00000000" w:rsidP="007E786F">
      <w:r w:rsidRPr="007E786F">
        <w:t>需要强调的是，完整场景</w:t>
      </w:r>
      <w:r w:rsidRPr="007E786F">
        <w:t xml:space="preserve"> Key </w:t>
      </w:r>
      <w:r w:rsidRPr="007E786F">
        <w:t>不用于最终测试集查表决策。最终算法对所有测试样本均采用模型泛化推荐。</w:t>
      </w:r>
    </w:p>
    <w:p w14:paraId="669EB00A" w14:textId="7D9E2E8E" w:rsidR="00081C1B" w:rsidRPr="00086423" w:rsidRDefault="0044085B" w:rsidP="007E786F">
      <w:pPr>
        <w:pStyle w:val="1"/>
        <w:rPr>
          <w:rFonts w:ascii="黑体" w:eastAsia="黑体" w:hAnsi="黑体" w:hint="eastAsia"/>
        </w:rPr>
      </w:pPr>
      <w:r w:rsidRPr="00086423">
        <w:rPr>
          <w:rFonts w:ascii="黑体" w:eastAsia="黑体" w:hAnsi="黑体"/>
        </w:rPr>
        <w:lastRenderedPageBreak/>
        <w:t>4特征</w:t>
      </w:r>
      <w:r w:rsidR="00000000" w:rsidRPr="00086423">
        <w:rPr>
          <w:rFonts w:ascii="黑体" w:eastAsia="黑体" w:hAnsi="黑体"/>
        </w:rPr>
        <w:t>工程与</w:t>
      </w:r>
      <w:r w:rsidR="00000000" w:rsidRPr="00086423">
        <w:rPr>
          <w:rFonts w:ascii="黑体" w:eastAsia="黑体" w:hAnsi="黑体" w:cs="微软雅黑" w:hint="eastAsia"/>
        </w:rPr>
        <w:t>筛选</w:t>
      </w:r>
    </w:p>
    <w:p w14:paraId="70D46352" w14:textId="35D7A6EB" w:rsidR="00081C1B" w:rsidRPr="00086423" w:rsidRDefault="0044085B" w:rsidP="00086423">
      <w:pPr>
        <w:pStyle w:val="21"/>
      </w:pPr>
      <w:r w:rsidRPr="00086423">
        <w:t>4.1</w:t>
      </w:r>
      <w:r w:rsidRPr="00086423">
        <w:t>候选</w:t>
      </w:r>
      <w:r w:rsidR="00000000" w:rsidRPr="00086423">
        <w:rPr>
          <w:rFonts w:hint="eastAsia"/>
        </w:rPr>
        <w:t>工程特征构造</w:t>
      </w:r>
    </w:p>
    <w:p w14:paraId="1EF32C04" w14:textId="05EA780B" w:rsidR="00081C1B" w:rsidRPr="007E786F" w:rsidRDefault="0044085B" w:rsidP="007E786F">
      <w:r w:rsidRPr="007E786F">
        <w:rPr>
          <w:rFonts w:hint="eastAsia"/>
        </w:rPr>
        <w:t>原始</w:t>
      </w:r>
      <w:r w:rsidRPr="007E786F">
        <w:t>42</w:t>
      </w:r>
      <w:r w:rsidRPr="007E786F">
        <w:t>个</w:t>
      </w:r>
      <w:r w:rsidR="00000000" w:rsidRPr="007E786F">
        <w:t>字段虽然完整保留了场景信息，但缺少任务机理层面的聚合表达。为提高模型对威胁强度、装备能力和攻防匹配关系的识别能力，本文</w:t>
      </w:r>
      <w:r w:rsidRPr="007E786F">
        <w:rPr>
          <w:rFonts w:hint="eastAsia"/>
        </w:rPr>
        <w:t>构造</w:t>
      </w:r>
      <w:r w:rsidRPr="007E786F">
        <w:t>59</w:t>
      </w:r>
      <w:r w:rsidR="00000000" w:rsidRPr="007E786F">
        <w:t>个候选工程特征。</w:t>
      </w:r>
    </w:p>
    <w:p w14:paraId="71EC463B" w14:textId="77777777" w:rsidR="00081C1B" w:rsidRPr="00086423" w:rsidRDefault="00000000" w:rsidP="0044085B">
      <w:pPr>
        <w:pStyle w:val="31"/>
      </w:pPr>
      <w:r w:rsidRPr="00086423">
        <w:rPr>
          <w:rFonts w:hint="eastAsia"/>
        </w:rPr>
        <w:t>态势威胁特征</w:t>
      </w:r>
    </w:p>
    <w:p w14:paraId="104F28CB" w14:textId="77777777" w:rsidR="00081C1B" w:rsidRPr="007E786F" w:rsidRDefault="00000000" w:rsidP="007E786F">
      <w:r w:rsidRPr="007E786F">
        <w:t>对第</w:t>
      </w:r>
      <w:r w:rsidRPr="007E786F">
        <w:t xml:space="preserve"> i </w:t>
      </w:r>
      <w:r w:rsidRPr="007E786F">
        <w:t>组无人机群，定义威胁强度：</w:t>
      </w:r>
    </w:p>
    <w:p w14:paraId="47DCA1D4" w14:textId="77777777" w:rsidR="00081C1B" w:rsidRPr="007E786F" w:rsidRDefault="007E786F" w:rsidP="007E786F">
      <m:oMathPara>
        <m:oMath>
          <m:r>
            <w:rPr>
              <w:rFonts w:ascii="Cambria Math" w:hAnsi="Cambria Math"/>
            </w:rPr>
            <m:t>Threa</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m:rPr>
              <m:sty m:val="p"/>
            </m:rPr>
            <w:rPr>
              <w:rFonts w:ascii="Cambria Math" w:hAnsi="Cambria Math"/>
            </w:rPr>
            <m:t>数</m:t>
          </m:r>
          <m:sSub>
            <m:sSubPr>
              <m:ctrlPr>
                <w:rPr>
                  <w:rFonts w:ascii="Cambria Math" w:hAnsi="Cambria Math"/>
                </w:rPr>
              </m:ctrlPr>
            </m:sSubPr>
            <m:e>
              <m:r>
                <m:rPr>
                  <m:sty m:val="p"/>
                </m:rPr>
                <w:rPr>
                  <w:rFonts w:ascii="Cambria Math" w:hAnsi="Cambria Math"/>
                </w:rPr>
                <m:t>量</m:t>
              </m:r>
            </m:e>
            <m:sub>
              <m:r>
                <w:rPr>
                  <w:rFonts w:ascii="Cambria Math" w:hAnsi="Cambria Math"/>
                </w:rPr>
                <m:t>i</m:t>
              </m:r>
            </m:sub>
          </m:sSub>
          <m:r>
            <m:rPr>
              <m:sty m:val="p"/>
            </m:rPr>
            <w:rPr>
              <w:rFonts w:ascii="Cambria Math" w:hAnsi="Cambria Math"/>
            </w:rPr>
            <m:t>*</m:t>
          </m:r>
          <m:r>
            <m:rPr>
              <m:sty m:val="p"/>
            </m:rPr>
            <w:rPr>
              <w:rFonts w:ascii="Cambria Math" w:hAnsi="Cambria Math"/>
            </w:rPr>
            <m:t>速</m:t>
          </m:r>
          <m:sSub>
            <m:sSubPr>
              <m:ctrlPr>
                <w:rPr>
                  <w:rFonts w:ascii="Cambria Math" w:hAnsi="Cambria Math"/>
                </w:rPr>
              </m:ctrlPr>
            </m:sSubPr>
            <m:e>
              <m:r>
                <m:rPr>
                  <m:sty m:val="p"/>
                </m:rPr>
                <w:rPr>
                  <w:rFonts w:ascii="Cambria Math" w:hAnsi="Cambria Math"/>
                </w:rPr>
                <m:t>度</m:t>
              </m:r>
            </m:e>
            <m:sub>
              <m:r>
                <w:rPr>
                  <w:rFonts w:ascii="Cambria Math" w:hAnsi="Cambria Math"/>
                </w:rPr>
                <m:t>i</m:t>
              </m:r>
            </m:sub>
          </m:sSub>
          <m:r>
            <m:rPr>
              <m:sty m:val="p"/>
            </m:rPr>
            <w:rPr>
              <w:rFonts w:ascii="Cambria Math" w:hAnsi="Cambria Math"/>
            </w:rPr>
            <m:t>/</m:t>
          </m:r>
          <m:r>
            <m:rPr>
              <m:sty m:val="p"/>
            </m:rPr>
            <w:rPr>
              <w:rFonts w:ascii="Cambria Math" w:hAnsi="Cambria Math"/>
            </w:rPr>
            <m:t>距</m:t>
          </m:r>
          <m:sSub>
            <m:sSubPr>
              <m:ctrlPr>
                <w:rPr>
                  <w:rFonts w:ascii="Cambria Math" w:hAnsi="Cambria Math"/>
                </w:rPr>
              </m:ctrlPr>
            </m:sSubPr>
            <m:e>
              <m:r>
                <m:rPr>
                  <m:sty m:val="p"/>
                </m:rPr>
                <w:rPr>
                  <w:rFonts w:ascii="Cambria Math" w:hAnsi="Cambria Math"/>
                </w:rPr>
                <m:t>离</m:t>
              </m:r>
            </m:e>
            <m:sub>
              <m:r>
                <w:rPr>
                  <w:rFonts w:ascii="Cambria Math" w:hAnsi="Cambria Math"/>
                </w:rPr>
                <m:t>i</m:t>
              </m:r>
            </m:sub>
          </m:sSub>
        </m:oMath>
      </m:oMathPara>
    </w:p>
    <w:p w14:paraId="763910B0" w14:textId="77777777" w:rsidR="00081C1B" w:rsidRPr="007E786F" w:rsidRDefault="00000000" w:rsidP="007E786F">
      <w:r w:rsidRPr="007E786F">
        <w:t>在此基础上构造：</w:t>
      </w:r>
    </w:p>
    <w:p w14:paraId="06422581" w14:textId="77777777" w:rsidR="00081C1B" w:rsidRPr="007E786F" w:rsidRDefault="00000000" w:rsidP="007E786F">
      <w:pPr>
        <w:pStyle w:val="a0"/>
      </w:pPr>
      <w:r w:rsidRPr="007E786F">
        <w:t>目标总数；</w:t>
      </w:r>
    </w:p>
    <w:p w14:paraId="32A57931" w14:textId="77777777" w:rsidR="00081C1B" w:rsidRPr="007E786F" w:rsidRDefault="00000000" w:rsidP="007E786F">
      <w:pPr>
        <w:pStyle w:val="a0"/>
      </w:pPr>
      <w:r w:rsidRPr="007E786F">
        <w:t>有目标群数量；</w:t>
      </w:r>
    </w:p>
    <w:p w14:paraId="1127108A" w14:textId="77777777" w:rsidR="00081C1B" w:rsidRPr="007E786F" w:rsidRDefault="00000000" w:rsidP="007E786F">
      <w:pPr>
        <w:pStyle w:val="a0"/>
      </w:pPr>
      <w:r w:rsidRPr="007E786F">
        <w:t>总威胁；</w:t>
      </w:r>
    </w:p>
    <w:p w14:paraId="22B23967" w14:textId="77777777" w:rsidR="00081C1B" w:rsidRPr="007E786F" w:rsidRDefault="00000000" w:rsidP="007E786F">
      <w:pPr>
        <w:pStyle w:val="a0"/>
      </w:pPr>
      <w:r w:rsidRPr="007E786F">
        <w:t>最大威胁；</w:t>
      </w:r>
    </w:p>
    <w:p w14:paraId="2A50F1E5" w14:textId="77777777" w:rsidR="00081C1B" w:rsidRPr="007E786F" w:rsidRDefault="00000000" w:rsidP="007E786F">
      <w:pPr>
        <w:pStyle w:val="a0"/>
      </w:pPr>
      <w:r w:rsidRPr="007E786F">
        <w:t>平均威胁；</w:t>
      </w:r>
    </w:p>
    <w:p w14:paraId="7E5CB0FC" w14:textId="77777777" w:rsidR="00081C1B" w:rsidRPr="007E786F" w:rsidRDefault="00000000" w:rsidP="007E786F">
      <w:pPr>
        <w:pStyle w:val="a0"/>
      </w:pPr>
      <w:r w:rsidRPr="007E786F">
        <w:t>威胁标准差；</w:t>
      </w:r>
    </w:p>
    <w:p w14:paraId="44FEA8BC" w14:textId="77777777" w:rsidR="00081C1B" w:rsidRPr="007E786F" w:rsidRDefault="00000000" w:rsidP="007E786F">
      <w:pPr>
        <w:pStyle w:val="a0"/>
      </w:pPr>
      <w:r w:rsidRPr="007E786F">
        <w:t>威胁集中度；</w:t>
      </w:r>
    </w:p>
    <w:p w14:paraId="789C116E" w14:textId="77777777" w:rsidR="00081C1B" w:rsidRPr="007E786F" w:rsidRDefault="00000000" w:rsidP="007E786F">
      <w:pPr>
        <w:pStyle w:val="a0"/>
      </w:pPr>
      <w:r w:rsidRPr="007E786F">
        <w:t>威胁加权平均角度；</w:t>
      </w:r>
    </w:p>
    <w:p w14:paraId="1655A0B3" w14:textId="77777777" w:rsidR="00081C1B" w:rsidRPr="007E786F" w:rsidRDefault="00000000" w:rsidP="007E786F">
      <w:pPr>
        <w:pStyle w:val="a0"/>
      </w:pPr>
      <w:r w:rsidRPr="007E786F">
        <w:t>角度跨度；</w:t>
      </w:r>
    </w:p>
    <w:p w14:paraId="6E02B0B1" w14:textId="77777777" w:rsidR="00081C1B" w:rsidRPr="007E786F" w:rsidRDefault="00000000" w:rsidP="007E786F">
      <w:pPr>
        <w:pStyle w:val="a0"/>
      </w:pPr>
      <w:r w:rsidRPr="007E786F">
        <w:t>各无人机群威胁强度。</w:t>
      </w:r>
    </w:p>
    <w:p w14:paraId="784162F2" w14:textId="77777777" w:rsidR="00081C1B" w:rsidRPr="007E786F" w:rsidRDefault="00000000" w:rsidP="007E786F">
      <w:r w:rsidRPr="007E786F">
        <w:t>这些特征用于表征一次六组无人机同步来袭的整体强度和空间分布。</w:t>
      </w:r>
    </w:p>
    <w:p w14:paraId="7F7DC66F" w14:textId="77777777" w:rsidR="00081C1B" w:rsidRPr="00086423" w:rsidRDefault="00000000" w:rsidP="0044085B">
      <w:pPr>
        <w:pStyle w:val="31"/>
      </w:pPr>
      <w:r w:rsidRPr="00086423">
        <w:t>装</w:t>
      </w:r>
      <w:r w:rsidRPr="00086423">
        <w:rPr>
          <w:rFonts w:hint="eastAsia"/>
        </w:rPr>
        <w:t>备能力特征</w:t>
      </w:r>
    </w:p>
    <w:p w14:paraId="17329F84" w14:textId="77777777" w:rsidR="00081C1B" w:rsidRPr="007E786F" w:rsidRDefault="00000000" w:rsidP="007E786F">
      <w:r w:rsidRPr="007E786F">
        <w:t>装备并非同质资源。每组装备具有不同的性能指标</w:t>
      </w:r>
      <w:r w:rsidRPr="007E786F">
        <w:t>1</w:t>
      </w:r>
      <w:r w:rsidRPr="007E786F">
        <w:t>、性能指标</w:t>
      </w:r>
      <w:r w:rsidRPr="007E786F">
        <w:t>2</w:t>
      </w:r>
      <w:r w:rsidRPr="007E786F">
        <w:t>和起效状态。定义有效装备能力：</w:t>
      </w:r>
    </w:p>
    <w:p w14:paraId="0C1E42EE" w14:textId="77777777" w:rsidR="00081C1B" w:rsidRPr="007E786F" w:rsidRDefault="007E786F" w:rsidP="007E786F">
      <m:oMathPara>
        <m:oMath>
          <m:r>
            <w:rPr>
              <w:rFonts w:ascii="Cambria Math" w:hAnsi="Cambria Math"/>
            </w:rPr>
            <m:t>Capabilit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ctrlPr>
                <w:rPr>
                  <w:rFonts w:ascii="Cambria Math" w:hAnsi="Cambria Math"/>
                </w:rPr>
              </m:ctrlPr>
            </m:dPr>
            <m:e>
              <m:r>
                <m:rPr>
                  <m:sty m:val="p"/>
                </m:rPr>
                <w:rPr>
                  <w:rFonts w:ascii="Cambria Math" w:hAnsi="Cambria Math"/>
                </w:rPr>
                <m:t>性能指标</m:t>
              </m:r>
              <m:sSub>
                <m:sSubPr>
                  <m:ctrlPr>
                    <w:rPr>
                      <w:rFonts w:ascii="Cambria Math" w:hAnsi="Cambria Math"/>
                    </w:rPr>
                  </m:ctrlPr>
                </m:sSubPr>
                <m:e>
                  <m:r>
                    <m:rPr>
                      <m:sty m:val="p"/>
                    </m:rPr>
                    <w:rPr>
                      <w:rFonts w:ascii="Cambria Math" w:hAnsi="Cambria Math"/>
                    </w:rPr>
                    <m:t>1</m:t>
                  </m:r>
                </m:e>
                <m:sub>
                  <m:r>
                    <w:rPr>
                      <w:rFonts w:ascii="Cambria Math" w:hAnsi="Cambria Math"/>
                    </w:rPr>
                    <m:t>i</m:t>
                  </m:r>
                </m:sub>
              </m:sSub>
              <m:r>
                <m:rPr>
                  <m:sty m:val="p"/>
                </m:rPr>
                <w:rPr>
                  <w:rFonts w:ascii="Cambria Math" w:hAnsi="Cambria Math"/>
                </w:rPr>
                <m:t>+</m:t>
              </m:r>
              <m:r>
                <m:rPr>
                  <m:sty m:val="p"/>
                </m:rPr>
                <w:rPr>
                  <w:rFonts w:ascii="Cambria Math" w:hAnsi="Cambria Math"/>
                </w:rPr>
                <m:t>性能指标</m:t>
              </m:r>
              <m:sSub>
                <m:sSubPr>
                  <m:ctrlPr>
                    <w:rPr>
                      <w:rFonts w:ascii="Cambria Math" w:hAnsi="Cambria Math"/>
                    </w:rPr>
                  </m:ctrlPr>
                </m:sSubPr>
                <m:e>
                  <m:r>
                    <m:rPr>
                      <m:sty m:val="p"/>
                    </m:rPr>
                    <w:rPr>
                      <w:rFonts w:ascii="Cambria Math" w:hAnsi="Cambria Math"/>
                    </w:rPr>
                    <m:t>2</m:t>
                  </m:r>
                </m:e>
                <m:sub>
                  <m:r>
                    <w:rPr>
                      <w:rFonts w:ascii="Cambria Math" w:hAnsi="Cambria Math"/>
                    </w:rPr>
                    <m:t>i</m:t>
                  </m:r>
                </m:sub>
              </m:sSub>
            </m:e>
          </m:d>
          <m:r>
            <m:rPr>
              <m:sty m:val="p"/>
            </m:rPr>
            <w:rPr>
              <w:rFonts w:ascii="Cambria Math" w:hAnsi="Cambria Math"/>
            </w:rPr>
            <m:t>*</m:t>
          </m:r>
          <m:r>
            <m:rPr>
              <m:sty m:val="p"/>
            </m:rPr>
            <w:rPr>
              <w:rFonts w:ascii="Cambria Math" w:hAnsi="Cambria Math"/>
            </w:rPr>
            <m:t>是否起</m:t>
          </m:r>
          <m:sSub>
            <m:sSubPr>
              <m:ctrlPr>
                <w:rPr>
                  <w:rFonts w:ascii="Cambria Math" w:hAnsi="Cambria Math"/>
                </w:rPr>
              </m:ctrlPr>
            </m:sSubPr>
            <m:e>
              <m:r>
                <m:rPr>
                  <m:sty m:val="p"/>
                </m:rPr>
                <w:rPr>
                  <w:rFonts w:ascii="Cambria Math" w:hAnsi="Cambria Math"/>
                </w:rPr>
                <m:t>效</m:t>
              </m:r>
            </m:e>
            <m:sub>
              <m:r>
                <w:rPr>
                  <w:rFonts w:ascii="Cambria Math" w:hAnsi="Cambria Math"/>
                </w:rPr>
                <m:t>i</m:t>
              </m:r>
            </m:sub>
          </m:sSub>
        </m:oMath>
      </m:oMathPara>
    </w:p>
    <w:p w14:paraId="7FFA4BDF" w14:textId="77777777" w:rsidR="00081C1B" w:rsidRPr="007E786F" w:rsidRDefault="00000000" w:rsidP="007E786F">
      <w:r w:rsidRPr="007E786F">
        <w:t>进一步构造：</w:t>
      </w:r>
    </w:p>
    <w:p w14:paraId="403D98AE" w14:textId="77777777" w:rsidR="00081C1B" w:rsidRPr="007E786F" w:rsidRDefault="00000000" w:rsidP="007E786F">
      <w:pPr>
        <w:pStyle w:val="a0"/>
      </w:pPr>
      <w:r w:rsidRPr="007E786F">
        <w:t>装备总能力；</w:t>
      </w:r>
    </w:p>
    <w:p w14:paraId="16172FFE" w14:textId="77777777" w:rsidR="00081C1B" w:rsidRPr="007E786F" w:rsidRDefault="00000000" w:rsidP="007E786F">
      <w:pPr>
        <w:pStyle w:val="a0"/>
      </w:pPr>
      <w:r w:rsidRPr="007E786F">
        <w:t>性能指标</w:t>
      </w:r>
      <w:r w:rsidRPr="007E786F">
        <w:t>1</w:t>
      </w:r>
      <w:r w:rsidRPr="007E786F">
        <w:t>有效能力；</w:t>
      </w:r>
    </w:p>
    <w:p w14:paraId="1298E284" w14:textId="77777777" w:rsidR="00081C1B" w:rsidRPr="007E786F" w:rsidRDefault="00000000" w:rsidP="007E786F">
      <w:pPr>
        <w:pStyle w:val="a0"/>
      </w:pPr>
      <w:r w:rsidRPr="007E786F">
        <w:t>性能指标</w:t>
      </w:r>
      <w:r w:rsidRPr="007E786F">
        <w:t>2</w:t>
      </w:r>
      <w:r w:rsidRPr="007E786F">
        <w:t>有效能力；</w:t>
      </w:r>
    </w:p>
    <w:p w14:paraId="0E36A11F" w14:textId="77777777" w:rsidR="00081C1B" w:rsidRPr="007E786F" w:rsidRDefault="00000000" w:rsidP="007E786F">
      <w:pPr>
        <w:pStyle w:val="a0"/>
      </w:pPr>
      <w:r w:rsidRPr="007E786F">
        <w:t>有效装备数量；</w:t>
      </w:r>
    </w:p>
    <w:p w14:paraId="60CFDA75" w14:textId="77777777" w:rsidR="00081C1B" w:rsidRPr="007E786F" w:rsidRDefault="00000000" w:rsidP="007E786F">
      <w:pPr>
        <w:pStyle w:val="a0"/>
      </w:pPr>
      <w:r w:rsidRPr="007E786F">
        <w:t>失效装备数量；</w:t>
      </w:r>
    </w:p>
    <w:p w14:paraId="20FC9D30" w14:textId="77777777" w:rsidR="00081C1B" w:rsidRPr="007E786F" w:rsidRDefault="00000000" w:rsidP="007E786F">
      <w:pPr>
        <w:pStyle w:val="a0"/>
      </w:pPr>
      <w:r w:rsidRPr="007E786F">
        <w:t>最强单装备能力；</w:t>
      </w:r>
    </w:p>
    <w:p w14:paraId="1626F662" w14:textId="77777777" w:rsidR="00081C1B" w:rsidRPr="007E786F" w:rsidRDefault="00000000" w:rsidP="007E786F">
      <w:pPr>
        <w:pStyle w:val="a0"/>
      </w:pPr>
      <w:r w:rsidRPr="007E786F">
        <w:t>最弱有效装备能力；</w:t>
      </w:r>
    </w:p>
    <w:p w14:paraId="6FC6CD10" w14:textId="77777777" w:rsidR="00081C1B" w:rsidRPr="007E786F" w:rsidRDefault="00000000" w:rsidP="007E786F">
      <w:pPr>
        <w:pStyle w:val="a0"/>
      </w:pPr>
      <w:r w:rsidRPr="007E786F">
        <w:t>装备能力均衡度。</w:t>
      </w:r>
    </w:p>
    <w:p w14:paraId="38B5D93F" w14:textId="77777777" w:rsidR="00081C1B" w:rsidRPr="007E786F" w:rsidRDefault="00000000" w:rsidP="007E786F">
      <w:r w:rsidRPr="007E786F">
        <w:t>这些特征用于描述资源总量和单装备能力差异。</w:t>
      </w:r>
    </w:p>
    <w:p w14:paraId="335C183C" w14:textId="77777777" w:rsidR="00081C1B" w:rsidRPr="00086423" w:rsidRDefault="00000000" w:rsidP="0044085B">
      <w:pPr>
        <w:pStyle w:val="31"/>
      </w:pPr>
      <w:r w:rsidRPr="00086423">
        <w:lastRenderedPageBreak/>
        <w:t>攻防匹配</w:t>
      </w:r>
      <w:r w:rsidRPr="00086423">
        <w:rPr>
          <w:rFonts w:hint="eastAsia"/>
        </w:rPr>
        <w:t>压力特征</w:t>
      </w:r>
    </w:p>
    <w:p w14:paraId="6F1A812C" w14:textId="77777777" w:rsidR="00081C1B" w:rsidRPr="007E786F" w:rsidRDefault="00000000" w:rsidP="007E786F">
      <w:r w:rsidRPr="007E786F">
        <w:t>仅有威胁或能力并不足以判断策略优劣。关键在于当前威胁与装备能力之间是否匹配。因此构造：</w:t>
      </w:r>
    </w:p>
    <w:p w14:paraId="66DA6AD8" w14:textId="52B3BD67" w:rsidR="00081C1B" w:rsidRPr="007E786F" w:rsidRDefault="00000000" w:rsidP="007E786F">
      <w:pPr>
        <w:pStyle w:val="a0"/>
      </w:pPr>
      <w:r w:rsidRPr="007E786F">
        <w:t>总</w:t>
      </w:r>
      <w:r w:rsidR="0044085B" w:rsidRPr="007E786F">
        <w:rPr>
          <w:rFonts w:hint="eastAsia"/>
        </w:rPr>
        <w:t>威胁</w:t>
      </w:r>
      <w:r w:rsidR="0044085B" w:rsidRPr="007E786F">
        <w:t>/</w:t>
      </w:r>
      <w:r w:rsidRPr="007E786F">
        <w:t>总装备能力；</w:t>
      </w:r>
    </w:p>
    <w:p w14:paraId="6441D608" w14:textId="4144414F" w:rsidR="00081C1B" w:rsidRPr="007E786F" w:rsidRDefault="00000000" w:rsidP="007E786F">
      <w:pPr>
        <w:pStyle w:val="a0"/>
      </w:pPr>
      <w:r w:rsidRPr="007E786F">
        <w:t>目标</w:t>
      </w:r>
      <w:r w:rsidR="0044085B" w:rsidRPr="007E786F">
        <w:rPr>
          <w:rFonts w:hint="eastAsia"/>
        </w:rPr>
        <w:t>数量</w:t>
      </w:r>
      <w:r w:rsidR="0044085B" w:rsidRPr="007E786F">
        <w:t>/</w:t>
      </w:r>
      <w:r w:rsidRPr="007E786F">
        <w:t>有效装备数量；</w:t>
      </w:r>
    </w:p>
    <w:p w14:paraId="4CBCCA85" w14:textId="0ED54262" w:rsidR="00081C1B" w:rsidRPr="007E786F" w:rsidRDefault="00000000" w:rsidP="007E786F">
      <w:pPr>
        <w:pStyle w:val="a0"/>
      </w:pPr>
      <w:r w:rsidRPr="007E786F">
        <w:t>装备</w:t>
      </w:r>
      <w:r w:rsidR="0044085B" w:rsidRPr="007E786F">
        <w:rPr>
          <w:rFonts w:hint="eastAsia"/>
        </w:rPr>
        <w:t>能力</w:t>
      </w:r>
      <w:r w:rsidR="0044085B" w:rsidRPr="007E786F">
        <w:t>/</w:t>
      </w:r>
      <w:r w:rsidRPr="007E786F">
        <w:t>目标数量；</w:t>
      </w:r>
    </w:p>
    <w:p w14:paraId="01B23373" w14:textId="6FDD2A31" w:rsidR="00081C1B" w:rsidRPr="007E786F" w:rsidRDefault="00000000" w:rsidP="007E786F">
      <w:pPr>
        <w:pStyle w:val="a0"/>
      </w:pPr>
      <w:r w:rsidRPr="007E786F">
        <w:t>最大</w:t>
      </w:r>
      <w:r w:rsidR="0044085B" w:rsidRPr="007E786F">
        <w:rPr>
          <w:rFonts w:hint="eastAsia"/>
        </w:rPr>
        <w:t>威胁</w:t>
      </w:r>
      <w:r w:rsidR="0044085B" w:rsidRPr="007E786F">
        <w:t>/</w:t>
      </w:r>
      <w:r w:rsidRPr="007E786F">
        <w:t>最强装备能力；</w:t>
      </w:r>
    </w:p>
    <w:p w14:paraId="2C6C822B" w14:textId="77777777" w:rsidR="00081C1B" w:rsidRPr="007E786F" w:rsidRDefault="00000000" w:rsidP="007E786F">
      <w:pPr>
        <w:pStyle w:val="a0"/>
      </w:pPr>
      <w:r w:rsidRPr="007E786F">
        <w:t>各装备类型承压指标。</w:t>
      </w:r>
    </w:p>
    <w:p w14:paraId="59CA78B9" w14:textId="77777777" w:rsidR="00081C1B" w:rsidRPr="007E786F" w:rsidRDefault="00000000" w:rsidP="007E786F">
      <w:r w:rsidRPr="007E786F">
        <w:t>这些特征用于表达当前场景下防御体系承受的压力。</w:t>
      </w:r>
    </w:p>
    <w:p w14:paraId="47863E87" w14:textId="77777777" w:rsidR="00081C1B" w:rsidRPr="00086423" w:rsidRDefault="00000000" w:rsidP="0044085B">
      <w:pPr>
        <w:pStyle w:val="31"/>
      </w:pPr>
      <w:r w:rsidRPr="00086423">
        <w:t>装</w:t>
      </w:r>
      <w:r w:rsidRPr="00086423">
        <w:rPr>
          <w:rFonts w:hint="eastAsia"/>
        </w:rPr>
        <w:t>备结构特征</w:t>
      </w:r>
    </w:p>
    <w:p w14:paraId="04199B69" w14:textId="77777777" w:rsidR="00081C1B" w:rsidRPr="007E786F" w:rsidRDefault="00000000" w:rsidP="007E786F">
      <w:r w:rsidRPr="007E786F">
        <w:t>为刻画不同装备类型之间的能力分布，按每两组装备聚合为一个装备类型，构造：</w:t>
      </w:r>
    </w:p>
    <w:p w14:paraId="656BC0DE" w14:textId="77777777" w:rsidR="00081C1B" w:rsidRPr="007E786F" w:rsidRDefault="00000000" w:rsidP="007E786F">
      <w:pPr>
        <w:pStyle w:val="a0"/>
      </w:pPr>
      <w:r w:rsidRPr="007E786F">
        <w:t>三类装备能力；</w:t>
      </w:r>
    </w:p>
    <w:p w14:paraId="71D2E78D" w14:textId="77777777" w:rsidR="00081C1B" w:rsidRPr="007E786F" w:rsidRDefault="00000000" w:rsidP="007E786F">
      <w:pPr>
        <w:pStyle w:val="a0"/>
      </w:pPr>
      <w:r w:rsidRPr="007E786F">
        <w:t>三类装备起效数量；</w:t>
      </w:r>
    </w:p>
    <w:p w14:paraId="430A036F" w14:textId="77777777" w:rsidR="00081C1B" w:rsidRPr="007E786F" w:rsidRDefault="00000000" w:rsidP="007E786F">
      <w:pPr>
        <w:pStyle w:val="a0"/>
      </w:pPr>
      <w:r w:rsidRPr="007E786F">
        <w:t>三类装备性能</w:t>
      </w:r>
      <w:r w:rsidRPr="007E786F">
        <w:t>1/</w:t>
      </w:r>
      <w:r w:rsidRPr="007E786F">
        <w:t>性能</w:t>
      </w:r>
      <w:r w:rsidRPr="007E786F">
        <w:t>2</w:t>
      </w:r>
      <w:r w:rsidRPr="007E786F">
        <w:t>能力；</w:t>
      </w:r>
    </w:p>
    <w:p w14:paraId="723292DC" w14:textId="77777777" w:rsidR="00081C1B" w:rsidRPr="007E786F" w:rsidRDefault="00000000" w:rsidP="007E786F">
      <w:pPr>
        <w:pStyle w:val="a0"/>
      </w:pPr>
      <w:r w:rsidRPr="007E786F">
        <w:t>类型能力差；</w:t>
      </w:r>
    </w:p>
    <w:p w14:paraId="19390473" w14:textId="77777777" w:rsidR="00081C1B" w:rsidRPr="007E786F" w:rsidRDefault="00000000" w:rsidP="007E786F">
      <w:pPr>
        <w:pStyle w:val="a0"/>
      </w:pPr>
      <w:r w:rsidRPr="007E786F">
        <w:t>类型能力标准差；</w:t>
      </w:r>
    </w:p>
    <w:p w14:paraId="3B6C7370" w14:textId="77777777" w:rsidR="00081C1B" w:rsidRPr="007E786F" w:rsidRDefault="00000000" w:rsidP="007E786F">
      <w:pPr>
        <w:pStyle w:val="a0"/>
      </w:pPr>
      <w:r w:rsidRPr="007E786F">
        <w:t>类型最小能力；</w:t>
      </w:r>
    </w:p>
    <w:p w14:paraId="4A956A5A" w14:textId="77777777" w:rsidR="00081C1B" w:rsidRPr="007E786F" w:rsidRDefault="00000000" w:rsidP="007E786F">
      <w:pPr>
        <w:pStyle w:val="a0"/>
      </w:pPr>
      <w:r w:rsidRPr="007E786F">
        <w:t>能力熵；</w:t>
      </w:r>
    </w:p>
    <w:p w14:paraId="611DD04A" w14:textId="77777777" w:rsidR="00081C1B" w:rsidRPr="007E786F" w:rsidRDefault="00000000" w:rsidP="007E786F">
      <w:pPr>
        <w:pStyle w:val="a0"/>
      </w:pPr>
      <w:r w:rsidRPr="007E786F">
        <w:t>性能</w:t>
      </w:r>
      <w:r w:rsidRPr="007E786F">
        <w:t>1/</w:t>
      </w:r>
      <w:r w:rsidRPr="007E786F">
        <w:t>性能</w:t>
      </w:r>
      <w:r w:rsidRPr="007E786F">
        <w:t>2</w:t>
      </w:r>
      <w:r w:rsidRPr="007E786F">
        <w:t>比例。</w:t>
      </w:r>
    </w:p>
    <w:p w14:paraId="4FCC9FAB" w14:textId="77777777" w:rsidR="00081C1B" w:rsidRPr="007E786F" w:rsidRDefault="00000000" w:rsidP="007E786F">
      <w:r w:rsidRPr="007E786F">
        <w:t>这些特征用于描述资源能力是否集中、是否均衡以及是否存在结构性短板。</w:t>
      </w:r>
    </w:p>
    <w:p w14:paraId="78163577" w14:textId="780B3E83" w:rsidR="00081C1B" w:rsidRPr="007E786F" w:rsidRDefault="0044085B" w:rsidP="00086423">
      <w:pPr>
        <w:pStyle w:val="21"/>
      </w:pPr>
      <w:r w:rsidRPr="007E786F">
        <w:t>4.2</w:t>
      </w:r>
      <w:r w:rsidRPr="007E786F">
        <w:t>特征</w:t>
      </w:r>
      <w:r w:rsidR="00000000" w:rsidRPr="007E786F">
        <w:rPr>
          <w:rFonts w:hint="eastAsia"/>
        </w:rPr>
        <w:t>筛选实验</w:t>
      </w:r>
    </w:p>
    <w:p w14:paraId="070E07FA" w14:textId="3A888E7C" w:rsidR="00081C1B" w:rsidRPr="007E786F" w:rsidRDefault="00000000" w:rsidP="007E786F">
      <w:r w:rsidRPr="007E786F">
        <w:t>由于训练集规模</w:t>
      </w:r>
      <w:r w:rsidR="0044085B" w:rsidRPr="007E786F">
        <w:rPr>
          <w:rFonts w:hint="eastAsia"/>
        </w:rPr>
        <w:t>为</w:t>
      </w:r>
      <w:r w:rsidR="0044085B" w:rsidRPr="007E786F">
        <w:t>936</w:t>
      </w:r>
      <w:r w:rsidRPr="007E786F">
        <w:t>条，而候选工程特征</w:t>
      </w:r>
      <w:r w:rsidR="0044085B" w:rsidRPr="007E786F">
        <w:rPr>
          <w:rFonts w:hint="eastAsia"/>
        </w:rPr>
        <w:t>为</w:t>
      </w:r>
      <w:r w:rsidR="0044085B" w:rsidRPr="007E786F">
        <w:t>59</w:t>
      </w:r>
      <w:r w:rsidRPr="007E786F">
        <w:t>个，若全部使用会将输入维度扩展</w:t>
      </w:r>
      <w:r w:rsidR="0044085B" w:rsidRPr="007E786F">
        <w:rPr>
          <w:rFonts w:hint="eastAsia"/>
        </w:rPr>
        <w:t>至</w:t>
      </w:r>
      <w:r w:rsidR="0044085B" w:rsidRPr="007E786F">
        <w:t>101</w:t>
      </w:r>
      <w:r w:rsidRPr="007E786F">
        <w:t>维，存在冗余和过拟合风险。因此，本文没有采用</w:t>
      </w:r>
      <w:r w:rsidRPr="007E786F">
        <w:t>“</w:t>
      </w:r>
      <w:r w:rsidRPr="007E786F">
        <w:t>特征越多越好</w:t>
      </w:r>
      <w:r w:rsidRPr="007E786F">
        <w:t>”</w:t>
      </w:r>
      <w:r w:rsidRPr="007E786F">
        <w:t>的策略，也没有直接使用单变量相关性或模型重要性进行黑盒筛选，而是采用</w:t>
      </w:r>
      <w:r w:rsidRPr="007E786F">
        <w:t>“</w:t>
      </w:r>
      <w:r w:rsidRPr="007E786F">
        <w:t>机理分组构造、特征组消融验证、多指标综合选择</w:t>
      </w:r>
      <w:r w:rsidRPr="007E786F">
        <w:t>”</w:t>
      </w:r>
      <w:r w:rsidRPr="007E786F">
        <w:t>的筛选方法。</w:t>
      </w:r>
    </w:p>
    <w:p w14:paraId="4054AB1B" w14:textId="77777777" w:rsidR="00081C1B" w:rsidRPr="007E786F" w:rsidRDefault="00000000" w:rsidP="007E786F">
      <w:r w:rsidRPr="007E786F">
        <w:t>具体筛选逻辑如下。</w:t>
      </w:r>
    </w:p>
    <w:p w14:paraId="0B3507E0" w14:textId="57856F70" w:rsidR="00081C1B" w:rsidRPr="007E786F" w:rsidRDefault="00000000" w:rsidP="00086423">
      <w:pPr>
        <w:pStyle w:val="a"/>
        <w:numPr>
          <w:ilvl w:val="0"/>
          <w:numId w:val="0"/>
        </w:numPr>
        <w:ind w:firstLineChars="200" w:firstLine="480"/>
      </w:pPr>
      <w:r w:rsidRPr="007E786F">
        <w:t>按任务机理划分候选特征族。</w:t>
      </w:r>
      <w:r w:rsidR="0044085B" w:rsidRPr="007E786F">
        <w:t>59</w:t>
      </w:r>
      <w:r w:rsidR="0044085B" w:rsidRPr="007E786F">
        <w:t>个</w:t>
      </w:r>
      <w:r w:rsidRPr="007E786F">
        <w:t>候选工程特征被划分为态势威胁、装备资源、攻防匹配、装备结构和局部群组威胁等类别。这样做的目的是保证特征选择不是纯统计过程，而是围绕</w:t>
      </w:r>
      <w:r w:rsidRPr="007E786F">
        <w:t>“</w:t>
      </w:r>
      <w:r w:rsidRPr="007E786F">
        <w:t>无人机来袭强度、装备可用能力、威胁与资源是否匹配、装备结构是否存在短板</w:t>
      </w:r>
      <w:r w:rsidRPr="007E786F">
        <w:t>”</w:t>
      </w:r>
      <w:r w:rsidRPr="007E786F">
        <w:t>四个核心问题展开。</w:t>
      </w:r>
    </w:p>
    <w:p w14:paraId="0C7BC06B" w14:textId="79623AED" w:rsidR="00081C1B" w:rsidRPr="007E786F" w:rsidRDefault="00000000" w:rsidP="00086423">
      <w:pPr>
        <w:pStyle w:val="a"/>
        <w:numPr>
          <w:ilvl w:val="0"/>
          <w:numId w:val="0"/>
        </w:numPr>
        <w:ind w:firstLineChars="200" w:firstLine="480"/>
      </w:pPr>
      <w:r w:rsidRPr="007E786F">
        <w:t>再构造若干可解释特征组。本文不是逐个特征贪心加入，而是</w:t>
      </w:r>
      <w:r w:rsidR="0044085B" w:rsidRPr="007E786F">
        <w:rPr>
          <w:rFonts w:hint="eastAsia"/>
        </w:rPr>
        <w:t>构造</w:t>
      </w:r>
      <w:r w:rsidR="0044085B" w:rsidRPr="007E786F">
        <w:t>threat9</w:t>
      </w:r>
      <w:r w:rsidRPr="007E786F">
        <w:t>、</w:t>
      </w:r>
      <w:r w:rsidRPr="007E786F">
        <w:t>resource12</w:t>
      </w:r>
      <w:r w:rsidRPr="007E786F">
        <w:t>、</w:t>
      </w:r>
      <w:r w:rsidRPr="007E786F">
        <w:t>match10</w:t>
      </w:r>
      <w:r w:rsidRPr="007E786F">
        <w:t>、</w:t>
      </w:r>
      <w:r w:rsidRPr="007E786F">
        <w:t>compact15</w:t>
      </w:r>
      <w:r w:rsidRPr="007E786F">
        <w:t>、</w:t>
      </w:r>
      <w:r w:rsidRPr="007E786F">
        <w:t xml:space="preserve">core25 </w:t>
      </w:r>
      <w:r w:rsidR="0044085B" w:rsidRPr="007E786F">
        <w:rPr>
          <w:rFonts w:hint="eastAsia"/>
        </w:rPr>
        <w:t>和</w:t>
      </w:r>
      <w:r w:rsidR="0044085B" w:rsidRPr="007E786F">
        <w:t>all59</w:t>
      </w:r>
      <w:r w:rsidRPr="007E786F">
        <w:t>等特征组。每个特征组对应一种建模假设：</w:t>
      </w:r>
      <w:r w:rsidR="0044085B" w:rsidRPr="007E786F">
        <w:rPr>
          <w:rFonts w:hint="eastAsia"/>
        </w:rPr>
        <w:t>例如</w:t>
      </w:r>
      <w:r w:rsidR="0044085B" w:rsidRPr="007E786F">
        <w:t>threat9</w:t>
      </w:r>
      <w:r w:rsidRPr="007E786F">
        <w:t>检验仅增强态势信息是否有效，</w:t>
      </w:r>
      <w:r w:rsidRPr="007E786F">
        <w:t xml:space="preserve">resource12 </w:t>
      </w:r>
      <w:r w:rsidRPr="007E786F">
        <w:t>检验仅增强装备状态是否有效，</w:t>
      </w:r>
      <w:r w:rsidRPr="007E786F">
        <w:t xml:space="preserve">match10 </w:t>
      </w:r>
      <w:r w:rsidRPr="007E786F">
        <w:t>检验攻防压力类特征是否关键，</w:t>
      </w:r>
      <w:r w:rsidRPr="007E786F">
        <w:t xml:space="preserve">all59 </w:t>
      </w:r>
      <w:r w:rsidRPr="007E786F">
        <w:t>检验全量特征是否带来收益，</w:t>
      </w:r>
      <w:r w:rsidRPr="007E786F">
        <w:t xml:space="preserve">core25 </w:t>
      </w:r>
      <w:r w:rsidRPr="007E786F">
        <w:t>则保留各机理类别中最稳定、最有解释力的特征。</w:t>
      </w:r>
    </w:p>
    <w:p w14:paraId="02918A83" w14:textId="77777777" w:rsidR="00081C1B" w:rsidRPr="007E786F" w:rsidRDefault="00000000" w:rsidP="00086423">
      <w:pPr>
        <w:pStyle w:val="a"/>
        <w:numPr>
          <w:ilvl w:val="0"/>
          <w:numId w:val="0"/>
        </w:numPr>
      </w:pPr>
      <w:r w:rsidRPr="007E786F">
        <w:lastRenderedPageBreak/>
        <w:t>使用同一模型和同一验证协议做消融比较。所有特征组均采用相同的分组交叉验证和相同的</w:t>
      </w:r>
      <w:r w:rsidRPr="007E786F">
        <w:t xml:space="preserve"> Pairwise </w:t>
      </w:r>
      <w:r w:rsidRPr="007E786F">
        <w:t>纠偏推荐模型，避免由于模型变化导致比较不公平。这样，指标差异主要来自特征组本身。</w:t>
      </w:r>
    </w:p>
    <w:p w14:paraId="247B7B90" w14:textId="277C33BD" w:rsidR="00081C1B" w:rsidRPr="007E786F" w:rsidRDefault="00000000" w:rsidP="00086423">
      <w:pPr>
        <w:pStyle w:val="a"/>
        <w:numPr>
          <w:ilvl w:val="0"/>
          <w:numId w:val="0"/>
        </w:numPr>
        <w:ind w:firstLineChars="200" w:firstLine="480"/>
      </w:pPr>
      <w:r w:rsidRPr="007E786F">
        <w:t>按多指标综合选择，而不是只看</w:t>
      </w:r>
      <w:r w:rsidR="0044085B" w:rsidRPr="007E786F">
        <w:rPr>
          <w:rFonts w:hint="eastAsia"/>
        </w:rPr>
        <w:t>单一</w:t>
      </w:r>
      <w:r w:rsidR="0044085B" w:rsidRPr="007E786F">
        <w:t>top1</w:t>
      </w:r>
      <w:r w:rsidRPr="007E786F">
        <w:t>。本文同时</w:t>
      </w:r>
      <w:r w:rsidR="0044085B" w:rsidRPr="007E786F">
        <w:rPr>
          <w:rFonts w:hint="eastAsia"/>
        </w:rPr>
        <w:t>关注</w:t>
      </w:r>
      <w:r w:rsidR="0044085B" w:rsidRPr="007E786F">
        <w:t>top1</w:t>
      </w:r>
      <w:r w:rsidRPr="007E786F">
        <w:t>、</w:t>
      </w:r>
      <w:r w:rsidRPr="007E786F">
        <w:t>top2</w:t>
      </w:r>
      <w:r w:rsidRPr="007E786F">
        <w:t>、</w:t>
      </w:r>
      <w:r w:rsidRPr="007E786F">
        <w:t>soft match</w:t>
      </w:r>
      <w:r w:rsidRPr="007E786F">
        <w:t>、</w:t>
      </w:r>
      <w:r w:rsidRPr="007E786F">
        <w:t xml:space="preserve">regret </w:t>
      </w:r>
      <w:r w:rsidRPr="007E786F">
        <w:t>和</w:t>
      </w:r>
      <w:r w:rsidRPr="007E786F">
        <w:t xml:space="preserve"> Pareto hit</w:t>
      </w:r>
      <w:r w:rsidRPr="007E786F">
        <w:t>。其中</w:t>
      </w:r>
      <w:r w:rsidRPr="007E786F">
        <w:t xml:space="preserve"> top1 </w:t>
      </w:r>
      <w:r w:rsidRPr="007E786F">
        <w:t>表示命中最优策略能力，</w:t>
      </w:r>
      <w:r w:rsidRPr="007E786F">
        <w:t xml:space="preserve">soft match </w:t>
      </w:r>
      <w:r w:rsidRPr="007E786F">
        <w:t>表示推荐策略接近最优的程度，</w:t>
      </w:r>
      <w:r w:rsidRPr="007E786F">
        <w:t xml:space="preserve">regret </w:t>
      </w:r>
      <w:r w:rsidRPr="007E786F">
        <w:t>表示收益损失，</w:t>
      </w:r>
      <w:r w:rsidRPr="007E786F">
        <w:t xml:space="preserve">Pareto hit </w:t>
      </w:r>
      <w:r w:rsidRPr="007E786F">
        <w:t>表示双指标合理性。最终</w:t>
      </w:r>
      <w:r w:rsidR="0044085B" w:rsidRPr="007E786F">
        <w:rPr>
          <w:rFonts w:hint="eastAsia"/>
        </w:rPr>
        <w:t>选择</w:t>
      </w:r>
      <w:r w:rsidR="0044085B" w:rsidRPr="007E786F">
        <w:t>core25</w:t>
      </w:r>
      <w:r w:rsidRPr="007E786F">
        <w:t>，是因为它</w:t>
      </w:r>
      <w:r w:rsidR="0044085B" w:rsidRPr="007E786F">
        <w:rPr>
          <w:rFonts w:hint="eastAsia"/>
        </w:rPr>
        <w:t>在</w:t>
      </w:r>
      <w:r w:rsidR="0044085B" w:rsidRPr="007E786F">
        <w:t>top1</w:t>
      </w:r>
      <w:r w:rsidRPr="007E786F">
        <w:t>、</w:t>
      </w:r>
      <w:r w:rsidRPr="007E786F">
        <w:t xml:space="preserve">soft match </w:t>
      </w:r>
      <w:r w:rsidRPr="007E786F">
        <w:t>和</w:t>
      </w:r>
      <w:r w:rsidRPr="007E786F">
        <w:t xml:space="preserve"> Pareto hit </w:t>
      </w:r>
      <w:r w:rsidRPr="007E786F">
        <w:t>上同时最优，</w:t>
      </w:r>
      <w:r w:rsidR="0044085B" w:rsidRPr="007E786F">
        <w:rPr>
          <w:rFonts w:hint="eastAsia"/>
        </w:rPr>
        <w:t>虽然</w:t>
      </w:r>
      <w:r w:rsidR="0044085B" w:rsidRPr="007E786F">
        <w:t>raw42</w:t>
      </w:r>
      <w:r w:rsidR="00B13C97" w:rsidRPr="007E786F">
        <w:rPr>
          <w:rFonts w:hint="eastAsia"/>
        </w:rPr>
        <w:t>的</w:t>
      </w:r>
      <w:r w:rsidR="00B13C97" w:rsidRPr="007E786F">
        <w:t>top2</w:t>
      </w:r>
      <w:r w:rsidRPr="007E786F">
        <w:t>较高，但</w:t>
      </w:r>
      <w:r w:rsidRPr="007E786F">
        <w:t xml:space="preserve"> soft match </w:t>
      </w:r>
      <w:r w:rsidRPr="007E786F">
        <w:t>和</w:t>
      </w:r>
      <w:r w:rsidRPr="007E786F">
        <w:t xml:space="preserve"> Pareto hit </w:t>
      </w:r>
      <w:r w:rsidRPr="007E786F">
        <w:t>较低，说明其推荐稳定性和多目标合理性不足。</w:t>
      </w:r>
    </w:p>
    <w:p w14:paraId="30401117" w14:textId="77777777" w:rsidR="00081C1B" w:rsidRPr="007E786F" w:rsidRDefault="00000000" w:rsidP="00086423">
      <w:pPr>
        <w:pStyle w:val="a"/>
        <w:numPr>
          <w:ilvl w:val="0"/>
          <w:numId w:val="0"/>
        </w:numPr>
        <w:ind w:firstLineChars="200" w:firstLine="480"/>
      </w:pPr>
      <w:r w:rsidRPr="007E786F">
        <w:t>控制冗余和噪声。</w:t>
      </w:r>
      <w:r w:rsidRPr="007E786F">
        <w:t xml:space="preserve">all59 </w:t>
      </w:r>
      <w:r w:rsidRPr="007E786F">
        <w:t>包含更多细粒度特征，如每组无人机威胁、部分二值起效模式和重复能力统计，但这些特征在小样本条件下可能引入噪声。</w:t>
      </w:r>
      <w:r w:rsidRPr="007E786F">
        <w:t xml:space="preserve">core25 </w:t>
      </w:r>
      <w:r w:rsidRPr="007E786F">
        <w:t>则保留总量、最大值、离散度、压力比和类型结构等稳定聚合特征，剔除过细或信息重复的变量。</w:t>
      </w:r>
    </w:p>
    <w:p w14:paraId="24DC7EAB" w14:textId="77777777" w:rsidR="00081C1B" w:rsidRPr="007E786F" w:rsidRDefault="00000000" w:rsidP="007E786F">
      <w:r w:rsidRPr="007E786F">
        <w:t>实验对比特征集包括：</w:t>
      </w:r>
    </w:p>
    <w:tbl>
      <w:tblPr>
        <w:tblStyle w:val="aff2"/>
        <w:tblW w:w="0" w:type="auto"/>
        <w:tblLook w:val="04A0" w:firstRow="1" w:lastRow="0" w:firstColumn="1" w:lastColumn="0" w:noHBand="0" w:noVBand="1"/>
      </w:tblPr>
      <w:tblGrid>
        <w:gridCol w:w="4680"/>
        <w:gridCol w:w="4680"/>
      </w:tblGrid>
      <w:tr w:rsidR="00081C1B" w:rsidRPr="007E786F" w14:paraId="7A238860" w14:textId="77777777" w:rsidTr="007E7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9F41B65" w14:textId="77777777" w:rsidR="00081C1B" w:rsidRPr="007E786F" w:rsidRDefault="00000000" w:rsidP="00653F19">
            <w:pPr>
              <w:jc w:val="center"/>
            </w:pPr>
            <w:r w:rsidRPr="007E786F">
              <w:t>特征集</w:t>
            </w:r>
          </w:p>
        </w:tc>
        <w:tc>
          <w:tcPr>
            <w:tcW w:w="4680" w:type="dxa"/>
          </w:tcPr>
          <w:p w14:paraId="64CBD126" w14:textId="77777777" w:rsidR="00081C1B" w:rsidRPr="007E786F" w:rsidRDefault="00000000" w:rsidP="00653F19">
            <w:pPr>
              <w:jc w:val="center"/>
              <w:cnfStyle w:val="100000000000" w:firstRow="1" w:lastRow="0" w:firstColumn="0" w:lastColumn="0" w:oddVBand="0" w:evenVBand="0" w:oddHBand="0" w:evenHBand="0" w:firstRowFirstColumn="0" w:firstRowLastColumn="0" w:lastRowFirstColumn="0" w:lastRowLastColumn="0"/>
            </w:pPr>
            <w:r w:rsidRPr="007E786F">
              <w:t>含义</w:t>
            </w:r>
          </w:p>
        </w:tc>
      </w:tr>
      <w:tr w:rsidR="00081C1B" w:rsidRPr="007E786F" w14:paraId="4FB84967"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033C875" w14:textId="77777777" w:rsidR="00081C1B" w:rsidRPr="00653F19" w:rsidRDefault="00000000" w:rsidP="00653F19">
            <w:pPr>
              <w:jc w:val="center"/>
              <w:rPr>
                <w:b w:val="0"/>
                <w:bCs w:val="0"/>
              </w:rPr>
            </w:pPr>
            <w:r w:rsidRPr="00653F19">
              <w:rPr>
                <w:b w:val="0"/>
                <w:bCs w:val="0"/>
              </w:rPr>
              <w:t>raw42</w:t>
            </w:r>
          </w:p>
        </w:tc>
        <w:tc>
          <w:tcPr>
            <w:tcW w:w="4680" w:type="dxa"/>
            <w:shd w:val="clear" w:color="auto" w:fill="auto"/>
          </w:tcPr>
          <w:p w14:paraId="1D9DF477" w14:textId="723FDC50"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仅使用</w:t>
            </w:r>
            <w:r w:rsidR="0044085B" w:rsidRPr="007E786F">
              <w:rPr>
                <w:rFonts w:hint="eastAsia"/>
              </w:rPr>
              <w:t>原始</w:t>
            </w:r>
            <w:r w:rsidR="0044085B" w:rsidRPr="007E786F">
              <w:t>42</w:t>
            </w:r>
            <w:r w:rsidRPr="007E786F">
              <w:t>特征</w:t>
            </w:r>
          </w:p>
        </w:tc>
      </w:tr>
      <w:tr w:rsidR="00081C1B" w:rsidRPr="007E786F" w14:paraId="0C0E80CC" w14:textId="77777777" w:rsidTr="007E786F">
        <w:tc>
          <w:tcPr>
            <w:cnfStyle w:val="001000000000" w:firstRow="0" w:lastRow="0" w:firstColumn="1" w:lastColumn="0" w:oddVBand="0" w:evenVBand="0" w:oddHBand="0" w:evenHBand="0" w:firstRowFirstColumn="0" w:firstRowLastColumn="0" w:lastRowFirstColumn="0" w:lastRowLastColumn="0"/>
            <w:tcW w:w="4680" w:type="dxa"/>
          </w:tcPr>
          <w:p w14:paraId="6BE4DBE4" w14:textId="77777777" w:rsidR="00081C1B" w:rsidRPr="00653F19" w:rsidRDefault="00000000" w:rsidP="00653F19">
            <w:pPr>
              <w:jc w:val="center"/>
              <w:rPr>
                <w:b w:val="0"/>
                <w:bCs w:val="0"/>
              </w:rPr>
            </w:pPr>
            <w:r w:rsidRPr="00653F19">
              <w:rPr>
                <w:b w:val="0"/>
                <w:bCs w:val="0"/>
              </w:rPr>
              <w:t>raw42_plus_threat9</w:t>
            </w:r>
          </w:p>
        </w:tc>
        <w:tc>
          <w:tcPr>
            <w:tcW w:w="4680" w:type="dxa"/>
          </w:tcPr>
          <w:p w14:paraId="45D4B41C" w14:textId="26AA630E"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原始特征</w:t>
            </w:r>
            <w:r w:rsidRPr="007E786F">
              <w:t xml:space="preserve"> + </w:t>
            </w:r>
            <w:r w:rsidR="0044085B" w:rsidRPr="007E786F">
              <w:t>9</w:t>
            </w:r>
            <w:r w:rsidR="0044085B" w:rsidRPr="007E786F">
              <w:t>个</w:t>
            </w:r>
            <w:r w:rsidRPr="007E786F">
              <w:t>态势威胁特征</w:t>
            </w:r>
          </w:p>
        </w:tc>
      </w:tr>
      <w:tr w:rsidR="00081C1B" w:rsidRPr="007E786F" w14:paraId="3336F114"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236FD7CB" w14:textId="77777777" w:rsidR="00081C1B" w:rsidRPr="00653F19" w:rsidRDefault="00000000" w:rsidP="00653F19">
            <w:pPr>
              <w:jc w:val="center"/>
              <w:rPr>
                <w:b w:val="0"/>
                <w:bCs w:val="0"/>
              </w:rPr>
            </w:pPr>
            <w:r w:rsidRPr="00653F19">
              <w:rPr>
                <w:b w:val="0"/>
                <w:bCs w:val="0"/>
              </w:rPr>
              <w:t>raw42_plus_resource12</w:t>
            </w:r>
          </w:p>
        </w:tc>
        <w:tc>
          <w:tcPr>
            <w:tcW w:w="4680" w:type="dxa"/>
            <w:shd w:val="clear" w:color="auto" w:fill="auto"/>
          </w:tcPr>
          <w:p w14:paraId="14B65DBE" w14:textId="28A2FAB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原始特征</w:t>
            </w:r>
            <w:r w:rsidRPr="007E786F">
              <w:t xml:space="preserve"> + </w:t>
            </w:r>
            <w:r w:rsidR="0044085B" w:rsidRPr="007E786F">
              <w:t>12</w:t>
            </w:r>
            <w:r w:rsidR="0044085B" w:rsidRPr="007E786F">
              <w:t>个</w:t>
            </w:r>
            <w:r w:rsidRPr="007E786F">
              <w:t>装备资源特征</w:t>
            </w:r>
          </w:p>
        </w:tc>
      </w:tr>
      <w:tr w:rsidR="00081C1B" w:rsidRPr="007E786F" w14:paraId="5BF58B23" w14:textId="77777777" w:rsidTr="007E786F">
        <w:tc>
          <w:tcPr>
            <w:cnfStyle w:val="001000000000" w:firstRow="0" w:lastRow="0" w:firstColumn="1" w:lastColumn="0" w:oddVBand="0" w:evenVBand="0" w:oddHBand="0" w:evenHBand="0" w:firstRowFirstColumn="0" w:firstRowLastColumn="0" w:lastRowFirstColumn="0" w:lastRowLastColumn="0"/>
            <w:tcW w:w="4680" w:type="dxa"/>
          </w:tcPr>
          <w:p w14:paraId="5DCB68CD" w14:textId="77777777" w:rsidR="00081C1B" w:rsidRPr="00653F19" w:rsidRDefault="00000000" w:rsidP="00653F19">
            <w:pPr>
              <w:jc w:val="center"/>
              <w:rPr>
                <w:b w:val="0"/>
                <w:bCs w:val="0"/>
              </w:rPr>
            </w:pPr>
            <w:r w:rsidRPr="00653F19">
              <w:rPr>
                <w:b w:val="0"/>
                <w:bCs w:val="0"/>
              </w:rPr>
              <w:t>raw42_plus_match10</w:t>
            </w:r>
          </w:p>
        </w:tc>
        <w:tc>
          <w:tcPr>
            <w:tcW w:w="4680" w:type="dxa"/>
          </w:tcPr>
          <w:p w14:paraId="5F8066D3" w14:textId="30E97305"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原始特征</w:t>
            </w:r>
            <w:r w:rsidRPr="007E786F">
              <w:t xml:space="preserve"> + </w:t>
            </w:r>
            <w:r w:rsidR="0044085B" w:rsidRPr="007E786F">
              <w:t>10</w:t>
            </w:r>
            <w:r w:rsidR="0044085B" w:rsidRPr="007E786F">
              <w:t>个</w:t>
            </w:r>
            <w:r w:rsidRPr="007E786F">
              <w:t>攻防匹配特征</w:t>
            </w:r>
          </w:p>
        </w:tc>
      </w:tr>
      <w:tr w:rsidR="00081C1B" w:rsidRPr="007E786F" w14:paraId="0160B8B6"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5E7996D" w14:textId="77777777" w:rsidR="00081C1B" w:rsidRPr="00653F19" w:rsidRDefault="00000000" w:rsidP="00653F19">
            <w:pPr>
              <w:jc w:val="center"/>
              <w:rPr>
                <w:b w:val="0"/>
                <w:bCs w:val="0"/>
              </w:rPr>
            </w:pPr>
            <w:r w:rsidRPr="00653F19">
              <w:rPr>
                <w:b w:val="0"/>
                <w:bCs w:val="0"/>
              </w:rPr>
              <w:t>raw42_plus_compact15</w:t>
            </w:r>
          </w:p>
        </w:tc>
        <w:tc>
          <w:tcPr>
            <w:tcW w:w="4680" w:type="dxa"/>
            <w:shd w:val="clear" w:color="auto" w:fill="auto"/>
          </w:tcPr>
          <w:p w14:paraId="50F5D106" w14:textId="7D6453B9"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原始特征</w:t>
            </w:r>
            <w:r w:rsidRPr="007E786F">
              <w:t xml:space="preserve"> + </w:t>
            </w:r>
            <w:r w:rsidR="0044085B" w:rsidRPr="007E786F">
              <w:t>15</w:t>
            </w:r>
            <w:r w:rsidR="0044085B" w:rsidRPr="007E786F">
              <w:t>个</w:t>
            </w:r>
            <w:r w:rsidRPr="007E786F">
              <w:t>紧凑工程特征</w:t>
            </w:r>
          </w:p>
        </w:tc>
      </w:tr>
      <w:tr w:rsidR="00081C1B" w:rsidRPr="007E786F" w14:paraId="3DDC6FF2" w14:textId="77777777" w:rsidTr="007E786F">
        <w:tc>
          <w:tcPr>
            <w:cnfStyle w:val="001000000000" w:firstRow="0" w:lastRow="0" w:firstColumn="1" w:lastColumn="0" w:oddVBand="0" w:evenVBand="0" w:oddHBand="0" w:evenHBand="0" w:firstRowFirstColumn="0" w:firstRowLastColumn="0" w:lastRowFirstColumn="0" w:lastRowLastColumn="0"/>
            <w:tcW w:w="4680" w:type="dxa"/>
          </w:tcPr>
          <w:p w14:paraId="769AD64F" w14:textId="77777777" w:rsidR="00081C1B" w:rsidRPr="00653F19" w:rsidRDefault="00000000" w:rsidP="00653F19">
            <w:pPr>
              <w:jc w:val="center"/>
              <w:rPr>
                <w:b w:val="0"/>
                <w:bCs w:val="0"/>
              </w:rPr>
            </w:pPr>
            <w:r w:rsidRPr="00653F19">
              <w:rPr>
                <w:b w:val="0"/>
                <w:bCs w:val="0"/>
              </w:rPr>
              <w:t>raw42_plus_core25</w:t>
            </w:r>
          </w:p>
        </w:tc>
        <w:tc>
          <w:tcPr>
            <w:tcW w:w="4680" w:type="dxa"/>
          </w:tcPr>
          <w:p w14:paraId="2D1C9DBF" w14:textId="7697EBD2"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原始特征</w:t>
            </w:r>
            <w:r w:rsidRPr="007E786F">
              <w:t xml:space="preserve"> + </w:t>
            </w:r>
            <w:r w:rsidR="0044085B" w:rsidRPr="007E786F">
              <w:t>25</w:t>
            </w:r>
            <w:r w:rsidR="0044085B" w:rsidRPr="007E786F">
              <w:t>个</w:t>
            </w:r>
            <w:r w:rsidRPr="007E786F">
              <w:t>核心工程特征</w:t>
            </w:r>
          </w:p>
        </w:tc>
      </w:tr>
      <w:tr w:rsidR="00081C1B" w:rsidRPr="007E786F" w14:paraId="3A4AA542"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CBF5C4C" w14:textId="77777777" w:rsidR="00081C1B" w:rsidRPr="00653F19" w:rsidRDefault="00000000" w:rsidP="00653F19">
            <w:pPr>
              <w:jc w:val="center"/>
              <w:rPr>
                <w:b w:val="0"/>
                <w:bCs w:val="0"/>
              </w:rPr>
            </w:pPr>
            <w:r w:rsidRPr="00653F19">
              <w:rPr>
                <w:b w:val="0"/>
                <w:bCs w:val="0"/>
              </w:rPr>
              <w:t>raw42_plus_all59</w:t>
            </w:r>
          </w:p>
        </w:tc>
        <w:tc>
          <w:tcPr>
            <w:tcW w:w="4680" w:type="dxa"/>
            <w:shd w:val="clear" w:color="auto" w:fill="auto"/>
          </w:tcPr>
          <w:p w14:paraId="6444B117" w14:textId="03014946"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原始特征</w:t>
            </w:r>
            <w:r w:rsidRPr="007E786F">
              <w:t xml:space="preserve"> + </w:t>
            </w:r>
            <w:r w:rsidR="0044085B" w:rsidRPr="007E786F">
              <w:rPr>
                <w:rFonts w:hint="eastAsia"/>
              </w:rPr>
              <w:t>全部</w:t>
            </w:r>
            <w:r w:rsidR="0044085B" w:rsidRPr="007E786F">
              <w:t>59</w:t>
            </w:r>
            <w:r w:rsidRPr="007E786F">
              <w:t>个工程特征</w:t>
            </w:r>
          </w:p>
        </w:tc>
      </w:tr>
    </w:tbl>
    <w:p w14:paraId="5CB2B003" w14:textId="77777777" w:rsidR="00081C1B" w:rsidRPr="007E786F" w:rsidRDefault="00081C1B" w:rsidP="007E786F"/>
    <w:p w14:paraId="4E175787" w14:textId="77777777" w:rsidR="00081C1B" w:rsidRPr="007E786F" w:rsidRDefault="00000000" w:rsidP="007E786F">
      <w:r w:rsidRPr="007E786F">
        <w:t>结果如下：</w:t>
      </w:r>
    </w:p>
    <w:tbl>
      <w:tblPr>
        <w:tblStyle w:val="aff2"/>
        <w:tblW w:w="0" w:type="auto"/>
        <w:tblLook w:val="04A0" w:firstRow="1" w:lastRow="0" w:firstColumn="1" w:lastColumn="0" w:noHBand="0" w:noVBand="1"/>
      </w:tblPr>
      <w:tblGrid>
        <w:gridCol w:w="2510"/>
        <w:gridCol w:w="1284"/>
        <w:gridCol w:w="1134"/>
        <w:gridCol w:w="1069"/>
        <w:gridCol w:w="1193"/>
        <w:gridCol w:w="1193"/>
        <w:gridCol w:w="1193"/>
      </w:tblGrid>
      <w:tr w:rsidR="00081C1B" w:rsidRPr="007E786F" w14:paraId="763FF07A" w14:textId="77777777" w:rsidTr="00653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vAlign w:val="center"/>
          </w:tcPr>
          <w:p w14:paraId="7085BA38" w14:textId="77777777" w:rsidR="00081C1B" w:rsidRPr="00653F19" w:rsidRDefault="00000000" w:rsidP="00653F19">
            <w:pPr>
              <w:jc w:val="center"/>
              <w:rPr>
                <w:b w:val="0"/>
                <w:bCs w:val="0"/>
              </w:rPr>
            </w:pPr>
            <w:r w:rsidRPr="00653F19">
              <w:rPr>
                <w:b w:val="0"/>
                <w:bCs w:val="0"/>
              </w:rPr>
              <w:t>特征集</w:t>
            </w:r>
          </w:p>
        </w:tc>
        <w:tc>
          <w:tcPr>
            <w:tcW w:w="1284" w:type="dxa"/>
            <w:vAlign w:val="center"/>
          </w:tcPr>
          <w:p w14:paraId="5545F0ED"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总特征数</w:t>
            </w:r>
          </w:p>
        </w:tc>
        <w:tc>
          <w:tcPr>
            <w:tcW w:w="1134" w:type="dxa"/>
            <w:vAlign w:val="center"/>
          </w:tcPr>
          <w:p w14:paraId="7738943A"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top1</w:t>
            </w:r>
          </w:p>
        </w:tc>
        <w:tc>
          <w:tcPr>
            <w:tcW w:w="1069" w:type="dxa"/>
            <w:vAlign w:val="center"/>
          </w:tcPr>
          <w:p w14:paraId="509B76FF"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top2</w:t>
            </w:r>
          </w:p>
        </w:tc>
        <w:tc>
          <w:tcPr>
            <w:tcW w:w="1193" w:type="dxa"/>
            <w:vAlign w:val="center"/>
          </w:tcPr>
          <w:p w14:paraId="7730ED46"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soft match</w:t>
            </w:r>
          </w:p>
        </w:tc>
        <w:tc>
          <w:tcPr>
            <w:tcW w:w="1193" w:type="dxa"/>
            <w:vAlign w:val="center"/>
          </w:tcPr>
          <w:p w14:paraId="2B0B9210"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regret</w:t>
            </w:r>
          </w:p>
        </w:tc>
        <w:tc>
          <w:tcPr>
            <w:tcW w:w="1193" w:type="dxa"/>
            <w:vAlign w:val="center"/>
          </w:tcPr>
          <w:p w14:paraId="75EF3E8F"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Pareto hit</w:t>
            </w:r>
          </w:p>
        </w:tc>
      </w:tr>
      <w:tr w:rsidR="00081C1B" w:rsidRPr="007E786F" w14:paraId="443F56DC"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0DF97454" w14:textId="77777777" w:rsidR="00081C1B" w:rsidRPr="00653F19" w:rsidRDefault="00000000" w:rsidP="007E786F">
            <w:pPr>
              <w:rPr>
                <w:b w:val="0"/>
                <w:bCs w:val="0"/>
              </w:rPr>
            </w:pPr>
            <w:r w:rsidRPr="00653F19">
              <w:rPr>
                <w:b w:val="0"/>
                <w:bCs w:val="0"/>
              </w:rPr>
              <w:t>raw42_plus_core25</w:t>
            </w:r>
          </w:p>
        </w:tc>
        <w:tc>
          <w:tcPr>
            <w:tcW w:w="1284" w:type="dxa"/>
            <w:shd w:val="clear" w:color="auto" w:fill="auto"/>
          </w:tcPr>
          <w:p w14:paraId="35F085AB"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67</w:t>
            </w:r>
          </w:p>
        </w:tc>
        <w:tc>
          <w:tcPr>
            <w:tcW w:w="1134" w:type="dxa"/>
            <w:shd w:val="clear" w:color="auto" w:fill="auto"/>
          </w:tcPr>
          <w:p w14:paraId="6744D214"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0.5591</w:t>
            </w:r>
          </w:p>
        </w:tc>
        <w:tc>
          <w:tcPr>
            <w:tcW w:w="1069" w:type="dxa"/>
            <w:shd w:val="clear" w:color="auto" w:fill="auto"/>
          </w:tcPr>
          <w:p w14:paraId="563C24C1"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0.8065</w:t>
            </w:r>
          </w:p>
        </w:tc>
        <w:tc>
          <w:tcPr>
            <w:tcW w:w="1193" w:type="dxa"/>
            <w:shd w:val="clear" w:color="auto" w:fill="auto"/>
          </w:tcPr>
          <w:p w14:paraId="5C5AD1A2"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0.6889</w:t>
            </w:r>
          </w:p>
        </w:tc>
        <w:tc>
          <w:tcPr>
            <w:tcW w:w="1193" w:type="dxa"/>
            <w:shd w:val="clear" w:color="auto" w:fill="auto"/>
          </w:tcPr>
          <w:p w14:paraId="232925AB"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0.0370</w:t>
            </w:r>
          </w:p>
        </w:tc>
        <w:tc>
          <w:tcPr>
            <w:tcW w:w="1193" w:type="dxa"/>
            <w:shd w:val="clear" w:color="auto" w:fill="auto"/>
          </w:tcPr>
          <w:p w14:paraId="7C96E796"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0.6882</w:t>
            </w:r>
          </w:p>
        </w:tc>
      </w:tr>
      <w:tr w:rsidR="00081C1B" w:rsidRPr="007E786F" w14:paraId="22192416" w14:textId="77777777" w:rsidTr="00653F19">
        <w:tc>
          <w:tcPr>
            <w:cnfStyle w:val="001000000000" w:firstRow="0" w:lastRow="0" w:firstColumn="1" w:lastColumn="0" w:oddVBand="0" w:evenVBand="0" w:oddHBand="0" w:evenHBand="0" w:firstRowFirstColumn="0" w:firstRowLastColumn="0" w:lastRowFirstColumn="0" w:lastRowLastColumn="0"/>
            <w:tcW w:w="2510" w:type="dxa"/>
          </w:tcPr>
          <w:p w14:paraId="4CF40904" w14:textId="77777777" w:rsidR="00081C1B" w:rsidRPr="00653F19" w:rsidRDefault="00000000" w:rsidP="007E786F">
            <w:pPr>
              <w:rPr>
                <w:b w:val="0"/>
                <w:bCs w:val="0"/>
              </w:rPr>
            </w:pPr>
            <w:r w:rsidRPr="00653F19">
              <w:rPr>
                <w:b w:val="0"/>
                <w:bCs w:val="0"/>
              </w:rPr>
              <w:t>raw42_plus_match10</w:t>
            </w:r>
          </w:p>
        </w:tc>
        <w:tc>
          <w:tcPr>
            <w:tcW w:w="1284" w:type="dxa"/>
          </w:tcPr>
          <w:p w14:paraId="490AC927"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52</w:t>
            </w:r>
          </w:p>
        </w:tc>
        <w:tc>
          <w:tcPr>
            <w:tcW w:w="1134" w:type="dxa"/>
          </w:tcPr>
          <w:p w14:paraId="3DD3A9D2"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0.5376</w:t>
            </w:r>
          </w:p>
        </w:tc>
        <w:tc>
          <w:tcPr>
            <w:tcW w:w="1069" w:type="dxa"/>
          </w:tcPr>
          <w:p w14:paraId="7C26B028"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0.8065</w:t>
            </w:r>
          </w:p>
        </w:tc>
        <w:tc>
          <w:tcPr>
            <w:tcW w:w="1193" w:type="dxa"/>
          </w:tcPr>
          <w:p w14:paraId="7340EAAF"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0.6748</w:t>
            </w:r>
          </w:p>
        </w:tc>
        <w:tc>
          <w:tcPr>
            <w:tcW w:w="1193" w:type="dxa"/>
          </w:tcPr>
          <w:p w14:paraId="1C783B08"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0.0369</w:t>
            </w:r>
          </w:p>
        </w:tc>
        <w:tc>
          <w:tcPr>
            <w:tcW w:w="1193" w:type="dxa"/>
          </w:tcPr>
          <w:p w14:paraId="4B7D5455"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0.6613</w:t>
            </w:r>
          </w:p>
        </w:tc>
      </w:tr>
      <w:tr w:rsidR="00081C1B" w:rsidRPr="007E786F" w14:paraId="05B406E0"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398A265A" w14:textId="77777777" w:rsidR="00081C1B" w:rsidRPr="00653F19" w:rsidRDefault="00000000" w:rsidP="007E786F">
            <w:pPr>
              <w:rPr>
                <w:b w:val="0"/>
                <w:bCs w:val="0"/>
              </w:rPr>
            </w:pPr>
            <w:r w:rsidRPr="00653F19">
              <w:rPr>
                <w:b w:val="0"/>
                <w:bCs w:val="0"/>
              </w:rPr>
              <w:t>raw42_plus_all59</w:t>
            </w:r>
          </w:p>
        </w:tc>
        <w:tc>
          <w:tcPr>
            <w:tcW w:w="1284" w:type="dxa"/>
            <w:shd w:val="clear" w:color="auto" w:fill="auto"/>
          </w:tcPr>
          <w:p w14:paraId="03EE13AE"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101</w:t>
            </w:r>
          </w:p>
        </w:tc>
        <w:tc>
          <w:tcPr>
            <w:tcW w:w="1134" w:type="dxa"/>
            <w:shd w:val="clear" w:color="auto" w:fill="auto"/>
          </w:tcPr>
          <w:p w14:paraId="5F75AA8A"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0.5215</w:t>
            </w:r>
          </w:p>
        </w:tc>
        <w:tc>
          <w:tcPr>
            <w:tcW w:w="1069" w:type="dxa"/>
            <w:shd w:val="clear" w:color="auto" w:fill="auto"/>
          </w:tcPr>
          <w:p w14:paraId="401C500B"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0.8118</w:t>
            </w:r>
          </w:p>
        </w:tc>
        <w:tc>
          <w:tcPr>
            <w:tcW w:w="1193" w:type="dxa"/>
            <w:shd w:val="clear" w:color="auto" w:fill="auto"/>
          </w:tcPr>
          <w:p w14:paraId="19377CA8"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0.6705</w:t>
            </w:r>
          </w:p>
        </w:tc>
        <w:tc>
          <w:tcPr>
            <w:tcW w:w="1193" w:type="dxa"/>
            <w:shd w:val="clear" w:color="auto" w:fill="auto"/>
          </w:tcPr>
          <w:p w14:paraId="00B5F787"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0.0403</w:t>
            </w:r>
          </w:p>
        </w:tc>
        <w:tc>
          <w:tcPr>
            <w:tcW w:w="1193" w:type="dxa"/>
            <w:shd w:val="clear" w:color="auto" w:fill="auto"/>
          </w:tcPr>
          <w:p w14:paraId="5FE595E3"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0.6613</w:t>
            </w:r>
          </w:p>
        </w:tc>
      </w:tr>
      <w:tr w:rsidR="00081C1B" w:rsidRPr="007E786F" w14:paraId="10CB274C" w14:textId="77777777" w:rsidTr="00653F19">
        <w:tc>
          <w:tcPr>
            <w:cnfStyle w:val="001000000000" w:firstRow="0" w:lastRow="0" w:firstColumn="1" w:lastColumn="0" w:oddVBand="0" w:evenVBand="0" w:oddHBand="0" w:evenHBand="0" w:firstRowFirstColumn="0" w:firstRowLastColumn="0" w:lastRowFirstColumn="0" w:lastRowLastColumn="0"/>
            <w:tcW w:w="2510" w:type="dxa"/>
          </w:tcPr>
          <w:p w14:paraId="66788368" w14:textId="77777777" w:rsidR="00081C1B" w:rsidRPr="00653F19" w:rsidRDefault="00000000" w:rsidP="007E786F">
            <w:pPr>
              <w:rPr>
                <w:b w:val="0"/>
                <w:bCs w:val="0"/>
              </w:rPr>
            </w:pPr>
            <w:r w:rsidRPr="00653F19">
              <w:rPr>
                <w:b w:val="0"/>
                <w:bCs w:val="0"/>
              </w:rPr>
              <w:t>raw42_plus_compact15</w:t>
            </w:r>
          </w:p>
        </w:tc>
        <w:tc>
          <w:tcPr>
            <w:tcW w:w="1284" w:type="dxa"/>
          </w:tcPr>
          <w:p w14:paraId="38562A49"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57</w:t>
            </w:r>
          </w:p>
        </w:tc>
        <w:tc>
          <w:tcPr>
            <w:tcW w:w="1134" w:type="dxa"/>
          </w:tcPr>
          <w:p w14:paraId="5CA115DF"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0.5376</w:t>
            </w:r>
          </w:p>
        </w:tc>
        <w:tc>
          <w:tcPr>
            <w:tcW w:w="1069" w:type="dxa"/>
          </w:tcPr>
          <w:p w14:paraId="2AD106AC"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0.7957</w:t>
            </w:r>
          </w:p>
        </w:tc>
        <w:tc>
          <w:tcPr>
            <w:tcW w:w="1193" w:type="dxa"/>
          </w:tcPr>
          <w:p w14:paraId="2FF9B539"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0.6628</w:t>
            </w:r>
          </w:p>
        </w:tc>
        <w:tc>
          <w:tcPr>
            <w:tcW w:w="1193" w:type="dxa"/>
          </w:tcPr>
          <w:p w14:paraId="19AA2327"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0.0361</w:t>
            </w:r>
          </w:p>
        </w:tc>
        <w:tc>
          <w:tcPr>
            <w:tcW w:w="1193" w:type="dxa"/>
          </w:tcPr>
          <w:p w14:paraId="2F1341AC"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0.6505</w:t>
            </w:r>
          </w:p>
        </w:tc>
      </w:tr>
      <w:tr w:rsidR="00081C1B" w:rsidRPr="007E786F" w14:paraId="5DC5750F"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5CAF50D8" w14:textId="77777777" w:rsidR="00081C1B" w:rsidRPr="00653F19" w:rsidRDefault="00000000" w:rsidP="007E786F">
            <w:pPr>
              <w:rPr>
                <w:b w:val="0"/>
                <w:bCs w:val="0"/>
              </w:rPr>
            </w:pPr>
            <w:r w:rsidRPr="00653F19">
              <w:rPr>
                <w:b w:val="0"/>
                <w:bCs w:val="0"/>
              </w:rPr>
              <w:t>raw42_plus_resource12</w:t>
            </w:r>
          </w:p>
        </w:tc>
        <w:tc>
          <w:tcPr>
            <w:tcW w:w="1284" w:type="dxa"/>
            <w:shd w:val="clear" w:color="auto" w:fill="auto"/>
          </w:tcPr>
          <w:p w14:paraId="4CBD5E30"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54</w:t>
            </w:r>
          </w:p>
        </w:tc>
        <w:tc>
          <w:tcPr>
            <w:tcW w:w="1134" w:type="dxa"/>
            <w:shd w:val="clear" w:color="auto" w:fill="auto"/>
          </w:tcPr>
          <w:p w14:paraId="17D32A9C"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0.5376</w:t>
            </w:r>
          </w:p>
        </w:tc>
        <w:tc>
          <w:tcPr>
            <w:tcW w:w="1069" w:type="dxa"/>
            <w:shd w:val="clear" w:color="auto" w:fill="auto"/>
          </w:tcPr>
          <w:p w14:paraId="1B166DFA"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0.8065</w:t>
            </w:r>
          </w:p>
        </w:tc>
        <w:tc>
          <w:tcPr>
            <w:tcW w:w="1193" w:type="dxa"/>
            <w:shd w:val="clear" w:color="auto" w:fill="auto"/>
          </w:tcPr>
          <w:p w14:paraId="4685D85A"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0.6614</w:t>
            </w:r>
          </w:p>
        </w:tc>
        <w:tc>
          <w:tcPr>
            <w:tcW w:w="1193" w:type="dxa"/>
            <w:shd w:val="clear" w:color="auto" w:fill="auto"/>
          </w:tcPr>
          <w:p w14:paraId="17C9C7F2"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0.0349</w:t>
            </w:r>
          </w:p>
        </w:tc>
        <w:tc>
          <w:tcPr>
            <w:tcW w:w="1193" w:type="dxa"/>
            <w:shd w:val="clear" w:color="auto" w:fill="auto"/>
          </w:tcPr>
          <w:p w14:paraId="33083AD3"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0.6613</w:t>
            </w:r>
          </w:p>
        </w:tc>
      </w:tr>
      <w:tr w:rsidR="00081C1B" w:rsidRPr="007E786F" w14:paraId="0C8CB666" w14:textId="77777777" w:rsidTr="00653F19">
        <w:tc>
          <w:tcPr>
            <w:cnfStyle w:val="001000000000" w:firstRow="0" w:lastRow="0" w:firstColumn="1" w:lastColumn="0" w:oddVBand="0" w:evenVBand="0" w:oddHBand="0" w:evenHBand="0" w:firstRowFirstColumn="0" w:firstRowLastColumn="0" w:lastRowFirstColumn="0" w:lastRowLastColumn="0"/>
            <w:tcW w:w="2510" w:type="dxa"/>
          </w:tcPr>
          <w:p w14:paraId="7B28BA6E" w14:textId="77777777" w:rsidR="00081C1B" w:rsidRPr="00653F19" w:rsidRDefault="00000000" w:rsidP="007E786F">
            <w:pPr>
              <w:rPr>
                <w:b w:val="0"/>
                <w:bCs w:val="0"/>
              </w:rPr>
            </w:pPr>
            <w:r w:rsidRPr="00653F19">
              <w:rPr>
                <w:b w:val="0"/>
                <w:bCs w:val="0"/>
              </w:rPr>
              <w:t>raw42_plus_threat9</w:t>
            </w:r>
          </w:p>
        </w:tc>
        <w:tc>
          <w:tcPr>
            <w:tcW w:w="1284" w:type="dxa"/>
          </w:tcPr>
          <w:p w14:paraId="64850312"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51</w:t>
            </w:r>
          </w:p>
        </w:tc>
        <w:tc>
          <w:tcPr>
            <w:tcW w:w="1134" w:type="dxa"/>
          </w:tcPr>
          <w:p w14:paraId="5DD3C625"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0.5215</w:t>
            </w:r>
          </w:p>
        </w:tc>
        <w:tc>
          <w:tcPr>
            <w:tcW w:w="1069" w:type="dxa"/>
          </w:tcPr>
          <w:p w14:paraId="206555E8"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0.7903</w:t>
            </w:r>
          </w:p>
        </w:tc>
        <w:tc>
          <w:tcPr>
            <w:tcW w:w="1193" w:type="dxa"/>
          </w:tcPr>
          <w:p w14:paraId="6A9D5E4D"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0.6548</w:t>
            </w:r>
          </w:p>
        </w:tc>
        <w:tc>
          <w:tcPr>
            <w:tcW w:w="1193" w:type="dxa"/>
          </w:tcPr>
          <w:p w14:paraId="32379294"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0.0363</w:t>
            </w:r>
          </w:p>
        </w:tc>
        <w:tc>
          <w:tcPr>
            <w:tcW w:w="1193" w:type="dxa"/>
          </w:tcPr>
          <w:p w14:paraId="18FF131B"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0.6720</w:t>
            </w:r>
          </w:p>
        </w:tc>
      </w:tr>
      <w:tr w:rsidR="00081C1B" w:rsidRPr="007E786F" w14:paraId="1B32EEDF"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0D3E1464" w14:textId="77777777" w:rsidR="00081C1B" w:rsidRPr="00653F19" w:rsidRDefault="00000000" w:rsidP="007E786F">
            <w:pPr>
              <w:rPr>
                <w:b w:val="0"/>
                <w:bCs w:val="0"/>
              </w:rPr>
            </w:pPr>
            <w:r w:rsidRPr="00653F19">
              <w:rPr>
                <w:b w:val="0"/>
                <w:bCs w:val="0"/>
              </w:rPr>
              <w:t>raw42</w:t>
            </w:r>
          </w:p>
        </w:tc>
        <w:tc>
          <w:tcPr>
            <w:tcW w:w="1284" w:type="dxa"/>
            <w:shd w:val="clear" w:color="auto" w:fill="auto"/>
          </w:tcPr>
          <w:p w14:paraId="21A0EFAF"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42</w:t>
            </w:r>
          </w:p>
        </w:tc>
        <w:tc>
          <w:tcPr>
            <w:tcW w:w="1134" w:type="dxa"/>
            <w:shd w:val="clear" w:color="auto" w:fill="auto"/>
          </w:tcPr>
          <w:p w14:paraId="3617DE9F"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0.5108</w:t>
            </w:r>
          </w:p>
        </w:tc>
        <w:tc>
          <w:tcPr>
            <w:tcW w:w="1069" w:type="dxa"/>
            <w:shd w:val="clear" w:color="auto" w:fill="auto"/>
          </w:tcPr>
          <w:p w14:paraId="4CC44FA1"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0.8226</w:t>
            </w:r>
          </w:p>
        </w:tc>
        <w:tc>
          <w:tcPr>
            <w:tcW w:w="1193" w:type="dxa"/>
            <w:shd w:val="clear" w:color="auto" w:fill="auto"/>
          </w:tcPr>
          <w:p w14:paraId="222FB379"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0.6523</w:t>
            </w:r>
          </w:p>
        </w:tc>
        <w:tc>
          <w:tcPr>
            <w:tcW w:w="1193" w:type="dxa"/>
            <w:shd w:val="clear" w:color="auto" w:fill="auto"/>
          </w:tcPr>
          <w:p w14:paraId="1B04F696"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0.0368</w:t>
            </w:r>
          </w:p>
        </w:tc>
        <w:tc>
          <w:tcPr>
            <w:tcW w:w="1193" w:type="dxa"/>
            <w:shd w:val="clear" w:color="auto" w:fill="auto"/>
          </w:tcPr>
          <w:p w14:paraId="287492DD"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0.6559</w:t>
            </w:r>
          </w:p>
        </w:tc>
      </w:tr>
    </w:tbl>
    <w:p w14:paraId="0C029889" w14:textId="77777777" w:rsidR="00081C1B" w:rsidRPr="007E786F" w:rsidRDefault="00081C1B" w:rsidP="007E786F"/>
    <w:p w14:paraId="5AA28A19" w14:textId="417051AF" w:rsidR="00081C1B" w:rsidRPr="007E786F" w:rsidRDefault="00000000" w:rsidP="007E786F">
      <w:r w:rsidRPr="007E786F">
        <w:lastRenderedPageBreak/>
        <w:t>结果显示，核心</w:t>
      </w:r>
      <w:r w:rsidRPr="007E786F">
        <w:t>25</w:t>
      </w:r>
      <w:r w:rsidRPr="007E786F">
        <w:t>工程特征</w:t>
      </w:r>
      <w:r w:rsidR="0044085B" w:rsidRPr="007E786F">
        <w:rPr>
          <w:rFonts w:hint="eastAsia"/>
        </w:rPr>
        <w:t>在</w:t>
      </w:r>
      <w:r w:rsidR="0044085B" w:rsidRPr="007E786F">
        <w:t>top1</w:t>
      </w:r>
      <w:r w:rsidRPr="007E786F">
        <w:t>、</w:t>
      </w:r>
      <w:r w:rsidRPr="007E786F">
        <w:t xml:space="preserve">soft match </w:t>
      </w:r>
      <w:r w:rsidRPr="007E786F">
        <w:t>和</w:t>
      </w:r>
      <w:r w:rsidRPr="007E786F">
        <w:t xml:space="preserve"> Pareto hit </w:t>
      </w:r>
      <w:r w:rsidRPr="007E786F">
        <w:t>上均优于全部</w:t>
      </w:r>
      <w:r w:rsidRPr="007E786F">
        <w:t>59</w:t>
      </w:r>
      <w:r w:rsidRPr="007E786F">
        <w:t>工程特征。这说明并非工程特征越多越好，部分候选特征存在冗余或噪声，会干扰模型泛化。最终模型采用原始</w:t>
      </w:r>
      <w:r w:rsidRPr="007E786F">
        <w:t>42</w:t>
      </w:r>
      <w:r w:rsidRPr="007E786F">
        <w:t>特征加核心</w:t>
      </w:r>
      <w:r w:rsidRPr="007E786F">
        <w:t>25</w:t>
      </w:r>
      <w:r w:rsidRPr="007E786F">
        <w:t>工程特征，共</w:t>
      </w:r>
      <w:r w:rsidRPr="007E786F">
        <w:t>67</w:t>
      </w:r>
      <w:r w:rsidRPr="007E786F">
        <w:t>维输入。</w:t>
      </w:r>
    </w:p>
    <w:p w14:paraId="2898C21E" w14:textId="77777777" w:rsidR="00081C1B" w:rsidRPr="007E786F" w:rsidRDefault="00AF7360" w:rsidP="007E786F">
      <w:pPr>
        <w:pStyle w:val="1"/>
      </w:pPr>
      <w:r w:rsidRPr="007E786F">
        <w:t>5</w:t>
      </w:r>
      <w:r w:rsidRPr="007E786F">
        <w:t>方法</w:t>
      </w:r>
    </w:p>
    <w:p w14:paraId="075BB4FF" w14:textId="77777777" w:rsidR="00081C1B" w:rsidRPr="007E786F" w:rsidRDefault="00AF7360" w:rsidP="00086423">
      <w:pPr>
        <w:pStyle w:val="21"/>
      </w:pPr>
      <w:r w:rsidRPr="007E786F">
        <w:t>5.1</w:t>
      </w:r>
      <w:r w:rsidRPr="007E786F">
        <w:t>方法概述</w:t>
      </w:r>
    </w:p>
    <w:p w14:paraId="643B41AC" w14:textId="77777777" w:rsidR="00081C1B" w:rsidRPr="007E786F" w:rsidRDefault="00000000" w:rsidP="007E786F">
      <w:r w:rsidRPr="007E786F">
        <w:t>本文提出的最终算法为</w:t>
      </w:r>
      <w:r w:rsidRPr="007E786F">
        <w:t>“</w:t>
      </w:r>
      <w:r w:rsidRPr="007E786F">
        <w:t>拦截率优先的核心特征</w:t>
      </w:r>
      <w:r w:rsidRPr="007E786F">
        <w:t xml:space="preserve"> Pairwise </w:t>
      </w:r>
      <w:r w:rsidRPr="007E786F">
        <w:t>纠偏策略推荐算法</w:t>
      </w:r>
      <w:r w:rsidRPr="007E786F">
        <w:t>”</w:t>
      </w:r>
      <w:r w:rsidRPr="007E786F">
        <w:t>。该方法不直接预测策略类别，而是对同一完整场景下的四个候选策略分别计算收益得分，并选择得分最高的策略。方法由五个连续模块组成：</w:t>
      </w:r>
    </w:p>
    <w:p w14:paraId="505355AD" w14:textId="77777777" w:rsidR="00081C1B" w:rsidRPr="007E786F" w:rsidRDefault="00000000" w:rsidP="007E786F">
      <w:pPr>
        <w:pStyle w:val="a"/>
        <w:ind w:left="480" w:hanging="480"/>
      </w:pPr>
      <w:r w:rsidRPr="007E786F">
        <w:t>场景结构化表示：将原始输入拆分为装备资源状态和无人机来袭态势；</w:t>
      </w:r>
    </w:p>
    <w:p w14:paraId="280AA0CC" w14:textId="77777777" w:rsidR="00081C1B" w:rsidRPr="007E786F" w:rsidRDefault="00000000" w:rsidP="007E786F">
      <w:pPr>
        <w:pStyle w:val="a"/>
        <w:ind w:left="480" w:hanging="480"/>
      </w:pPr>
      <w:r w:rsidRPr="007E786F">
        <w:t>核心工程特征构造：在原始</w:t>
      </w:r>
      <w:r w:rsidRPr="007E786F">
        <w:t>42</w:t>
      </w:r>
      <w:r w:rsidRPr="007E786F">
        <w:t>维输入基础上加入筛选后的</w:t>
      </w:r>
      <w:r w:rsidRPr="007E786F">
        <w:t>25</w:t>
      </w:r>
      <w:r w:rsidRPr="007E786F">
        <w:t>个机理特征；</w:t>
      </w:r>
    </w:p>
    <w:p w14:paraId="3AC76882" w14:textId="77777777" w:rsidR="00081C1B" w:rsidRPr="007E786F" w:rsidRDefault="00000000" w:rsidP="007E786F">
      <w:pPr>
        <w:pStyle w:val="a"/>
        <w:ind w:left="480" w:hanging="480"/>
      </w:pPr>
      <w:r w:rsidRPr="007E786F">
        <w:t>拦截率优先目标构造：将平均拦截率作为主目标，将平均效费比作为次级修正目标；</w:t>
      </w:r>
    </w:p>
    <w:p w14:paraId="0F011820" w14:textId="77777777" w:rsidR="00081C1B" w:rsidRPr="007E786F" w:rsidRDefault="00000000" w:rsidP="007E786F">
      <w:pPr>
        <w:pStyle w:val="a"/>
        <w:ind w:left="480" w:hanging="480"/>
      </w:pPr>
      <w:r w:rsidRPr="007E786F">
        <w:t>候选策略收益预测：使用随机森林估计每个候选策略的拦截率优先收益；</w:t>
      </w:r>
    </w:p>
    <w:p w14:paraId="38072F62" w14:textId="77777777" w:rsidR="00081C1B" w:rsidRPr="007E786F" w:rsidRDefault="00000000" w:rsidP="007E786F">
      <w:pPr>
        <w:pStyle w:val="a"/>
        <w:ind w:left="480" w:hanging="480"/>
      </w:pPr>
      <w:r w:rsidRPr="007E786F">
        <w:t xml:space="preserve">Pairwise </w:t>
      </w:r>
      <w:r w:rsidRPr="007E786F">
        <w:t>策略纠偏：通过同场景策略对偏好学习修正单点收益预测的策略偏置。</w:t>
      </w:r>
    </w:p>
    <w:p w14:paraId="06B19F71" w14:textId="77777777" w:rsidR="00653F19" w:rsidRDefault="00000000" w:rsidP="007E786F">
      <w:r w:rsidRPr="007E786F">
        <w:t>整体流程如下：</w:t>
      </w:r>
    </w:p>
    <w:p w14:paraId="673E678C" w14:textId="77777777" w:rsidR="00081C1B" w:rsidRPr="007E786F" w:rsidRDefault="00653F19" w:rsidP="00653F19">
      <w:pPr>
        <w:jc w:val="center"/>
      </w:pPr>
      <w:r>
        <w:rPr>
          <w:noProof/>
        </w:rPr>
        <w:drawing>
          <wp:inline distT="0" distB="0" distL="0" distR="0" wp14:anchorId="21055CDF" wp14:editId="59C0CA52">
            <wp:extent cx="1806382" cy="2975811"/>
            <wp:effectExtent l="0" t="0" r="3810" b="0"/>
            <wp:docPr id="35469596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95968" name="图形 354695968"/>
                    <pic:cNvPicPr/>
                  </pic:nvPicPr>
                  <pic:blipFill>
                    <a:blip r:embed="rId8">
                      <a:extLst>
                        <a:ext uri="{96DAC541-7B7A-43D3-8B79-37D633B846F1}">
                          <asvg:svgBlip xmlns:asvg="http://schemas.microsoft.com/office/drawing/2016/SVG/main" r:embed="rId9"/>
                        </a:ext>
                      </a:extLst>
                    </a:blip>
                    <a:stretch>
                      <a:fillRect/>
                    </a:stretch>
                  </pic:blipFill>
                  <pic:spPr>
                    <a:xfrm>
                      <a:off x="0" y="0"/>
                      <a:ext cx="1808206" cy="2978817"/>
                    </a:xfrm>
                    <a:prstGeom prst="rect">
                      <a:avLst/>
                    </a:prstGeom>
                  </pic:spPr>
                </pic:pic>
              </a:graphicData>
            </a:graphic>
          </wp:inline>
        </w:drawing>
      </w:r>
    </w:p>
    <w:p w14:paraId="60175A39" w14:textId="77777777" w:rsidR="00081C1B" w:rsidRPr="007E786F" w:rsidRDefault="00081C1B" w:rsidP="007E786F"/>
    <w:p w14:paraId="7AED19EA" w14:textId="77777777" w:rsidR="00081C1B" w:rsidRPr="007E786F" w:rsidRDefault="00000000" w:rsidP="007E786F">
      <w:r w:rsidRPr="007E786F">
        <w:t>该流程的核心思想是将</w:t>
      </w:r>
      <w:r w:rsidRPr="007E786F">
        <w:t>“</w:t>
      </w:r>
      <w:r w:rsidRPr="007E786F">
        <w:t>策略推荐</w:t>
      </w:r>
      <w:r w:rsidRPr="007E786F">
        <w:t>”</w:t>
      </w:r>
      <w:r w:rsidRPr="007E786F">
        <w:t>转化为</w:t>
      </w:r>
      <w:r w:rsidRPr="007E786F">
        <w:t>“</w:t>
      </w:r>
      <w:r w:rsidRPr="007E786F">
        <w:t>候选策略排序</w:t>
      </w:r>
      <w:r w:rsidRPr="007E786F">
        <w:t>”</w:t>
      </w:r>
      <w:r w:rsidRPr="007E786F">
        <w:t>。对于每个测试场景，算法并不直接输出一个策略标签，而是构造四个候选样本：</w:t>
      </w:r>
    </w:p>
    <w:p w14:paraId="750824B5" w14:textId="77777777" w:rsidR="00081C1B" w:rsidRPr="007E786F" w:rsidRDefault="00000000" w:rsidP="007E786F">
      <m:oMathPara>
        <m:oMath>
          <m:d>
            <m:dPr>
              <m:ctrlPr>
                <w:rPr>
                  <w:rFonts w:ascii="Cambria Math" w:hAnsi="Cambria Math"/>
                </w:rPr>
              </m:ctrlPr>
            </m:dPr>
            <m:e>
              <m:r>
                <w:rPr>
                  <w:rFonts w:ascii="Cambria Math" w:hAnsi="Cambria Math"/>
                </w:rPr>
                <m:t>x,1</m:t>
              </m:r>
            </m:e>
          </m:d>
          <m:r>
            <w:rPr>
              <w:rFonts w:ascii="Cambria Math" w:hAnsi="Cambria Math"/>
            </w:rPr>
            <m:t>,</m:t>
          </m:r>
          <m:d>
            <m:dPr>
              <m:ctrlPr>
                <w:rPr>
                  <w:rFonts w:ascii="Cambria Math" w:hAnsi="Cambria Math"/>
                </w:rPr>
              </m:ctrlPr>
            </m:dPr>
            <m:e>
              <m:r>
                <w:rPr>
                  <w:rFonts w:ascii="Cambria Math" w:hAnsi="Cambria Math"/>
                </w:rPr>
                <m:t>x,2</m:t>
              </m:r>
            </m:e>
          </m:d>
          <m:r>
            <w:rPr>
              <w:rFonts w:ascii="Cambria Math" w:hAnsi="Cambria Math"/>
            </w:rPr>
            <m:t>,</m:t>
          </m:r>
          <m:d>
            <m:dPr>
              <m:ctrlPr>
                <w:rPr>
                  <w:rFonts w:ascii="Cambria Math" w:hAnsi="Cambria Math"/>
                </w:rPr>
              </m:ctrlPr>
            </m:dPr>
            <m:e>
              <m:r>
                <w:rPr>
                  <w:rFonts w:ascii="Cambria Math" w:hAnsi="Cambria Math"/>
                </w:rPr>
                <m:t>x,3</m:t>
              </m:r>
            </m:e>
          </m:d>
          <m:r>
            <w:rPr>
              <w:rFonts w:ascii="Cambria Math" w:hAnsi="Cambria Math"/>
            </w:rPr>
            <m:t>,</m:t>
          </m:r>
          <m:d>
            <m:dPr>
              <m:ctrlPr>
                <w:rPr>
                  <w:rFonts w:ascii="Cambria Math" w:hAnsi="Cambria Math"/>
                </w:rPr>
              </m:ctrlPr>
            </m:dPr>
            <m:e>
              <m:r>
                <w:rPr>
                  <w:rFonts w:ascii="Cambria Math" w:hAnsi="Cambria Math"/>
                </w:rPr>
                <m:t>x,4</m:t>
              </m:r>
            </m:e>
          </m:d>
        </m:oMath>
      </m:oMathPara>
    </w:p>
    <w:p w14:paraId="547539F3" w14:textId="77777777" w:rsidR="00081C1B" w:rsidRPr="007E786F" w:rsidRDefault="00000000" w:rsidP="007E786F">
      <w:r w:rsidRPr="007E786F">
        <w:t>其中</w:t>
      </w:r>
      <m:oMath>
        <m:r>
          <w:rPr>
            <w:rFonts w:ascii="Cambria Math" w:hAnsi="Cambria Math"/>
          </w:rPr>
          <m:t>x</m:t>
        </m:r>
      </m:oMath>
      <w:r w:rsidRPr="007E786F">
        <w:t>表示完整场景特征，</w:t>
      </w:r>
      <m:oMath>
        <m:r>
          <w:rPr>
            <w:rFonts w:ascii="Cambria Math" w:hAnsi="Cambria Math"/>
          </w:rPr>
          <m:t>1/2/3/4</m:t>
        </m:r>
      </m:oMath>
      <w:r w:rsidRPr="007E786F">
        <w:t>表示候选策略。模型分别计算四个候选策略的最终得分：</w:t>
      </w:r>
    </w:p>
    <w:p w14:paraId="303D0568" w14:textId="77777777" w:rsidR="00081C1B" w:rsidRPr="007E786F" w:rsidRDefault="00653F19" w:rsidP="007E786F">
      <m:oMathPara>
        <m:oMath>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4</m:t>
              </m:r>
            </m:sub>
          </m:sSub>
        </m:oMath>
      </m:oMathPara>
    </w:p>
    <w:p w14:paraId="3005305D" w14:textId="77777777" w:rsidR="00081C1B" w:rsidRPr="007E786F" w:rsidRDefault="00000000" w:rsidP="007E786F">
      <w:r w:rsidRPr="007E786F">
        <w:lastRenderedPageBreak/>
        <w:t>最终选择：</w:t>
      </w:r>
    </w:p>
    <w:p w14:paraId="521D217F" w14:textId="77777777" w:rsidR="00653F19" w:rsidRPr="00653F19" w:rsidRDefault="00000000" w:rsidP="007E786F">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FinalScore</m:t>
                      </m:r>
                    </m:e>
                    <m:sub>
                      <m:r>
                        <w:rPr>
                          <w:rFonts w:ascii="Cambria Math" w:hAnsi="Cambria Math"/>
                        </w:rPr>
                        <m:t>s</m:t>
                      </m:r>
                    </m:sub>
                  </m:sSub>
                </m:e>
              </m:func>
            </m:e>
          </m:func>
        </m:oMath>
      </m:oMathPara>
    </w:p>
    <w:p w14:paraId="429AEA71" w14:textId="77777777" w:rsidR="00081C1B" w:rsidRPr="007E786F" w:rsidRDefault="00AF7360" w:rsidP="00086423">
      <w:pPr>
        <w:pStyle w:val="21"/>
      </w:pPr>
      <w:r w:rsidRPr="007E786F">
        <w:t>5.2</w:t>
      </w:r>
      <w:r w:rsidRPr="007E786F">
        <w:t>场景</w:t>
      </w:r>
      <w:r w:rsidRPr="00086423">
        <w:rPr>
          <w:rFonts w:hint="eastAsia"/>
        </w:rPr>
        <w:t>表示与</w:t>
      </w:r>
      <w:r w:rsidRPr="007E786F">
        <w:rPr>
          <w:rFonts w:hint="eastAsia"/>
        </w:rPr>
        <w:t>输</w:t>
      </w:r>
      <w:r w:rsidRPr="00086423">
        <w:rPr>
          <w:rFonts w:hint="eastAsia"/>
        </w:rPr>
        <w:t>入</w:t>
      </w:r>
      <w:r w:rsidRPr="007E786F">
        <w:rPr>
          <w:rFonts w:hint="eastAsia"/>
        </w:rPr>
        <w:t>编码</w:t>
      </w:r>
    </w:p>
    <w:p w14:paraId="4C20BAB4" w14:textId="77777777" w:rsidR="00081C1B" w:rsidRPr="007E786F" w:rsidRDefault="00000000" w:rsidP="007E786F">
      <w:r w:rsidRPr="007E786F">
        <w:t>设原始完整场景输入为：</w:t>
      </w:r>
    </w:p>
    <w:p w14:paraId="1EA77A70" w14:textId="77777777" w:rsidR="00653F19" w:rsidRPr="00653F19" w:rsidRDefault="00000000" w:rsidP="007E786F">
      <m:oMathPara>
        <m:oMath>
          <m:sSub>
            <m:sSubPr>
              <m:ctrlPr>
                <w:rPr>
                  <w:rFonts w:ascii="Cambria Math" w:hAnsi="Cambria Math"/>
                </w:rPr>
              </m:ctrlPr>
            </m:sSubPr>
            <m:e>
              <m:r>
                <w:rPr>
                  <w:rFonts w:ascii="Cambria Math" w:hAnsi="Cambria Math"/>
                </w:rPr>
                <m:t>x</m:t>
              </m:r>
            </m:e>
            <m:sub>
              <m:r>
                <m:rPr>
                  <m:nor/>
                </m:rPr>
                <w:rPr>
                  <w:rFonts w:ascii="Cambria Math" w:hAnsi="Cambria Math"/>
                </w:rPr>
                <m:t>raw</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42</m:t>
              </m:r>
            </m:sup>
          </m:sSup>
        </m:oMath>
      </m:oMathPara>
    </w:p>
    <w:p w14:paraId="1A10D582" w14:textId="77777777" w:rsidR="00081C1B" w:rsidRPr="007E786F" w:rsidRDefault="00000000" w:rsidP="007E786F">
      <w:r w:rsidRPr="007E786F">
        <w:t>其中前</w:t>
      </w:r>
      <w:r w:rsidRPr="007E786F">
        <w:t>18</w:t>
      </w:r>
      <w:r w:rsidRPr="007E786F">
        <w:t>维为装备资源状态，后</w:t>
      </w:r>
      <w:r w:rsidRPr="007E786F">
        <w:t>24</w:t>
      </w:r>
      <w:r w:rsidRPr="007E786F">
        <w:t>维为无人机来袭态势。经过特征筛选后，保留</w:t>
      </w:r>
      <w:r w:rsidRPr="007E786F">
        <w:t>25</w:t>
      </w:r>
      <w:r w:rsidRPr="007E786F">
        <w:t>个核心工程特征：</w:t>
      </w:r>
    </w:p>
    <w:p w14:paraId="12DBA642" w14:textId="77777777" w:rsidR="00653F19" w:rsidRPr="00653F19" w:rsidRDefault="00000000" w:rsidP="007E786F">
      <m:oMathPara>
        <m:oMath>
          <m:sSub>
            <m:sSubPr>
              <m:ctrlPr>
                <w:rPr>
                  <w:rFonts w:ascii="Cambria Math" w:hAnsi="Cambria Math"/>
                </w:rPr>
              </m:ctrlPr>
            </m:sSubPr>
            <m:e>
              <m:r>
                <w:rPr>
                  <w:rFonts w:ascii="Cambria Math" w:hAnsi="Cambria Math"/>
                </w:rPr>
                <m:t>x</m:t>
              </m:r>
            </m:e>
            <m:sub>
              <m:r>
                <m:rPr>
                  <m:nor/>
                </m:rPr>
                <w:rPr>
                  <w:rFonts w:ascii="Cambria Math" w:hAnsi="Cambria Math"/>
                </w:rPr>
                <m:t>eng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m:t>
              </m:r>
            </m:sup>
          </m:sSup>
        </m:oMath>
      </m:oMathPara>
    </w:p>
    <w:p w14:paraId="0F85F723" w14:textId="77777777" w:rsidR="00081C1B" w:rsidRPr="007E786F" w:rsidRDefault="00000000" w:rsidP="007E786F">
      <w:r w:rsidRPr="007E786F">
        <w:t>最终场景表示为：</w:t>
      </w:r>
    </w:p>
    <w:p w14:paraId="2166C64B" w14:textId="77777777" w:rsidR="00653F19" w:rsidRPr="00653F19" w:rsidRDefault="00653F19" w:rsidP="007E786F">
      <m:oMathPara>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raw</m:t>
                  </m:r>
                </m:sub>
              </m:sSub>
              <m:r>
                <w:rPr>
                  <w:rFonts w:ascii="Cambria Math" w:hAnsi="Cambria Math"/>
                </w:rPr>
                <m:t>, </m:t>
              </m:r>
              <m:sSub>
                <m:sSubPr>
                  <m:ctrlPr>
                    <w:rPr>
                      <w:rFonts w:ascii="Cambria Math" w:hAnsi="Cambria Math"/>
                    </w:rPr>
                  </m:ctrlPr>
                </m:sSubPr>
                <m:e>
                  <m:r>
                    <w:rPr>
                      <w:rFonts w:ascii="Cambria Math" w:hAnsi="Cambria Math"/>
                    </w:rPr>
                    <m:t>x</m:t>
                  </m:r>
                </m:e>
                <m:sub>
                  <m:r>
                    <m:rPr>
                      <m:nor/>
                    </m:rPr>
                    <w:rPr>
                      <w:rFonts w:ascii="Cambria Math" w:hAnsi="Cambria Math"/>
                    </w:rPr>
                    <m:t>eng</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67</m:t>
              </m:r>
            </m:sup>
          </m:sSup>
        </m:oMath>
      </m:oMathPara>
    </w:p>
    <w:p w14:paraId="7ED1F725" w14:textId="77777777" w:rsidR="00081C1B" w:rsidRPr="007E786F" w:rsidRDefault="00000000" w:rsidP="007E786F">
      <w:r w:rsidRPr="007E786F">
        <w:t>为了让模型区分同一场景下的不同候选策略，需要将策略编号编码后与场景特征拼接。本文采用两种策略编码同时输入模型：</w:t>
      </w:r>
    </w:p>
    <w:p w14:paraId="580346B8" w14:textId="77777777" w:rsidR="00081C1B" w:rsidRPr="00653F19" w:rsidRDefault="00000000" w:rsidP="00653F19">
      <w:pPr>
        <w:pStyle w:val="a"/>
        <w:numPr>
          <w:ilvl w:val="0"/>
          <w:numId w:val="11"/>
        </w:numPr>
        <w:ind w:firstLineChars="0"/>
      </w:pPr>
      <w:r w:rsidRPr="007E786F">
        <w:t>策略编号数值编码：</w:t>
      </w:r>
      <m:oMath>
        <m:r>
          <w:rPr>
            <w:rFonts w:ascii="Cambria Math" w:hAnsi="Cambria Math"/>
          </w:rPr>
          <m:t>s∈</m:t>
        </m:r>
        <m:d>
          <m:dPr>
            <m:begChr m:val="{"/>
            <m:endChr m:val="}"/>
            <m:ctrlPr>
              <w:rPr>
                <w:rFonts w:ascii="Cambria Math" w:hAnsi="Cambria Math"/>
              </w:rPr>
            </m:ctrlPr>
          </m:dPr>
          <m:e>
            <m:r>
              <w:rPr>
                <w:rFonts w:ascii="Cambria Math" w:hAnsi="Cambria Math"/>
              </w:rPr>
              <m:t>1,2,3,4</m:t>
            </m:r>
          </m:e>
        </m:d>
      </m:oMath>
      <w:r w:rsidRPr="007E786F">
        <w:t>；</w:t>
      </w:r>
    </w:p>
    <w:p w14:paraId="10BCD97D" w14:textId="77777777" w:rsidR="00081C1B" w:rsidRPr="00653F19" w:rsidRDefault="00000000" w:rsidP="00653F19">
      <w:pPr>
        <w:pStyle w:val="a"/>
        <w:numPr>
          <w:ilvl w:val="0"/>
          <w:numId w:val="11"/>
        </w:numPr>
        <w:ind w:firstLineChars="0"/>
      </w:pPr>
      <w:r w:rsidRPr="007E786F">
        <w:t>策略</w:t>
      </w:r>
      <w:r w:rsidRPr="007E786F">
        <w:t xml:space="preserve"> one-hot </w:t>
      </w:r>
      <w:r w:rsidRPr="007E786F">
        <w:t>编码：</w:t>
      </w:r>
      <m:oMath>
        <m:r>
          <m:rPr>
            <m:nor/>
          </m:rPr>
          <w:rPr>
            <w:rFonts w:ascii="Cambria Math" w:hAnsi="Cambria Math"/>
          </w:rPr>
          <m:t>onehot</m:t>
        </m:r>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rsidRPr="007E786F">
        <w:t>。</w:t>
      </w:r>
    </w:p>
    <w:p w14:paraId="37F03F51" w14:textId="77777777" w:rsidR="00081C1B" w:rsidRPr="007E786F" w:rsidRDefault="00000000" w:rsidP="007E786F">
      <w:r w:rsidRPr="007E786F">
        <w:t>因此，随机森林收益预测模型的实际输入为：</w:t>
      </w:r>
    </w:p>
    <w:p w14:paraId="16B9D507" w14:textId="77777777" w:rsidR="00653F19" w:rsidRPr="00653F19" w:rsidRDefault="00000000" w:rsidP="007E786F">
      <m:oMathPara>
        <m:oMath>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m:t>
          </m:r>
          <m:d>
            <m:dPr>
              <m:begChr m:val="["/>
              <m:endChr m:val="]"/>
              <m:ctrlPr>
                <w:rPr>
                  <w:rFonts w:ascii="Cambria Math" w:hAnsi="Cambria Math"/>
                </w:rPr>
              </m:ctrlPr>
            </m:dPr>
            <m:e>
              <m:r>
                <w:rPr>
                  <w:rFonts w:ascii="Cambria Math" w:hAnsi="Cambria Math"/>
                </w:rPr>
                <m:t>x, s, </m:t>
              </m:r>
              <m:r>
                <m:rPr>
                  <m:nor/>
                </m:rPr>
                <w:rPr>
                  <w:rFonts w:ascii="Cambria Math" w:hAnsi="Cambria Math"/>
                </w:rPr>
                <m:t>onehot</m:t>
              </m:r>
              <m:d>
                <m:dPr>
                  <m:ctrlPr>
                    <w:rPr>
                      <w:rFonts w:ascii="Cambria Math" w:hAnsi="Cambria Math"/>
                    </w:rPr>
                  </m:ctrlPr>
                </m:dPr>
                <m:e>
                  <m:r>
                    <w:rPr>
                      <w:rFonts w:ascii="Cambria Math" w:hAnsi="Cambria Math"/>
                    </w:rPr>
                    <m:t>s</m:t>
                  </m:r>
                </m:e>
              </m:d>
            </m:e>
          </m:d>
        </m:oMath>
      </m:oMathPara>
    </w:p>
    <w:p w14:paraId="722E35C5" w14:textId="77777777" w:rsidR="00081C1B" w:rsidRPr="007E786F" w:rsidRDefault="00000000" w:rsidP="007E786F">
      <w:r w:rsidRPr="007E786F">
        <w:t>该设计保留了策略编号的离散含义，同时避免模型仅把策略当作连续数值变量处理。</w:t>
      </w:r>
    </w:p>
    <w:p w14:paraId="71D1CAAA" w14:textId="77777777" w:rsidR="00081C1B" w:rsidRPr="007E786F" w:rsidRDefault="00AF7360" w:rsidP="00086423">
      <w:pPr>
        <w:pStyle w:val="21"/>
      </w:pPr>
      <w:r w:rsidRPr="007E786F">
        <w:t>5.3</w:t>
      </w:r>
      <w:r w:rsidRPr="007E786F">
        <w:t>拦截</w:t>
      </w:r>
      <w:r w:rsidRPr="00086423">
        <w:rPr>
          <w:rFonts w:hint="eastAsia"/>
        </w:rPr>
        <w:t>率</w:t>
      </w:r>
      <w:r w:rsidRPr="007E786F">
        <w:rPr>
          <w:rFonts w:hint="eastAsia"/>
        </w:rPr>
        <w:t>优</w:t>
      </w:r>
      <w:r w:rsidRPr="00086423">
        <w:rPr>
          <w:rFonts w:hint="eastAsia"/>
        </w:rPr>
        <w:t>先目</w:t>
      </w:r>
      <w:r w:rsidRPr="007E786F">
        <w:rPr>
          <w:rFonts w:hint="eastAsia"/>
        </w:rPr>
        <w:t>标</w:t>
      </w:r>
      <w:r w:rsidRPr="00086423">
        <w:rPr>
          <w:rFonts w:hint="eastAsia"/>
        </w:rPr>
        <w:t>构造</w:t>
      </w:r>
    </w:p>
    <w:p w14:paraId="1858BE97" w14:textId="1C3C6A03" w:rsidR="00081C1B" w:rsidRPr="007E786F" w:rsidRDefault="00000000" w:rsidP="007E786F">
      <w:r w:rsidRPr="007E786F">
        <w:t>训练集中每条样本包含两个结果指标：平均拦截</w:t>
      </w:r>
      <w:r w:rsidR="0044085B" w:rsidRPr="007E786F">
        <w:rPr>
          <w:rFonts w:hint="eastAsia"/>
        </w:rPr>
        <w:t>率</w:t>
      </w:r>
      <w:r w:rsidR="0044085B" w:rsidRPr="007E786F">
        <w:t>M1</w:t>
      </w:r>
      <w:r w:rsidRPr="007E786F">
        <w:t>和平均效费</w:t>
      </w:r>
      <w:r w:rsidR="0044085B" w:rsidRPr="007E786F">
        <w:rPr>
          <w:rFonts w:hint="eastAsia"/>
        </w:rPr>
        <w:t>比</w:t>
      </w:r>
      <w:r w:rsidR="0044085B" w:rsidRPr="007E786F">
        <w:t>M2</w:t>
      </w:r>
      <w:r w:rsidRPr="007E786F">
        <w:t>。由于两者量纲和数值范围不同，先在训练集上分别进行</w:t>
      </w:r>
      <w:r w:rsidRPr="007E786F">
        <w:t xml:space="preserve"> min-max </w:t>
      </w:r>
      <w:r w:rsidRPr="007E786F">
        <w:t>归一化：</w:t>
      </w:r>
    </w:p>
    <w:p w14:paraId="1F9470D0" w14:textId="77777777" w:rsidR="009D2641" w:rsidRPr="009D2641" w:rsidRDefault="00000000" w:rsidP="007E786F">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e>
              </m:func>
            </m:den>
          </m:f>
        </m:oMath>
      </m:oMathPara>
    </w:p>
    <w:p w14:paraId="1CB899C1" w14:textId="77777777" w:rsidR="009D2641" w:rsidRPr="009D2641" w:rsidRDefault="00000000" w:rsidP="007E786F">
      <m:oMathPara>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e>
              </m:func>
            </m:den>
          </m:f>
        </m:oMath>
      </m:oMathPara>
    </w:p>
    <w:p w14:paraId="70EF51CF" w14:textId="77777777" w:rsidR="00081C1B" w:rsidRPr="007E786F" w:rsidRDefault="00000000" w:rsidP="007E786F">
      <w:r w:rsidRPr="007E786F">
        <w:t>根据</w:t>
      </w:r>
      <w:r w:rsidRPr="007E786F">
        <w:t>“</w:t>
      </w:r>
      <w:r w:rsidRPr="007E786F">
        <w:t>指标一优先、指标二次级</w:t>
      </w:r>
      <w:r w:rsidRPr="007E786F">
        <w:t>”</w:t>
      </w:r>
      <w:r w:rsidRPr="007E786F">
        <w:t>的要求，构造监督学习目标：</w:t>
      </w:r>
    </w:p>
    <w:p w14:paraId="28226418" w14:textId="77777777" w:rsidR="009D2641" w:rsidRPr="009D2641" w:rsidRDefault="009D2641" w:rsidP="007E786F">
      <m:oMathPara>
        <m:oMath>
          <m:r>
            <w:rPr>
              <w:rFonts w:ascii="Cambria Math" w:hAnsi="Cambria Math"/>
            </w:rPr>
            <m:t>U=</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+beta*</m:t>
          </m:r>
          <m:sSub>
            <m:sSubPr>
              <m:ctrlPr>
                <w:rPr>
                  <w:rFonts w:ascii="Cambria Math" w:hAnsi="Cambria Math"/>
                </w:rPr>
              </m:ctrlPr>
            </m:sSubPr>
            <m:e>
              <m:r>
                <w:rPr>
                  <w:rFonts w:ascii="Cambria Math" w:hAnsi="Cambria Math"/>
                </w:rPr>
                <m:t>m</m:t>
              </m:r>
            </m:e>
            <m:sub>
              <m:r>
                <w:rPr>
                  <w:rFonts w:ascii="Cambria Math" w:hAnsi="Cambria Math"/>
                </w:rPr>
                <m:t>2</m:t>
              </m:r>
            </m:sub>
          </m:sSub>
        </m:oMath>
      </m:oMathPara>
    </w:p>
    <w:p w14:paraId="4A66A3CA" w14:textId="77777777" w:rsidR="00081C1B" w:rsidRPr="007E786F" w:rsidRDefault="00000000" w:rsidP="007E786F">
      <w:r w:rsidRPr="007E786F">
        <w:t>其中</w:t>
      </w:r>
      <m:oMath>
        <m:r>
          <w:rPr>
            <w:rFonts w:ascii="Cambria Math" w:hAnsi="Cambria Math"/>
          </w:rPr>
          <m:t>beta=0.05</m:t>
        </m:r>
      </m:oMath>
    </w:p>
    <w:p w14:paraId="5EA669A0" w14:textId="77777777" w:rsidR="00081C1B" w:rsidRPr="007E786F" w:rsidRDefault="00000000" w:rsidP="007E786F">
      <w:r w:rsidRPr="007E786F">
        <w:t>因此，模型训练目标不是简单的历史策略类别，也不是两个指标等权平均，而是拦截率优先收益</w:t>
      </w:r>
      <w:r w:rsidRPr="007E786F">
        <w:t xml:space="preserve"> U</w:t>
      </w:r>
      <w:r w:rsidRPr="007E786F">
        <w:t>。该目标有两个作用：一是保证平均拦截率在策略排序中占主导地位；二是在拦截率接近时允许平均效费比参与细粒度比较。</w:t>
      </w:r>
    </w:p>
    <w:p w14:paraId="312F18E2" w14:textId="24E96AFF" w:rsidR="00C52D34" w:rsidRDefault="00000000">
      <w:r>
        <w:lastRenderedPageBreak/>
        <w:t>其中</w:t>
      </w:r>
      <w:r>
        <w:t xml:space="preserve"> beta=</w:t>
      </w:r>
      <w:r w:rsidR="0044085B">
        <w:t>0.05</w:t>
      </w:r>
      <w:r w:rsidR="0044085B">
        <w:t>是</w:t>
      </w:r>
      <w:r>
        <w:t>任务优先级参数，而不是由评委两个指标等权直接得到的评分权重。由于</w:t>
      </w:r>
      <w:r>
        <w:t xml:space="preserve"> M1 </w:t>
      </w:r>
      <w:r w:rsidR="0044085B">
        <w:rPr>
          <w:rFonts w:hint="eastAsia"/>
        </w:rPr>
        <w:t>和</w:t>
      </w:r>
      <w:r w:rsidR="0044085B">
        <w:t>M2</w:t>
      </w:r>
      <w:r>
        <w:t>均已归一化</w:t>
      </w:r>
      <w:r w:rsidR="0044085B">
        <w:rPr>
          <w:rFonts w:hint="eastAsia"/>
        </w:rPr>
        <w:t>到</w:t>
      </w:r>
      <w:r w:rsidR="0044085B">
        <w:t>[</w:t>
      </w:r>
      <w:r>
        <w:t>0,1]</w:t>
      </w:r>
      <w:r>
        <w:t>，该设置表示只有当两个策略的拦截率差异较小时，效费比差异才可能改变排序；若拦截率差距较大，则效费比不会推翻拦截率优先原则。</w:t>
      </w:r>
    </w:p>
    <w:p w14:paraId="76DA764E" w14:textId="04DEF929" w:rsidR="00081C1B" w:rsidRPr="00086423" w:rsidRDefault="0044085B" w:rsidP="00086423">
      <w:pPr>
        <w:pStyle w:val="21"/>
      </w:pPr>
      <w:r w:rsidRPr="00086423">
        <w:t>5.4</w:t>
      </w:r>
      <w:r w:rsidRPr="00086423">
        <w:t>随机</w:t>
      </w:r>
      <w:r w:rsidR="00000000" w:rsidRPr="00086423">
        <w:t>森林收益</w:t>
      </w:r>
      <w:r w:rsidR="00000000" w:rsidRPr="00086423">
        <w:rPr>
          <w:rFonts w:hint="eastAsia"/>
        </w:rPr>
        <w:t>预测</w:t>
      </w:r>
      <w:r w:rsidR="00000000" w:rsidRPr="00086423">
        <w:rPr>
          <w:rFonts w:cs="MS Gothic" w:hint="eastAsia"/>
        </w:rPr>
        <w:t>模</w:t>
      </w:r>
      <w:r w:rsidR="00000000" w:rsidRPr="00086423">
        <w:rPr>
          <w:rFonts w:hint="eastAsia"/>
        </w:rPr>
        <w:t>块</w:t>
      </w:r>
    </w:p>
    <w:p w14:paraId="35F9973B" w14:textId="77777777" w:rsidR="00081C1B" w:rsidRPr="007E786F" w:rsidRDefault="00000000" w:rsidP="007E786F">
      <w:r w:rsidRPr="007E786F">
        <w:t>随机森林模型用于学习完整场景与候选策略之间的非线性收益关系。对训练集中的每条样本，构造输入</w:t>
      </w:r>
      <w:r w:rsidRPr="007E786F">
        <w:t xml:space="preserve"> z_s</w:t>
      </w:r>
      <w:r w:rsidRPr="007E786F">
        <w:t>，以拦截率优先收益</w:t>
      </w:r>
      <w:r w:rsidRPr="007E786F">
        <w:t xml:space="preserve"> U </w:t>
      </w:r>
      <w:r w:rsidRPr="007E786F">
        <w:t>为监督目标：</w:t>
      </w:r>
    </w:p>
    <w:p w14:paraId="432B86E1" w14:textId="77777777" w:rsidR="009D2641" w:rsidRPr="009D2641" w:rsidRDefault="009D2641" w:rsidP="007E786F">
      <m:oMathPara>
        <m:oMath>
          <m:r>
            <m:rPr>
              <m:nor/>
            </m:rPr>
            <w:rPr>
              <w:rFonts w:ascii="Cambria Math" w:hAnsi="Cambria Math"/>
            </w:rPr>
            <m:t>RF</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→U</m:t>
          </m:r>
        </m:oMath>
      </m:oMathPara>
    </w:p>
    <w:p w14:paraId="77E23469" w14:textId="77777777" w:rsidR="00081C1B" w:rsidRPr="007E786F" w:rsidRDefault="00000000" w:rsidP="007E786F">
      <w:r w:rsidRPr="007E786F">
        <w:t>随机森林的作用是给出每个候选策略的绝对收益估计：</w:t>
      </w:r>
    </w:p>
    <w:p w14:paraId="3C0195B5" w14:textId="77777777" w:rsidR="00081C1B" w:rsidRPr="007E786F" w:rsidRDefault="009D2641" w:rsidP="007E786F">
      <m:oMathPara>
        <m:oMath>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=RF</m:t>
          </m:r>
          <m:d>
            <m:dPr>
              <m:ctrlPr>
                <w:rPr>
                  <w:rFonts w:ascii="Cambria Math" w:hAnsi="Cambria Math"/>
                </w:rPr>
              </m:ctrlPr>
            </m:dPr>
            <m:e>
              <m:r>
                <w:rPr>
                  <w:rFonts w:ascii="Cambria Math" w:hAnsi="Cambria Math"/>
                </w:rPr>
                <m:t>x,s</m:t>
              </m:r>
            </m:e>
          </m:d>
        </m:oMath>
      </m:oMathPara>
    </w:p>
    <w:p w14:paraId="23D91A72" w14:textId="77777777" w:rsidR="00081C1B" w:rsidRPr="007E786F" w:rsidRDefault="00000000" w:rsidP="007E786F">
      <w:r w:rsidRPr="007E786F">
        <w:t>在推理阶段，对同一测试场景枚举四个候选策略，分别计算：</w:t>
      </w:r>
    </w:p>
    <w:p w14:paraId="5AD84B26" w14:textId="77777777" w:rsidR="00081C1B" w:rsidRPr="007E786F" w:rsidRDefault="009D2641" w:rsidP="007E786F">
      <m:oMathPara>
        <m:oMath>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4</m:t>
              </m:r>
            </m:sub>
          </m:sSub>
        </m:oMath>
      </m:oMathPara>
    </w:p>
    <w:p w14:paraId="36C7D270" w14:textId="77777777" w:rsidR="00081C1B" w:rsidRPr="007E786F" w:rsidRDefault="00000000" w:rsidP="007E786F">
      <w:r w:rsidRPr="007E786F">
        <w:t>随机森林适合该任务的原因有三点。首先，装备性能、起效状态、来袭速度、距离、数量和策略之间存在明显非线性关系，树模型能够表达这种交互。其次，随机森林对特征尺度不敏感，适合同时处理原始字段和工程特征。第三，随机森林通过多棵树集成降低单棵树的不稳定性，适合当前样本规模下的表格数据建模。</w:t>
      </w:r>
    </w:p>
    <w:p w14:paraId="2AE0E02A" w14:textId="77777777" w:rsidR="00081C1B" w:rsidRPr="007E786F" w:rsidRDefault="00000000" w:rsidP="007E786F">
      <w:r w:rsidRPr="007E786F">
        <w:t>当前参数为：</w:t>
      </w:r>
    </w:p>
    <w:tbl>
      <w:tblPr>
        <w:tblStyle w:val="aff2"/>
        <w:tblW w:w="0" w:type="auto"/>
        <w:tblLook w:val="04A0" w:firstRow="1" w:lastRow="0" w:firstColumn="1" w:lastColumn="0" w:noHBand="0" w:noVBand="1"/>
      </w:tblPr>
      <w:tblGrid>
        <w:gridCol w:w="4680"/>
        <w:gridCol w:w="4680"/>
      </w:tblGrid>
      <w:tr w:rsidR="00081C1B" w:rsidRPr="007E786F" w14:paraId="0C70A0C9" w14:textId="77777777" w:rsidTr="00AF7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10047E0F" w14:textId="77777777" w:rsidR="00081C1B" w:rsidRPr="007E786F" w:rsidRDefault="00000000" w:rsidP="00AF7360">
            <w:pPr>
              <w:jc w:val="center"/>
            </w:pPr>
            <w:r w:rsidRPr="007E786F">
              <w:t>参数</w:t>
            </w:r>
          </w:p>
        </w:tc>
        <w:tc>
          <w:tcPr>
            <w:tcW w:w="4680" w:type="dxa"/>
            <w:vAlign w:val="center"/>
          </w:tcPr>
          <w:p w14:paraId="1764ADEA" w14:textId="77777777" w:rsidR="00081C1B" w:rsidRPr="007E786F" w:rsidRDefault="00000000" w:rsidP="00AF7360">
            <w:pPr>
              <w:jc w:val="center"/>
              <w:cnfStyle w:val="100000000000" w:firstRow="1" w:lastRow="0" w:firstColumn="0" w:lastColumn="0" w:oddVBand="0" w:evenVBand="0" w:oddHBand="0" w:evenHBand="0" w:firstRowFirstColumn="0" w:firstRowLastColumn="0" w:lastRowFirstColumn="0" w:lastRowLastColumn="0"/>
            </w:pPr>
            <w:r w:rsidRPr="007E786F">
              <w:t>数值</w:t>
            </w:r>
          </w:p>
        </w:tc>
      </w:tr>
      <w:tr w:rsidR="00081C1B" w:rsidRPr="007E786F" w14:paraId="3DBAF7F2" w14:textId="77777777" w:rsidTr="00AF7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57D4EA07" w14:textId="77777777" w:rsidR="00081C1B" w:rsidRPr="00AF7360" w:rsidRDefault="00000000" w:rsidP="00AF7360">
            <w:pPr>
              <w:jc w:val="center"/>
              <w:rPr>
                <w:b w:val="0"/>
                <w:bCs w:val="0"/>
              </w:rPr>
            </w:pPr>
            <w:r w:rsidRPr="00AF7360">
              <w:rPr>
                <w:b w:val="0"/>
                <w:bCs w:val="0"/>
              </w:rPr>
              <w:t>树数量</w:t>
            </w:r>
          </w:p>
        </w:tc>
        <w:tc>
          <w:tcPr>
            <w:tcW w:w="4680" w:type="dxa"/>
            <w:shd w:val="clear" w:color="auto" w:fill="auto"/>
            <w:vAlign w:val="center"/>
          </w:tcPr>
          <w:p w14:paraId="1E22F26D" w14:textId="77777777" w:rsidR="00081C1B" w:rsidRPr="007E786F" w:rsidRDefault="00000000" w:rsidP="00AF7360">
            <w:pPr>
              <w:jc w:val="center"/>
              <w:cnfStyle w:val="000000100000" w:firstRow="0" w:lastRow="0" w:firstColumn="0" w:lastColumn="0" w:oddVBand="0" w:evenVBand="0" w:oddHBand="1" w:evenHBand="0" w:firstRowFirstColumn="0" w:firstRowLastColumn="0" w:lastRowFirstColumn="0" w:lastRowLastColumn="0"/>
            </w:pPr>
            <w:r w:rsidRPr="007E786F">
              <w:t>15</w:t>
            </w:r>
          </w:p>
        </w:tc>
      </w:tr>
      <w:tr w:rsidR="00081C1B" w:rsidRPr="007E786F" w14:paraId="2BC43027" w14:textId="77777777" w:rsidTr="00AF7360">
        <w:tc>
          <w:tcPr>
            <w:cnfStyle w:val="001000000000" w:firstRow="0" w:lastRow="0" w:firstColumn="1" w:lastColumn="0" w:oddVBand="0" w:evenVBand="0" w:oddHBand="0" w:evenHBand="0" w:firstRowFirstColumn="0" w:firstRowLastColumn="0" w:lastRowFirstColumn="0" w:lastRowLastColumn="0"/>
            <w:tcW w:w="4680" w:type="dxa"/>
            <w:vAlign w:val="center"/>
          </w:tcPr>
          <w:p w14:paraId="48C6C92B" w14:textId="77777777" w:rsidR="00081C1B" w:rsidRPr="00AF7360" w:rsidRDefault="00000000" w:rsidP="00AF7360">
            <w:pPr>
              <w:jc w:val="center"/>
              <w:rPr>
                <w:b w:val="0"/>
                <w:bCs w:val="0"/>
              </w:rPr>
            </w:pPr>
            <w:r w:rsidRPr="00AF7360">
              <w:rPr>
                <w:b w:val="0"/>
                <w:bCs w:val="0"/>
              </w:rPr>
              <w:t>最大深度</w:t>
            </w:r>
          </w:p>
        </w:tc>
        <w:tc>
          <w:tcPr>
            <w:tcW w:w="4680" w:type="dxa"/>
            <w:vAlign w:val="center"/>
          </w:tcPr>
          <w:p w14:paraId="0D2050B0" w14:textId="77777777" w:rsidR="00081C1B" w:rsidRPr="007E786F" w:rsidRDefault="00000000" w:rsidP="00AF7360">
            <w:pPr>
              <w:jc w:val="center"/>
              <w:cnfStyle w:val="000000000000" w:firstRow="0" w:lastRow="0" w:firstColumn="0" w:lastColumn="0" w:oddVBand="0" w:evenVBand="0" w:oddHBand="0" w:evenHBand="0" w:firstRowFirstColumn="0" w:firstRowLastColumn="0" w:lastRowFirstColumn="0" w:lastRowLastColumn="0"/>
            </w:pPr>
            <w:r w:rsidRPr="007E786F">
              <w:t>5</w:t>
            </w:r>
          </w:p>
        </w:tc>
      </w:tr>
      <w:tr w:rsidR="00081C1B" w:rsidRPr="007E786F" w14:paraId="45B7FF24" w14:textId="77777777" w:rsidTr="00AF7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20781532" w14:textId="77777777" w:rsidR="00081C1B" w:rsidRPr="00AF7360" w:rsidRDefault="00000000" w:rsidP="00AF7360">
            <w:pPr>
              <w:jc w:val="center"/>
              <w:rPr>
                <w:b w:val="0"/>
                <w:bCs w:val="0"/>
              </w:rPr>
            </w:pPr>
            <w:r w:rsidRPr="00AF7360">
              <w:rPr>
                <w:b w:val="0"/>
                <w:bCs w:val="0"/>
              </w:rPr>
              <w:t>叶节点最小样本数</w:t>
            </w:r>
          </w:p>
        </w:tc>
        <w:tc>
          <w:tcPr>
            <w:tcW w:w="4680" w:type="dxa"/>
            <w:shd w:val="clear" w:color="auto" w:fill="auto"/>
            <w:vAlign w:val="center"/>
          </w:tcPr>
          <w:p w14:paraId="39D1EE84" w14:textId="77777777" w:rsidR="00081C1B" w:rsidRPr="007E786F" w:rsidRDefault="00000000" w:rsidP="00AF7360">
            <w:pPr>
              <w:jc w:val="center"/>
              <w:cnfStyle w:val="000000100000" w:firstRow="0" w:lastRow="0" w:firstColumn="0" w:lastColumn="0" w:oddVBand="0" w:evenVBand="0" w:oddHBand="1" w:evenHBand="0" w:firstRowFirstColumn="0" w:firstRowLastColumn="0" w:lastRowFirstColumn="0" w:lastRowLastColumn="0"/>
            </w:pPr>
            <w:r w:rsidRPr="007E786F">
              <w:t>10</w:t>
            </w:r>
          </w:p>
        </w:tc>
      </w:tr>
    </w:tbl>
    <w:p w14:paraId="3EC3E2F7" w14:textId="77777777" w:rsidR="00081C1B" w:rsidRPr="007E786F" w:rsidRDefault="00081C1B" w:rsidP="007E786F"/>
    <w:p w14:paraId="7BE7043B" w14:textId="77777777" w:rsidR="00081C1B" w:rsidRPr="007E786F" w:rsidRDefault="00000000" w:rsidP="007E786F">
      <w:r w:rsidRPr="007E786F">
        <w:t>选择较浅树和较大的叶节点最小样本数，是为了降低小样本条件下的过拟合风险。</w:t>
      </w:r>
    </w:p>
    <w:p w14:paraId="689A37DA" w14:textId="205F06CD" w:rsidR="00C52D34" w:rsidRDefault="00000000">
      <w:r>
        <w:t>该参数组来自轻量随机森林基准实验。考虑到训练样本规模有限，而输入同时包含原始特征、工程特征和策略编码，树数量、树深度和叶节点样本数均采用偏稳健设置，以避免模型记忆训练场景中的局部偶然规律。该基准在验证集上</w:t>
      </w:r>
      <w:r w:rsidR="0044085B">
        <w:rPr>
          <w:rFonts w:hint="eastAsia"/>
        </w:rPr>
        <w:t>取得</w:t>
      </w:r>
      <w:r w:rsidR="0044085B">
        <w:t>top1</w:t>
      </w:r>
      <w:r>
        <w:t>0.5263</w:t>
      </w:r>
      <w:r>
        <w:t>、</w:t>
      </w:r>
      <w:r>
        <w:t>top2 0.7456</w:t>
      </w:r>
      <w:r>
        <w:t>、</w:t>
      </w:r>
      <w:r>
        <w:t>soft match 0.6218</w:t>
      </w:r>
      <w:r>
        <w:t>、</w:t>
      </w:r>
      <w:r>
        <w:t>regret 0.0425</w:t>
      </w:r>
      <w:r>
        <w:t>、</w:t>
      </w:r>
      <w:r>
        <w:t>Pareto hit 0.6754</w:t>
      </w:r>
      <w:r>
        <w:t>，因此保留为最终融合模型的主收益预测器。</w:t>
      </w:r>
    </w:p>
    <w:p w14:paraId="7F5DA01A" w14:textId="77777777" w:rsidR="00081C1B" w:rsidRPr="007E786F" w:rsidRDefault="00000000" w:rsidP="00086423">
      <w:pPr>
        <w:pStyle w:val="21"/>
      </w:pPr>
      <w:r w:rsidRPr="007E786F">
        <w:t xml:space="preserve">5.5 Pairwise </w:t>
      </w:r>
      <w:r w:rsidRPr="00086423">
        <w:t>策略</w:t>
      </w:r>
      <w:r w:rsidRPr="00086423">
        <w:rPr>
          <w:rFonts w:hint="eastAsia"/>
        </w:rPr>
        <w:t>纠偏模块</w:t>
      </w:r>
    </w:p>
    <w:p w14:paraId="45D3F397" w14:textId="77777777" w:rsidR="00081C1B" w:rsidRPr="007E786F" w:rsidRDefault="00000000" w:rsidP="007E786F">
      <w:r w:rsidRPr="007E786F">
        <w:t>误差诊断发现，单点收益预测模型容易过度推荐策略</w:t>
      </w:r>
      <w:r w:rsidRPr="007E786F">
        <w:t>3</w:t>
      </w:r>
      <w:r w:rsidRPr="007E786F">
        <w:t>。其原因在于策略</w:t>
      </w:r>
      <w:r w:rsidRPr="007E786F">
        <w:t>3</w:t>
      </w:r>
      <w:r w:rsidRPr="007E786F">
        <w:t>在训练集中具有较强全局优势，单点回归模型容易将这种全局规律泛化到不适合策略</w:t>
      </w:r>
      <w:r w:rsidRPr="007E786F">
        <w:t>3</w:t>
      </w:r>
      <w:r w:rsidRPr="007E786F">
        <w:t>的场景。</w:t>
      </w:r>
    </w:p>
    <w:p w14:paraId="6F34C24B" w14:textId="77777777" w:rsidR="00081C1B" w:rsidRPr="007E786F" w:rsidRDefault="00000000" w:rsidP="007E786F">
      <w:r w:rsidRPr="007E786F">
        <w:t>为缓解该问题，本文引入</w:t>
      </w:r>
      <w:r w:rsidRPr="007E786F">
        <w:t xml:space="preserve"> Pairwise Logistic Ranker</w:t>
      </w:r>
      <w:r w:rsidRPr="007E786F">
        <w:t>。与直接预测某个策略得分不同，</w:t>
      </w:r>
      <w:r w:rsidRPr="007E786F">
        <w:t xml:space="preserve">Pairwise </w:t>
      </w:r>
      <w:r w:rsidRPr="007E786F">
        <w:t>模型学习同一完整场景下两个策略之间的胜负关系：</w:t>
      </w:r>
    </w:p>
    <w:p w14:paraId="560E9A4D" w14:textId="77777777" w:rsidR="00081C1B" w:rsidRPr="007E786F" w:rsidRDefault="009D2641" w:rsidP="007E786F">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|x</m:t>
              </m:r>
            </m:e>
          </m:d>
        </m:oMath>
      </m:oMathPara>
    </w:p>
    <w:p w14:paraId="09425AE9" w14:textId="2FC56D63" w:rsidR="00081C1B" w:rsidRPr="00086423" w:rsidRDefault="00000000" w:rsidP="0044085B">
      <w:pPr>
        <w:pStyle w:val="31"/>
      </w:pPr>
      <w:r w:rsidRPr="00086423">
        <w:lastRenderedPageBreak/>
        <w:t>5.5.</w:t>
      </w:r>
      <w:r w:rsidR="0044085B" w:rsidRPr="00086423">
        <w:t>1</w:t>
      </w:r>
      <w:r w:rsidR="0044085B" w:rsidRPr="00086423">
        <w:t>策略</w:t>
      </w:r>
      <w:r w:rsidRPr="00086423">
        <w:rPr>
          <w:rFonts w:hint="eastAsia"/>
        </w:rPr>
        <w:t>对样本构造</w:t>
      </w:r>
    </w:p>
    <w:p w14:paraId="51A65570" w14:textId="77777777" w:rsidR="009D2641" w:rsidRDefault="009D2641" w:rsidP="007E786F">
      <w:r w:rsidRPr="009D2641">
        <w:t>对于同一场景</w:t>
      </w:r>
      <m:oMath>
        <m:r>
          <w:rPr>
            <w:rFonts w:ascii="Cambria Math" w:hAnsi="Cambria Math"/>
          </w:rPr>
          <m:t>x</m:t>
        </m:r>
      </m:oMath>
      <w:r w:rsidRPr="009D2641">
        <w:t>下的任意策略对</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e>
          <m:e>
            <m:sSub>
              <m:sSubPr>
                <m:ctrlPr>
                  <w:rPr>
                    <w:rFonts w:ascii="Cambria Math" w:hAnsi="Cambria Math"/>
                  </w:rPr>
                </m:ctrlPr>
              </m:sSubPr>
              <m:e>
                <m:r>
                  <w:rPr>
                    <w:rFonts w:ascii="Cambria Math" w:hAnsi="Cambria Math"/>
                  </w:rPr>
                  <m:t>s</m:t>
                </m:r>
              </m:e>
              <m:sub>
                <m:r>
                  <w:rPr>
                    <w:rFonts w:ascii="Cambria Math" w:hAnsi="Cambria Math"/>
                  </w:rPr>
                  <m:t>b</m:t>
                </m:r>
              </m:sub>
            </m:sSub>
          </m:e>
        </m:d>
      </m:oMath>
      <w:r w:rsidRPr="009D2641">
        <w:t>，定义偏好标签：</w:t>
      </w:r>
    </w:p>
    <w:p w14:paraId="75289DC0" w14:textId="77777777" w:rsidR="009D2641" w:rsidRDefault="00000000" w:rsidP="009D2641">
      <m:oMathPara>
        <m:oMath>
          <m:sSub>
            <m:sSubPr>
              <m:ctrlPr>
                <w:rPr>
                  <w:rFonts w:ascii="Cambria Math" w:hAnsi="Cambria Math"/>
                </w:rPr>
              </m:ctrlPr>
            </m:sSubPr>
            <m:e>
              <m:r>
                <w:rPr>
                  <w:rFonts w:ascii="Cambria Math" w:hAnsi="Cambria Math"/>
                </w:rPr>
                <m:t>y</m:t>
              </m:r>
            </m:e>
            <m:sub>
              <m:r>
                <w:rPr>
                  <w:rFonts w:ascii="Cambria Math" w:hAnsi="Cambria Math"/>
                </w:rPr>
                <m:t>ab</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if</m:t>
                    </m:r>
                    <m:r>
                      <m:rPr>
                        <m:nor/>
                      </m:rPr>
                      <w:rPr>
                        <w:rFonts w:ascii="Cambria Math" w:hint="eastAsia"/>
                      </w:rPr>
                      <m:t xml:space="preserve"> </m:t>
                    </m:r>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e>
                    </m:d>
                    <m:r>
                      <w:rPr>
                        <w:rFonts w:ascii="Cambria Math" w:hAnsi="Cambria Math"/>
                      </w:rPr>
                      <m:t>&gt;U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b</m:t>
                            </m:r>
                          </m:sub>
                        </m:sSub>
                      </m:e>
                    </m:d>
                  </m:e>
                </m:mr>
                <m:mr>
                  <m:e>
                    <m:r>
                      <w:rPr>
                        <w:rFonts w:ascii="Cambria Math" w:hAnsi="Cambria Math"/>
                      </w:rPr>
                      <m:t>0,</m:t>
                    </m:r>
                  </m:e>
                  <m:e>
                    <m:r>
                      <m:rPr>
                        <m:nor/>
                      </m:rPr>
                      <m:t>if</m:t>
                    </m:r>
                    <m:r>
                      <m:rPr>
                        <m:nor/>
                      </m:rPr>
                      <w:rPr>
                        <w:rFonts w:hint="eastAsia"/>
                      </w:rPr>
                      <m:t xml:space="preserve"> </m:t>
                    </m:r>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e>
                    </m:d>
                    <m:r>
                      <w:rPr>
                        <w:rFonts w:ascii="Cambria Math" w:hAnsi="Cambria Math"/>
                      </w:rPr>
                      <m:t>&lt;U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b</m:t>
                            </m:r>
                          </m:sub>
                        </m:sSub>
                      </m:e>
                    </m:d>
                  </m:e>
                </m:mr>
              </m:m>
            </m:e>
          </m:d>
        </m:oMath>
      </m:oMathPara>
    </w:p>
    <w:p w14:paraId="3238B674" w14:textId="77777777" w:rsidR="009D2641" w:rsidRDefault="009D2641" w:rsidP="007E786F">
      <w:r w:rsidRPr="009D2641">
        <w:t>其中</w:t>
      </w:r>
      <m:oMath>
        <m:r>
          <w:rPr>
            <w:rFonts w:ascii="Cambria Math" w:hAnsi="Cambria Math"/>
          </w:rPr>
          <m:t>U</m:t>
        </m:r>
        <m:d>
          <m:dPr>
            <m:sepChr m:val=","/>
            <m:ctrlPr>
              <w:rPr>
                <w:rFonts w:ascii="Cambria Math" w:hAnsi="Cambria Math"/>
              </w:rPr>
            </m:ctrlPr>
          </m:dPr>
          <m:e>
            <m:r>
              <w:rPr>
                <w:rFonts w:ascii="Cambria Math" w:hAnsi="Cambria Math"/>
              </w:rPr>
              <m:t>x</m:t>
            </m:r>
          </m:e>
          <m:e>
            <m:r>
              <w:rPr>
                <w:rFonts w:ascii="Cambria Math" w:hAnsi="Cambria Math"/>
              </w:rPr>
              <m:t>s</m:t>
            </m:r>
          </m:e>
        </m:d>
      </m:oMath>
      <w:r w:rsidRPr="009D2641">
        <w:t>表示策略</w:t>
      </w:r>
      <m:oMath>
        <m:r>
          <w:rPr>
            <w:rFonts w:ascii="Cambria Math" w:hAnsi="Cambria Math"/>
          </w:rPr>
          <m:t>s</m:t>
        </m:r>
      </m:oMath>
      <w:r w:rsidRPr="009D2641">
        <w:t>在场景</w:t>
      </w:r>
      <m:oMath>
        <m:r>
          <w:rPr>
            <w:rFonts w:ascii="Cambria Math" w:hAnsi="Cambria Math"/>
          </w:rPr>
          <m:t>x</m:t>
        </m:r>
      </m:oMath>
      <w:r w:rsidRPr="009D2641">
        <w:t>下的拦截率优先收益。对于收益相等的情况，可随机分配或按</w:t>
      </w:r>
      <m:oMath>
        <m:sSub>
          <m:sSubPr>
            <m:ctrlPr>
              <w:rPr>
                <w:rFonts w:ascii="Cambria Math" w:hAnsi="Cambria Math"/>
              </w:rPr>
            </m:ctrlPr>
          </m:sSubPr>
          <m:e>
            <m:r>
              <w:rPr>
                <w:rFonts w:ascii="Cambria Math" w:hAnsi="Cambria Math"/>
              </w:rPr>
              <m:t>y</m:t>
            </m:r>
          </m:e>
          <m:sub>
            <m:r>
              <w:rPr>
                <w:rFonts w:ascii="Cambria Math" w:hAnsi="Cambria Math"/>
              </w:rPr>
              <m:t>ab</m:t>
            </m:r>
          </m:sub>
        </m:sSub>
        <m:r>
          <w:rPr>
            <w:rFonts w:ascii="Cambria Math" w:hAnsi="Cambria Math"/>
          </w:rPr>
          <m:t>=0.5</m:t>
        </m:r>
      </m:oMath>
      <w:r w:rsidRPr="009D2641">
        <w:t>处理。</w:t>
      </w:r>
    </w:p>
    <w:p w14:paraId="44BC429A" w14:textId="77777777" w:rsidR="009D2641" w:rsidRDefault="00000000" w:rsidP="007E786F">
      <m:oMathPara>
        <m:oMath>
          <m:sSub>
            <m:sSubPr>
              <m:ctrlPr>
                <w:rPr>
                  <w:rFonts w:ascii="Cambria Math" w:hAnsi="Cambria Math"/>
                </w:rPr>
              </m:ctrlPr>
            </m:sSubPr>
            <m:e>
              <m:r>
                <m:rPr>
                  <m:scr m:val="script"/>
                  <m:sty m:val="p"/>
                </m:rPr>
                <w:rPr>
                  <w:rFonts w:ascii="Cambria Math" w:hAnsi="Cambria Math"/>
                </w:rPr>
                <m:t>D</m:t>
              </m:r>
            </m:e>
            <m:sub>
              <m:r>
                <m:rPr>
                  <m:nor/>
                </m:rPr>
                <m:t>pair</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 </m:t>
              </m:r>
            </m:e>
          </m:d>
          <m:r>
            <w:rPr>
              <w:rFonts w:ascii="Cambria Math" w:hAnsi="Cambria Math"/>
            </w:rPr>
            <m:t> ∀x∈</m:t>
          </m:r>
          <m:r>
            <m:rPr>
              <m:scr m:val="script"/>
              <m:sty m:val="p"/>
            </m:rPr>
            <w:rPr>
              <w:rFonts w:ascii="Cambria Math" w:hAnsi="Cambria Math"/>
            </w:rPr>
            <m:t>D</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r>
            <m:rPr>
              <m:scr m:val="script"/>
              <m:sty m:val="p"/>
            </m:rPr>
            <w:rPr>
              <w:rFonts w:ascii="Cambria Math" w:hAnsi="Cambria Math"/>
            </w:rPr>
            <m:t>S</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oMath>
      </m:oMathPara>
    </w:p>
    <w:p w14:paraId="0553EC36" w14:textId="77777777" w:rsidR="009D2641" w:rsidRPr="009D2641" w:rsidRDefault="009D2641" w:rsidP="007E786F">
      <w:r w:rsidRPr="009D2641">
        <w:t>并加入反向样本：</w:t>
      </w:r>
    </w:p>
    <w:p w14:paraId="7F99740F" w14:textId="77777777" w:rsidR="009D2641" w:rsidRPr="009D2641" w:rsidRDefault="00000000" w:rsidP="007E786F">
      <m:oMathPara>
        <m:oMath>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 ∀</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pair</m:t>
              </m:r>
            </m:sub>
          </m:sSub>
        </m:oMath>
      </m:oMathPara>
    </w:p>
    <w:p w14:paraId="3D06563D" w14:textId="77777777" w:rsidR="00081C1B" w:rsidRPr="007E786F" w:rsidRDefault="00000000" w:rsidP="007E786F">
      <w:r w:rsidRPr="007E786F">
        <w:t>这样，</w:t>
      </w:r>
      <w:r w:rsidRPr="007E786F">
        <w:t xml:space="preserve">Pairwise </w:t>
      </w:r>
      <w:r w:rsidRPr="007E786F">
        <w:t>模型训练目标从</w:t>
      </w:r>
      <w:r w:rsidRPr="007E786F">
        <w:t>“</w:t>
      </w:r>
      <w:r w:rsidRPr="007E786F">
        <w:t>预测某个策略得多少分</w:t>
      </w:r>
      <w:r w:rsidRPr="007E786F">
        <w:t>”</w:t>
      </w:r>
      <w:r w:rsidRPr="007E786F">
        <w:t>变为</w:t>
      </w:r>
      <w:r w:rsidRPr="007E786F">
        <w:t>“</w:t>
      </w:r>
      <w:r w:rsidRPr="007E786F">
        <w:t>判断当前场景下两个策略谁更优</w:t>
      </w:r>
      <w:r w:rsidRPr="007E786F">
        <w:t>”</w:t>
      </w:r>
      <w:r w:rsidRPr="007E786F">
        <w:t>。该形式更直接利用了训练集中同一场景多策略仿真的结构。</w:t>
      </w:r>
    </w:p>
    <w:p w14:paraId="3727467D" w14:textId="77777777" w:rsidR="00081C1B" w:rsidRPr="00086423" w:rsidRDefault="00000000" w:rsidP="0044085B">
      <w:pPr>
        <w:pStyle w:val="31"/>
      </w:pPr>
      <w:r w:rsidRPr="00086423">
        <w:t>5.5.2 Pairwise</w:t>
      </w:r>
      <w:r w:rsidRPr="00086423">
        <w:rPr>
          <w:rFonts w:hint="eastAsia"/>
        </w:rPr>
        <w:t>输入特征</w:t>
      </w:r>
    </w:p>
    <w:p w14:paraId="78C80B90" w14:textId="77777777" w:rsidR="00081C1B" w:rsidRPr="007E786F" w:rsidRDefault="00000000" w:rsidP="007E786F">
      <w:r w:rsidRPr="007E786F">
        <w:t>对策略</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7E786F">
        <w:t>和</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Pr="007E786F">
        <w:t>，分别构造</w:t>
      </w:r>
      <w:r w:rsidRPr="007E786F">
        <w:t xml:space="preserve"> one-hot </w:t>
      </w:r>
      <w:r w:rsidRPr="007E786F">
        <w:t>编码：</w:t>
      </w:r>
    </w:p>
    <w:p w14:paraId="2D709191" w14:textId="77777777" w:rsidR="00081C1B" w:rsidRPr="007E786F" w:rsidRDefault="00000000" w:rsidP="007E786F">
      <m:oMathPara>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=onehot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e>
          </m:d>
        </m:oMath>
      </m:oMathPara>
    </w:p>
    <w:p w14:paraId="528D4410" w14:textId="77777777" w:rsidR="00081C1B" w:rsidRPr="007E786F" w:rsidRDefault="00000000" w:rsidP="007E786F">
      <m:oMathPara>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=onehot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b</m:t>
                  </m:r>
                </m:sub>
              </m:sSub>
            </m:e>
          </m:d>
        </m:oMath>
      </m:oMathPara>
    </w:p>
    <w:p w14:paraId="1078F23B" w14:textId="77777777" w:rsidR="00081C1B" w:rsidRPr="007E786F" w:rsidRDefault="00000000" w:rsidP="007E786F">
      <w:r w:rsidRPr="007E786F">
        <w:t>策略差异向量为：</w:t>
      </w:r>
    </w:p>
    <w:p w14:paraId="0AF181CD" w14:textId="77777777" w:rsidR="009D2641" w:rsidRPr="009D2641" w:rsidRDefault="00000000" w:rsidP="007E786F">
      <m:oMathPara>
        <m:oMath>
          <m:sSub>
            <m:sSubPr>
              <m:ctrlPr>
                <w:rPr>
                  <w:rFonts w:ascii="Cambria Math" w:hAnsi="Cambria Math"/>
                </w:rPr>
              </m:ctrlPr>
            </m:sSubPr>
            <m:e>
              <m:r>
                <w:rPr>
                  <w:rFonts w:ascii="Cambria Math" w:hAnsi="Cambria Math"/>
                </w:rPr>
                <m:t>d</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oMath>
      </m:oMathPara>
    </w:p>
    <w:p w14:paraId="6E0D4A12" w14:textId="77777777" w:rsidR="00081C1B" w:rsidRPr="007E786F" w:rsidRDefault="00000000" w:rsidP="007E786F">
      <w:r w:rsidRPr="007E786F">
        <w:t xml:space="preserve">Pairwise </w:t>
      </w:r>
      <w:r w:rsidRPr="007E786F">
        <w:t>模型输入由四部分组成：</w:t>
      </w:r>
    </w:p>
    <w:p w14:paraId="0EDF8203" w14:textId="77777777" w:rsidR="009D2641" w:rsidRPr="009D2641" w:rsidRDefault="009D2641" w:rsidP="007E786F">
      <m:oMathPara>
        <m:oMath>
          <m:r>
            <w:rPr>
              <w:rFonts w:ascii="Cambria Math" w:hAnsi="Cambria Math"/>
            </w:rPr>
            <m:t>ϕ</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e>
          </m:d>
          <m:r>
            <w:rPr>
              <w:rFonts w:ascii="Cambria Math" w:hAnsi="Cambria Math"/>
            </w:rPr>
            <m:t>=</m:t>
          </m:r>
          <m:d>
            <m:dPr>
              <m:begChr m:val="["/>
              <m:endChr m:val="]"/>
              <m:ctrlPr>
                <w:rPr>
                  <w:rFonts w:ascii="Cambria Math" w:hAnsi="Cambria Math"/>
                </w:rPr>
              </m:ctrlPr>
            </m:dPr>
            <m:e>
              <m:r>
                <w:rPr>
                  <w:rFonts w:ascii="Cambria Math" w:hAnsi="Cambria Math"/>
                </w:rPr>
                <m:t>x, </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ab</m:t>
                  </m:r>
                </m:sub>
              </m:sSub>
              <m:r>
                <w:rPr>
                  <w:rFonts w:ascii="Cambria Math" w:hAnsi="Cambria Math"/>
                </w:rPr>
                <m:t>, x⊙</m:t>
              </m:r>
              <m:sSub>
                <m:sSubPr>
                  <m:ctrlPr>
                    <w:rPr>
                      <w:rFonts w:ascii="Cambria Math" w:hAnsi="Cambria Math"/>
                    </w:rPr>
                  </m:ctrlPr>
                </m:sSubPr>
                <m:e>
                  <m:r>
                    <w:rPr>
                      <w:rFonts w:ascii="Cambria Math" w:hAnsi="Cambria Math"/>
                    </w:rPr>
                    <m:t>d</m:t>
                  </m:r>
                </m:e>
                <m:sub>
                  <m:r>
                    <w:rPr>
                      <w:rFonts w:ascii="Cambria Math" w:hAnsi="Cambria Math"/>
                    </w:rPr>
                    <m:t>ab</m:t>
                  </m:r>
                </m:sub>
              </m:sSub>
            </m:e>
          </m:d>
        </m:oMath>
      </m:oMathPara>
    </w:p>
    <w:p w14:paraId="2F8B6F1A" w14:textId="77777777" w:rsidR="00081C1B" w:rsidRPr="009D2641" w:rsidRDefault="00000000" w:rsidP="007E786F">
      <w:r w:rsidRPr="007E786F">
        <w:t>其中</w:t>
      </w:r>
      <m:oMath>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ab</m:t>
            </m:r>
          </m:sub>
        </m:sSub>
      </m:oMath>
      <w:r w:rsidRPr="007E786F">
        <w:t>表示场景特征与策略差异的交互项。该交互项用于刻画</w:t>
      </w:r>
      <w:r w:rsidRPr="007E786F">
        <w:t>“</w:t>
      </w:r>
      <w:r w:rsidRPr="007E786F">
        <w:t>某些场景特征在比较特定策略对时是否重要</w:t>
      </w:r>
      <w:r w:rsidRPr="007E786F">
        <w:t>”</w:t>
      </w:r>
      <w:r w:rsidRPr="007E786F">
        <w:t>。例如，在高威胁集中场景下，策略</w:t>
      </w:r>
      <w:r w:rsidRPr="007E786F">
        <w:t>4</w:t>
      </w:r>
      <w:r w:rsidRPr="007E786F">
        <w:t>是否优于策略</w:t>
      </w:r>
      <w:r w:rsidRPr="007E786F">
        <w:t>3</w:t>
      </w:r>
      <w:r w:rsidRPr="007E786F">
        <w:t>，可能依赖于威胁集中度、最强装备能力和攻防压力等特征。</w:t>
      </w:r>
    </w:p>
    <w:p w14:paraId="13321343" w14:textId="77777777" w:rsidR="00081C1B" w:rsidRPr="007E786F" w:rsidRDefault="00000000" w:rsidP="007E786F">
      <w:r w:rsidRPr="007E786F">
        <w:t xml:space="preserve">Pairwise Logistic </w:t>
      </w:r>
      <w:r w:rsidRPr="007E786F">
        <w:t>输出：</w:t>
      </w:r>
    </w:p>
    <w:p w14:paraId="0319AA84" w14:textId="77777777" w:rsidR="009D2641" w:rsidRPr="009D2641" w:rsidRDefault="00000000" w:rsidP="007E786F">
      <m:oMathPara>
        <m:oMath>
          <m:sSub>
            <m:sSubPr>
              <m:ctrlPr>
                <w:rPr>
                  <w:rFonts w:ascii="Cambria Math" w:hAnsi="Cambria Math"/>
                </w:rPr>
              </m:ctrlPr>
            </m:sSubPr>
            <m:e>
              <m:r>
                <w:rPr>
                  <w:rFonts w:ascii="Cambria Math" w:hAnsi="Cambria Math"/>
                </w:rPr>
                <m:t>p</m:t>
              </m:r>
            </m:e>
            <m:sub>
              <m:r>
                <w:rPr>
                  <w:rFonts w:ascii="Cambria Math" w:hAnsi="Cambria Math"/>
                </w:rPr>
                <m:t>ab</m:t>
              </m:r>
            </m:sub>
          </m:sSub>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ϕ</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e>
              </m:d>
            </m:e>
          </m:d>
        </m:oMath>
      </m:oMathPara>
    </w:p>
    <w:p w14:paraId="0AAF2DC6" w14:textId="77777777" w:rsidR="009D2641" w:rsidRDefault="009D2641" w:rsidP="007E786F">
      <w:r w:rsidRPr="009D2641">
        <w:t>其中</w:t>
      </w:r>
      <m:oMath>
        <m:r>
          <w:rPr>
            <w:rFonts w:ascii="Cambria Math" w:hAnsi="Cambria Math"/>
          </w:rPr>
          <m:t>σ</m:t>
        </m:r>
        <m:d>
          <m:dPr>
            <m:ctrlPr>
              <w:rPr>
                <w:rFonts w:ascii="Cambria Math" w:hAnsi="Cambria Math"/>
              </w:rPr>
            </m:ctrlPr>
          </m:dPr>
          <m:e>
            <m:r>
              <w:rPr>
                <w:rFonts w:ascii="Cambria Math" w:hAnsi="Cambria Math"/>
              </w:rPr>
              <m:t>⋅</m:t>
            </m:r>
          </m:e>
        </m:d>
      </m:oMath>
      <w:r w:rsidRPr="009D2641">
        <w:t>为</w:t>
      </w:r>
      <w:r w:rsidRPr="009D2641">
        <w:t>Sigmoid</w:t>
      </w:r>
      <w:r w:rsidRPr="009D2641">
        <w:t>函数：</w:t>
      </w:r>
    </w:p>
    <w:p w14:paraId="7D7BB1A9" w14:textId="77777777" w:rsidR="009D2641" w:rsidRPr="009D2641" w:rsidRDefault="009D2641" w:rsidP="007E786F">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-t</m:t>
                  </m:r>
                </m:sup>
              </m:sSup>
            </m:den>
          </m:f>
        </m:oMath>
      </m:oMathPara>
    </w:p>
    <w:p w14:paraId="0D5BA217" w14:textId="77777777" w:rsidR="00081C1B" w:rsidRPr="009D2641" w:rsidRDefault="00000000" w:rsidP="007E786F">
      <m:oMath>
        <m:sSub>
          <m:sSubPr>
            <m:ctrlPr>
              <w:rPr>
                <w:rFonts w:ascii="Cambria Math" w:hAnsi="Cambria Math"/>
              </w:rPr>
            </m:ctrlPr>
          </m:sSubPr>
          <m:e>
            <m:r>
              <w:rPr>
                <w:rFonts w:ascii="Cambria Math" w:hAnsi="Cambria Math"/>
              </w:rPr>
              <m:t>p</m:t>
            </m:r>
          </m:e>
          <m:sub>
            <m:r>
              <w:rPr>
                <w:rFonts w:ascii="Cambria Math" w:hAnsi="Cambria Math"/>
              </w:rPr>
              <m:t>ab</m:t>
            </m:r>
          </m:sub>
        </m:sSub>
      </m:oMath>
      <w:r w:rsidR="009D2641" w:rsidRPr="007E786F">
        <w:t>表示在场景</w:t>
      </w:r>
      <m:oMath>
        <m:r>
          <w:rPr>
            <w:rFonts w:ascii="Cambria Math" w:hAnsi="Cambria Math"/>
          </w:rPr>
          <m:t>x</m:t>
        </m:r>
      </m:oMath>
      <w:r w:rsidR="009D2641" w:rsidRPr="007E786F">
        <w:t>下策略</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009D2641" w:rsidRPr="007E786F">
        <w:t>优于策略</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009D2641" w:rsidRPr="007E786F">
        <w:t>的概率。</w:t>
      </w:r>
    </w:p>
    <w:p w14:paraId="0F6600BC" w14:textId="77777777" w:rsidR="00081C1B" w:rsidRPr="007E786F" w:rsidRDefault="00000000" w:rsidP="0044085B">
      <w:pPr>
        <w:pStyle w:val="31"/>
      </w:pPr>
      <w:r w:rsidRPr="007E786F">
        <w:t xml:space="preserve">5.5.3 </w:t>
      </w:r>
      <w:r w:rsidRPr="00AF7360">
        <w:t xml:space="preserve">Pairwise </w:t>
      </w:r>
      <w:r w:rsidRPr="00AF7360">
        <w:t>得分</w:t>
      </w:r>
      <w:r w:rsidRPr="00AF7360">
        <w:rPr>
          <w:rFonts w:hint="eastAsia"/>
        </w:rPr>
        <w:t>计算</w:t>
      </w:r>
    </w:p>
    <w:p w14:paraId="5736DE7F" w14:textId="77777777" w:rsidR="00081C1B" w:rsidRPr="007E786F" w:rsidRDefault="00000000" w:rsidP="007E786F">
      <w:r w:rsidRPr="007E786F">
        <w:t>对某个候选策略</w:t>
      </w:r>
      <m:oMath>
        <m:r>
          <w:rPr>
            <w:rFonts w:ascii="Cambria Math" w:hAnsi="Cambria Math"/>
          </w:rPr>
          <m:t>s</m:t>
        </m:r>
      </m:oMath>
      <w:r w:rsidRPr="007E786F">
        <w:t>，</w:t>
      </w:r>
      <w:r w:rsidRPr="007E786F">
        <w:t xml:space="preserve">Pairwise </w:t>
      </w:r>
      <w:r w:rsidRPr="007E786F">
        <w:t>得分定义为其战胜其他策略的概率和：</w:t>
      </w:r>
    </w:p>
    <w:p w14:paraId="6F02A2CC" w14:textId="77777777" w:rsidR="00081C1B" w:rsidRPr="007E786F" w:rsidRDefault="009D2641" w:rsidP="007E786F">
      <m:oMathPara>
        <m:oMath>
          <m:r>
            <w:rPr>
              <w:rFonts w:ascii="Cambria Math" w:hAnsi="Cambria Math"/>
            </w:rPr>
            <m:t>PairwiseScor</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=su</m:t>
          </m:r>
          <m:sSub>
            <m:sSubPr>
              <m:ctrlPr>
                <w:rPr>
                  <w:rFonts w:ascii="Cambria Math" w:hAnsi="Cambria Math"/>
                </w:rPr>
              </m:ctrlPr>
            </m:sSubPr>
            <m:e>
              <m:r>
                <w:rPr>
                  <w:rFonts w:ascii="Cambria Math" w:hAnsi="Cambria Math"/>
                </w:rPr>
                <m:t>m</m:t>
              </m:r>
            </m:e>
            <m:sub>
              <m:r>
                <w:rPr>
                  <w:rFonts w:ascii="Cambria Math" w:hAnsi="Cambria Math"/>
                </w:rPr>
                <m:t>t!=s</m:t>
              </m:r>
            </m:sub>
          </m:sSub>
          <m:r>
            <w:rPr>
              <w:rFonts w:ascii="Cambria Math" w:hAnsi="Cambria Math"/>
            </w:rPr>
            <m:t>P</m:t>
          </m:r>
          <m:d>
            <m:dPr>
              <m:ctrlPr>
                <w:rPr>
                  <w:rFonts w:ascii="Cambria Math" w:hAnsi="Cambria Math"/>
                </w:rPr>
              </m:ctrlPr>
            </m:dPr>
            <m:e>
              <m:r>
                <w:rPr>
                  <w:rFonts w:ascii="Cambria Math" w:hAnsi="Cambria Math"/>
                </w:rPr>
                <m:t>s&gt;t|x</m:t>
              </m:r>
            </m:e>
          </m:d>
        </m:oMath>
      </m:oMathPara>
    </w:p>
    <w:p w14:paraId="532C6531" w14:textId="77777777" w:rsidR="00081C1B" w:rsidRPr="007E786F" w:rsidRDefault="00000000" w:rsidP="007E786F">
      <w:r w:rsidRPr="007E786F">
        <w:lastRenderedPageBreak/>
        <w:t>如果某策略能够在多个策略对比较中获得较高胜率，则说明它在当前场景下具有更强相对优势。与随机森林的绝对收益预测相比，</w:t>
      </w:r>
      <w:r w:rsidRPr="007E786F">
        <w:t xml:space="preserve">PairwiseScore </w:t>
      </w:r>
      <w:r w:rsidRPr="007E786F">
        <w:t>更关注策略之间的排序边界，因此可用于纠正单点回归模型的全局偏置。</w:t>
      </w:r>
    </w:p>
    <w:p w14:paraId="6932F705" w14:textId="77777777" w:rsidR="00081C1B" w:rsidRPr="007E786F" w:rsidRDefault="00000000" w:rsidP="007E786F">
      <w:r w:rsidRPr="007E786F">
        <w:t xml:space="preserve">Pairwise Logistic </w:t>
      </w:r>
      <w:r w:rsidRPr="007E786F">
        <w:t>参数为：</w:t>
      </w:r>
    </w:p>
    <w:tbl>
      <w:tblPr>
        <w:tblStyle w:val="aff2"/>
        <w:tblW w:w="0" w:type="auto"/>
        <w:tblLook w:val="04A0" w:firstRow="1" w:lastRow="0" w:firstColumn="1" w:lastColumn="0" w:noHBand="0" w:noVBand="1"/>
      </w:tblPr>
      <w:tblGrid>
        <w:gridCol w:w="4680"/>
        <w:gridCol w:w="4680"/>
      </w:tblGrid>
      <w:tr w:rsidR="00081C1B" w:rsidRPr="007E786F" w14:paraId="237CFFF5" w14:textId="77777777" w:rsidTr="0057336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633B5C12" w14:textId="77777777" w:rsidR="00081C1B" w:rsidRPr="007E786F" w:rsidRDefault="00000000" w:rsidP="00573366">
            <w:pPr>
              <w:spacing w:after="0"/>
              <w:jc w:val="center"/>
            </w:pPr>
            <w:r w:rsidRPr="007E786F">
              <w:t>参数</w:t>
            </w:r>
          </w:p>
        </w:tc>
        <w:tc>
          <w:tcPr>
            <w:tcW w:w="4680" w:type="dxa"/>
            <w:vAlign w:val="center"/>
          </w:tcPr>
          <w:p w14:paraId="774815E6" w14:textId="77777777" w:rsidR="00081C1B" w:rsidRPr="007E786F" w:rsidRDefault="00000000" w:rsidP="00573366">
            <w:pPr>
              <w:spacing w:after="0"/>
              <w:jc w:val="center"/>
              <w:cnfStyle w:val="100000000000" w:firstRow="1" w:lastRow="0" w:firstColumn="0" w:lastColumn="0" w:oddVBand="0" w:evenVBand="0" w:oddHBand="0" w:evenHBand="0" w:firstRowFirstColumn="0" w:firstRowLastColumn="0" w:lastRowFirstColumn="0" w:lastRowLastColumn="0"/>
            </w:pPr>
            <w:r w:rsidRPr="007E786F">
              <w:t>数值</w:t>
            </w:r>
          </w:p>
        </w:tc>
      </w:tr>
      <w:tr w:rsidR="00081C1B" w:rsidRPr="007E786F" w14:paraId="7F309445" w14:textId="77777777" w:rsidTr="0057336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0D7426F5" w14:textId="77777777" w:rsidR="00081C1B" w:rsidRPr="00573366" w:rsidRDefault="00000000" w:rsidP="00573366">
            <w:pPr>
              <w:spacing w:after="0"/>
              <w:jc w:val="center"/>
              <w:rPr>
                <w:b w:val="0"/>
                <w:bCs w:val="0"/>
              </w:rPr>
            </w:pPr>
            <w:r w:rsidRPr="00573366">
              <w:rPr>
                <w:b w:val="0"/>
                <w:bCs w:val="0"/>
              </w:rPr>
              <w:t>epochs</w:t>
            </w:r>
          </w:p>
        </w:tc>
        <w:tc>
          <w:tcPr>
            <w:tcW w:w="4680" w:type="dxa"/>
            <w:shd w:val="clear" w:color="auto" w:fill="auto"/>
            <w:vAlign w:val="center"/>
          </w:tcPr>
          <w:p w14:paraId="3C074D63" w14:textId="77777777" w:rsidR="00081C1B" w:rsidRPr="007E786F" w:rsidRDefault="00000000" w:rsidP="00573366">
            <w:pPr>
              <w:spacing w:after="0"/>
              <w:jc w:val="center"/>
              <w:cnfStyle w:val="000000100000" w:firstRow="0" w:lastRow="0" w:firstColumn="0" w:lastColumn="0" w:oddVBand="0" w:evenVBand="0" w:oddHBand="1" w:evenHBand="0" w:firstRowFirstColumn="0" w:firstRowLastColumn="0" w:lastRowFirstColumn="0" w:lastRowLastColumn="0"/>
            </w:pPr>
            <w:r w:rsidRPr="007E786F">
              <w:t>80</w:t>
            </w:r>
          </w:p>
        </w:tc>
      </w:tr>
      <w:tr w:rsidR="00081C1B" w:rsidRPr="007E786F" w14:paraId="181DA011" w14:textId="77777777" w:rsidTr="00573366">
        <w:trPr>
          <w:trHeight w:val="2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5B51BF2" w14:textId="77777777" w:rsidR="00081C1B" w:rsidRPr="00573366" w:rsidRDefault="00000000" w:rsidP="00573366">
            <w:pPr>
              <w:spacing w:after="0"/>
              <w:jc w:val="center"/>
              <w:rPr>
                <w:b w:val="0"/>
                <w:bCs w:val="0"/>
              </w:rPr>
            </w:pPr>
            <w:r w:rsidRPr="00573366">
              <w:rPr>
                <w:b w:val="0"/>
                <w:bCs w:val="0"/>
              </w:rPr>
              <w:t>learning_rate</w:t>
            </w:r>
          </w:p>
        </w:tc>
        <w:tc>
          <w:tcPr>
            <w:tcW w:w="4680" w:type="dxa"/>
            <w:vAlign w:val="center"/>
          </w:tcPr>
          <w:p w14:paraId="0FFDD694" w14:textId="77777777" w:rsidR="00081C1B" w:rsidRPr="007E786F" w:rsidRDefault="00000000" w:rsidP="00573366">
            <w:pPr>
              <w:spacing w:after="0"/>
              <w:jc w:val="center"/>
              <w:cnfStyle w:val="000000000000" w:firstRow="0" w:lastRow="0" w:firstColumn="0" w:lastColumn="0" w:oddVBand="0" w:evenVBand="0" w:oddHBand="0" w:evenHBand="0" w:firstRowFirstColumn="0" w:firstRowLastColumn="0" w:lastRowFirstColumn="0" w:lastRowLastColumn="0"/>
            </w:pPr>
            <w:r w:rsidRPr="007E786F">
              <w:t>0.08</w:t>
            </w:r>
          </w:p>
        </w:tc>
      </w:tr>
      <w:tr w:rsidR="00081C1B" w:rsidRPr="007E786F" w14:paraId="3F8B3A0B" w14:textId="77777777" w:rsidTr="0057336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43927DC6" w14:textId="77777777" w:rsidR="00081C1B" w:rsidRPr="00573366" w:rsidRDefault="00000000" w:rsidP="00573366">
            <w:pPr>
              <w:spacing w:after="0"/>
              <w:jc w:val="center"/>
              <w:rPr>
                <w:b w:val="0"/>
                <w:bCs w:val="0"/>
              </w:rPr>
            </w:pPr>
            <w:r w:rsidRPr="00573366">
              <w:rPr>
                <w:b w:val="0"/>
                <w:bCs w:val="0"/>
              </w:rPr>
              <w:t>L2</w:t>
            </w:r>
            <w:r w:rsidRPr="00573366">
              <w:rPr>
                <w:b w:val="0"/>
                <w:bCs w:val="0"/>
              </w:rPr>
              <w:t>正则</w:t>
            </w:r>
          </w:p>
        </w:tc>
        <w:tc>
          <w:tcPr>
            <w:tcW w:w="4680" w:type="dxa"/>
            <w:shd w:val="clear" w:color="auto" w:fill="auto"/>
            <w:vAlign w:val="center"/>
          </w:tcPr>
          <w:p w14:paraId="65EFE759" w14:textId="77777777" w:rsidR="00081C1B" w:rsidRPr="007E786F" w:rsidRDefault="00000000" w:rsidP="00573366">
            <w:pPr>
              <w:spacing w:after="0"/>
              <w:jc w:val="center"/>
              <w:cnfStyle w:val="000000100000" w:firstRow="0" w:lastRow="0" w:firstColumn="0" w:lastColumn="0" w:oddVBand="0" w:evenVBand="0" w:oddHBand="1" w:evenHBand="0" w:firstRowFirstColumn="0" w:firstRowLastColumn="0" w:lastRowFirstColumn="0" w:lastRowLastColumn="0"/>
            </w:pPr>
            <w:r w:rsidRPr="007E786F">
              <w:t>0.003</w:t>
            </w:r>
          </w:p>
        </w:tc>
      </w:tr>
    </w:tbl>
    <w:p w14:paraId="5B3E835F" w14:textId="77777777" w:rsidR="00081C1B" w:rsidRPr="007E786F" w:rsidRDefault="00081C1B" w:rsidP="007E786F"/>
    <w:p w14:paraId="0842C961" w14:textId="3FC078EB" w:rsidR="00081C1B" w:rsidRPr="007E786F" w:rsidRDefault="00000000" w:rsidP="007E786F">
      <w:r w:rsidRPr="007E786F">
        <w:t>训练过程中，对</w:t>
      </w:r>
      <w:r w:rsidRPr="007E786F">
        <w:t xml:space="preserve"> Pairwise </w:t>
      </w:r>
      <w:r w:rsidRPr="007E786F">
        <w:t>输入特征进行标准化，并</w:t>
      </w:r>
      <w:r w:rsidR="0044085B" w:rsidRPr="007E786F">
        <w:rPr>
          <w:rFonts w:hint="eastAsia"/>
        </w:rPr>
        <w:t>使用</w:t>
      </w:r>
      <w:r w:rsidR="0044085B" w:rsidRPr="007E786F">
        <w:t>L2</w:t>
      </w:r>
      <w:r w:rsidRPr="007E786F">
        <w:t>正则降低过拟合风险。</w:t>
      </w:r>
    </w:p>
    <w:p w14:paraId="05343701" w14:textId="1E8D4DCB" w:rsidR="00C52D34" w:rsidRDefault="00000000">
      <w:r>
        <w:t xml:space="preserve">Pairwise </w:t>
      </w:r>
      <w:r>
        <w:t>模型只用于学习策略对相对优劣，不承担完整收益值预测，因此参数设置偏向稳定和轻量。</w:t>
      </w:r>
      <w:r>
        <w:t>epochs=</w:t>
      </w:r>
      <w:r w:rsidR="0044085B">
        <w:t>80</w:t>
      </w:r>
      <w:r w:rsidR="0044085B">
        <w:t>用</w:t>
      </w:r>
      <w:r>
        <w:t>于保证收敛，</w:t>
      </w:r>
      <w:r>
        <w:t>learning_rate=</w:t>
      </w:r>
      <w:r w:rsidR="0044085B">
        <w:t>0.08</w:t>
      </w:r>
      <w:r w:rsidR="0044085B">
        <w:t>在</w:t>
      </w:r>
      <w:r>
        <w:t>标准化特征下训练稳定，</w:t>
      </w:r>
      <w:r>
        <w:t>L2=</w:t>
      </w:r>
      <w:r w:rsidR="0044085B">
        <w:t>0.003</w:t>
      </w:r>
      <w:r w:rsidR="0044085B">
        <w:t>用</w:t>
      </w:r>
      <w:r>
        <w:t>于抑制策略交互特征带来的过拟合风险。该组参数在策略对纠偏实验中能够稳定缓解策略</w:t>
      </w:r>
      <w:r>
        <w:t>3</w:t>
      </w:r>
      <w:r>
        <w:t>过推荐，并</w:t>
      </w:r>
      <w:r w:rsidR="0044085B">
        <w:rPr>
          <w:rFonts w:hint="eastAsia"/>
        </w:rPr>
        <w:t>提高</w:t>
      </w:r>
      <w:r w:rsidR="0044085B">
        <w:t>top2</w:t>
      </w:r>
      <w:r>
        <w:t xml:space="preserve">hit </w:t>
      </w:r>
      <w:r>
        <w:t>与</w:t>
      </w:r>
      <w:r>
        <w:t xml:space="preserve"> soft match</w:t>
      </w:r>
      <w:r>
        <w:t>。</w:t>
      </w:r>
    </w:p>
    <w:p w14:paraId="3F2ECDA5" w14:textId="23988AA4" w:rsidR="00081C1B" w:rsidRPr="007E786F" w:rsidRDefault="0044085B" w:rsidP="00086423">
      <w:pPr>
        <w:pStyle w:val="21"/>
      </w:pPr>
      <w:r w:rsidRPr="00AF7360">
        <w:rPr>
          <w:rFonts w:cs="Times New Roman"/>
        </w:rPr>
        <w:t>5.6</w:t>
      </w:r>
      <w:r w:rsidRPr="00AF7360">
        <w:rPr>
          <w:rFonts w:cs="Times New Roman"/>
        </w:rPr>
        <w:t>分数</w:t>
      </w:r>
      <w:r w:rsidR="00000000" w:rsidRPr="00AF7360">
        <w:t>归一化与融合打分</w:t>
      </w:r>
    </w:p>
    <w:p w14:paraId="01941A32" w14:textId="77777777" w:rsidR="00081C1B" w:rsidRPr="007E786F" w:rsidRDefault="00000000" w:rsidP="007E786F">
      <w:r w:rsidRPr="007E786F">
        <w:t>随机森林输出的</w:t>
      </w:r>
      <w:r w:rsidRPr="007E786F">
        <w:t xml:space="preserve"> RFScore </w:t>
      </w:r>
      <w:r w:rsidRPr="007E786F">
        <w:t>和</w:t>
      </w:r>
      <w:r w:rsidRPr="007E786F">
        <w:t xml:space="preserve"> Pairwise </w:t>
      </w:r>
      <w:r w:rsidRPr="007E786F">
        <w:t>输出的</w:t>
      </w:r>
      <w:r w:rsidRPr="007E786F">
        <w:t xml:space="preserve"> PairwiseScore </w:t>
      </w:r>
      <w:r w:rsidRPr="007E786F">
        <w:t>数值范围不同，不能直接相加。本文对同一场景下四个候选策略的两类得分分别进行行内</w:t>
      </w:r>
      <w:r w:rsidRPr="007E786F">
        <w:t xml:space="preserve"> min-max </w:t>
      </w:r>
      <w:r w:rsidRPr="007E786F">
        <w:t>归一化：</w:t>
      </w:r>
    </w:p>
    <w:p w14:paraId="29BDAF2E" w14:textId="77777777" w:rsidR="009D2641" w:rsidRPr="009D2641" w:rsidRDefault="00000000" w:rsidP="007E786F">
      <m:oMathPara>
        <m:oMath>
          <m:sSub>
            <m:sSubPr>
              <m:ctrlPr>
                <w:rPr>
                  <w:rFonts w:ascii="Cambria Math" w:hAnsi="Cambria Math"/>
                </w:rPr>
              </m:ctrlPr>
            </m:sSubPr>
            <m:e>
              <m:r>
                <m:rPr>
                  <m:nor/>
                </m:rPr>
                <w:rPr>
                  <w:rFonts w:ascii="Cambria Math" w:hAnsi="Cambria Math"/>
                </w:rPr>
                <m:t>RFNorm</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w:rPr>
                      <w:rFonts w:ascii="Cambria Math" w:hAnsi="Cambria Math"/>
                    </w:rPr>
                    <m:t>RFScore</m:t>
                  </m:r>
                </m:e>
                <m:sub>
                  <m:r>
                    <w:rPr>
                      <w:rFonts w:ascii="Cambria Math" w:hAnsi="Cambria Math"/>
                    </w:rPr>
                    <m:t>s</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RFScore</m:t>
                      </m:r>
                    </m:e>
                    <m:sub>
                      <m:r>
                        <w:rPr>
                          <w:rFonts w:ascii="Cambria Math" w:hAnsi="Cambria Math"/>
                        </w:rPr>
                        <m:t>s'</m:t>
                      </m:r>
                    </m:sub>
                  </m:sSub>
                </m:e>
              </m:func>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RFScore</m:t>
                      </m:r>
                    </m:e>
                    <m:sub>
                      <m:r>
                        <w:rPr>
                          <w:rFonts w:ascii="Cambria Math" w:hAnsi="Cambria Math"/>
                        </w:rPr>
                        <m:t>s'</m:t>
                      </m:r>
                    </m:sub>
                  </m:sSub>
                </m:e>
              </m:func>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RFScore</m:t>
                      </m:r>
                    </m:e>
                    <m:sub>
                      <m:r>
                        <w:rPr>
                          <w:rFonts w:ascii="Cambria Math" w:hAnsi="Cambria Math"/>
                        </w:rPr>
                        <m:t>s'</m:t>
                      </m:r>
                    </m:sub>
                  </m:sSub>
                </m:e>
              </m:func>
            </m:den>
          </m:f>
        </m:oMath>
      </m:oMathPara>
    </w:p>
    <w:p w14:paraId="6CF64855" w14:textId="77777777" w:rsidR="009D2641" w:rsidRPr="009D2641" w:rsidRDefault="00000000" w:rsidP="007E786F">
      <m:oMathPara>
        <m:oMath>
          <m:sSub>
            <m:sSubPr>
              <m:ctrlPr>
                <w:rPr>
                  <w:rFonts w:ascii="Cambria Math" w:hAnsi="Cambria Math"/>
                </w:rPr>
              </m:ctrlPr>
            </m:sSubPr>
            <m:e>
              <m:r>
                <m:rPr>
                  <m:nor/>
                </m:rPr>
                <w:rPr>
                  <w:rFonts w:ascii="Cambria Math" w:hAnsi="Cambria Math"/>
                </w:rPr>
                <m:t>PairNorm</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e>
              </m:func>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e>
              </m:func>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e>
              </m:func>
            </m:den>
          </m:f>
        </m:oMath>
      </m:oMathPara>
    </w:p>
    <w:p w14:paraId="3F41DB4E" w14:textId="77777777" w:rsidR="00081C1B" w:rsidRPr="007E786F" w:rsidRDefault="00000000" w:rsidP="007E786F">
      <w:r w:rsidRPr="007E786F">
        <w:t>其中归一化只在同一测试场景的四个候选策略之间进行，不跨样本进行。这一处理保证融合分数只反映当前场景下四个策略的相对排序。</w:t>
      </w:r>
    </w:p>
    <w:p w14:paraId="5C87094A" w14:textId="77777777" w:rsidR="00081C1B" w:rsidRPr="007E786F" w:rsidRDefault="00000000" w:rsidP="007E786F">
      <w:r w:rsidRPr="007E786F">
        <w:t>最终模型将随机森林收益分与</w:t>
      </w:r>
      <w:r w:rsidRPr="007E786F">
        <w:t xml:space="preserve"> Pairwise </w:t>
      </w:r>
      <w:r w:rsidRPr="007E786F">
        <w:t>相对偏好分进行融合：</w:t>
      </w:r>
    </w:p>
    <w:p w14:paraId="437C4070" w14:textId="77777777" w:rsidR="009D2641" w:rsidRPr="009D2641" w:rsidRDefault="00000000" w:rsidP="007E786F">
      <m:oMathPara>
        <m:oMath>
          <m:sSub>
            <m:sSubPr>
              <m:ctrlPr>
                <w:rPr>
                  <w:rFonts w:ascii="Cambria Math" w:hAnsi="Cambria Math"/>
                </w:rPr>
              </m:ctrlPr>
            </m:sSubPr>
            <m:e>
              <m:r>
                <m:rPr>
                  <m:nor/>
                </m:rPr>
                <w:rPr>
                  <w:rFonts w:ascii="Cambria Math" w:hAnsi="Cambria Math"/>
                </w:rPr>
                <m:t>FinalScore</m:t>
              </m:r>
            </m:e>
            <m:sub>
              <m:r>
                <w:rPr>
                  <w:rFonts w:ascii="Cambria Math" w:hAnsi="Cambria Math"/>
                </w:rPr>
                <m:t>s</m:t>
              </m:r>
            </m:sub>
          </m:sSub>
          <m:r>
            <w:rPr>
              <w:rFonts w:ascii="Cambria Math" w:hAnsi="Cambria Math"/>
            </w:rPr>
            <m:t>=0.65⋅</m:t>
          </m:r>
          <m:sSub>
            <m:sSubPr>
              <m:ctrlPr>
                <w:rPr>
                  <w:rFonts w:ascii="Cambria Math" w:hAnsi="Cambria Math"/>
                </w:rPr>
              </m:ctrlPr>
            </m:sSubPr>
            <m:e>
              <m:r>
                <m:rPr>
                  <m:nor/>
                </m:rPr>
                <w:rPr>
                  <w:rFonts w:ascii="Cambria Math" w:hAnsi="Cambria Math"/>
                </w:rPr>
                <m:t>RFNorm</m:t>
              </m:r>
            </m:e>
            <m:sub>
              <m:r>
                <w:rPr>
                  <w:rFonts w:ascii="Cambria Math" w:hAnsi="Cambria Math"/>
                </w:rPr>
                <m:t>s</m:t>
              </m:r>
            </m:sub>
          </m:sSub>
          <m:r>
            <w:rPr>
              <w:rFonts w:ascii="Cambria Math" w:hAnsi="Cambria Math"/>
            </w:rPr>
            <m:t>+0.35⋅</m:t>
          </m:r>
          <m:sSub>
            <m:sSubPr>
              <m:ctrlPr>
                <w:rPr>
                  <w:rFonts w:ascii="Cambria Math" w:hAnsi="Cambria Math"/>
                </w:rPr>
              </m:ctrlPr>
            </m:sSubPr>
            <m:e>
              <m:r>
                <m:rPr>
                  <m:nor/>
                </m:rPr>
                <w:rPr>
                  <w:rFonts w:ascii="Cambria Math" w:hAnsi="Cambria Math"/>
                </w:rPr>
                <m:t>PairNorm</m:t>
              </m:r>
            </m:e>
            <m:sub>
              <m:r>
                <w:rPr>
                  <w:rFonts w:ascii="Cambria Math" w:hAnsi="Cambria Math"/>
                </w:rPr>
                <m:t>s</m:t>
              </m:r>
            </m:sub>
          </m:sSub>
          <m:r>
            <w:rPr>
              <w:rFonts w:ascii="Cambria Math" w:hAnsi="Cambria Math"/>
            </w:rPr>
            <m:t>-</m:t>
          </m:r>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oMath>
      </m:oMathPara>
    </w:p>
    <w:p w14:paraId="10C0D963" w14:textId="77777777" w:rsidR="00081C1B" w:rsidRPr="007E786F" w:rsidRDefault="00000000" w:rsidP="007E786F">
      <w:r w:rsidRPr="007E786F">
        <w:t>其中：</w:t>
      </w:r>
    </w:p>
    <w:p w14:paraId="5160767E" w14:textId="77777777" w:rsidR="009D2641" w:rsidRPr="009D2641" w:rsidRDefault="00000000" w:rsidP="009D2641">
      <m:oMathPara>
        <m:oMath>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0.05,</m:t>
                    </m:r>
                  </m:e>
                  <m:e>
                    <m:r>
                      <w:rPr>
                        <w:rFonts w:ascii="Cambria Math" w:hAnsi="Cambria Math"/>
                      </w:rPr>
                      <m:t>s=3</m:t>
                    </m:r>
                  </m:e>
                </m:mr>
                <m:mr>
                  <m:e>
                    <m:r>
                      <w:rPr>
                        <w:rFonts w:ascii="Cambria Math" w:hAnsi="Cambria Math"/>
                      </w:rPr>
                      <m:t>0,</m:t>
                    </m:r>
                  </m:e>
                  <m:e>
                    <m:r>
                      <m:rPr>
                        <m:nor/>
                      </m:rPr>
                      <w:rPr>
                        <w:rFonts w:ascii="Cambria Math" w:hAnsi="Cambria Math"/>
                      </w:rPr>
                      <m:t>otherwise</m:t>
                    </m:r>
                  </m:e>
                </m:mr>
              </m:m>
            </m:e>
          </m:d>
        </m:oMath>
      </m:oMathPara>
    </w:p>
    <w:p w14:paraId="7CAE9D35" w14:textId="129325D3" w:rsidR="00081C1B" w:rsidRPr="007E786F" w:rsidRDefault="00000000" w:rsidP="007E786F">
      <w:r w:rsidRPr="007E786F">
        <w:t>设置策略</w:t>
      </w:r>
      <w:r w:rsidRPr="007E786F">
        <w:t>3</w:t>
      </w:r>
      <w:r w:rsidRPr="007E786F">
        <w:t>轻度惩罚项，是基于误差诊断得到的策略</w:t>
      </w:r>
      <w:r w:rsidRPr="007E786F">
        <w:t>3</w:t>
      </w:r>
      <w:r w:rsidRPr="007E786F">
        <w:t>过推荐现象。该项不是人为指定策略偏好，而是对模型偏差的校准。实验表明，过强惩罚会</w:t>
      </w:r>
      <w:r w:rsidR="0044085B" w:rsidRPr="007E786F">
        <w:rPr>
          <w:rFonts w:hint="eastAsia"/>
        </w:rPr>
        <w:t>损失</w:t>
      </w:r>
      <w:r w:rsidR="0044085B" w:rsidRPr="007E786F">
        <w:t>top1</w:t>
      </w:r>
      <w:r w:rsidRPr="007E786F">
        <w:t>和</w:t>
      </w:r>
      <w:r w:rsidRPr="007E786F">
        <w:t xml:space="preserve"> soft match</w:t>
      </w:r>
      <w:r w:rsidRPr="007E786F">
        <w:t>，因此最终仅采用轻度校准。</w:t>
      </w:r>
    </w:p>
    <w:p w14:paraId="51D1E780" w14:textId="087A56CB" w:rsidR="00081C1B" w:rsidRPr="007E786F" w:rsidRDefault="00000000" w:rsidP="007E786F">
      <w:r w:rsidRPr="007E786F">
        <w:t>融合</w:t>
      </w:r>
      <w:r w:rsidR="0044085B" w:rsidRPr="007E786F">
        <w:rPr>
          <w:rFonts w:hint="eastAsia"/>
        </w:rPr>
        <w:t>权重</w:t>
      </w:r>
      <w:r w:rsidR="0044085B" w:rsidRPr="007E786F">
        <w:t>0.65</w:t>
      </w:r>
      <w:r w:rsidRPr="007E786F">
        <w:t>/</w:t>
      </w:r>
      <w:r w:rsidR="0044085B" w:rsidRPr="007E786F">
        <w:t>0.35</w:t>
      </w:r>
      <w:r w:rsidR="0044085B" w:rsidRPr="007E786F">
        <w:t>的</w:t>
      </w:r>
      <w:r w:rsidRPr="007E786F">
        <w:t>含义是：随机森林收益预测作为主评分来源，</w:t>
      </w:r>
      <w:r w:rsidRPr="007E786F">
        <w:t xml:space="preserve">Pairwise </w:t>
      </w:r>
      <w:r w:rsidRPr="007E786F">
        <w:t>得分作为相对排序纠偏项。这样既保留了随机森林对非线性收益关系的拟合能力，又引入了策略对比较信息以修正策略边界。</w:t>
      </w:r>
    </w:p>
    <w:p w14:paraId="7CAAED0B" w14:textId="5AD39167" w:rsidR="00C52D34" w:rsidRDefault="00000000">
      <w:r>
        <w:lastRenderedPageBreak/>
        <w:t>融合权重和策略</w:t>
      </w:r>
      <w:r>
        <w:t>3</w:t>
      </w:r>
      <w:r>
        <w:t>惩罚项通过验证集消融与误差诊断共同确定。仅加入</w:t>
      </w:r>
      <w:r>
        <w:t xml:space="preserve"> Pairwise </w:t>
      </w:r>
      <w:r>
        <w:t>且</w:t>
      </w:r>
      <w:r>
        <w:t xml:space="preserve"> alpha=</w:t>
      </w:r>
      <w:r w:rsidR="0044085B">
        <w:t>0.35</w:t>
      </w:r>
      <w:r w:rsidR="0044085B">
        <w:t>时</w:t>
      </w:r>
      <w:r>
        <w:t>，</w:t>
      </w:r>
      <w:r>
        <w:t xml:space="preserve">top1 </w:t>
      </w:r>
      <w:r w:rsidR="0044085B">
        <w:rPr>
          <w:rFonts w:hint="eastAsia"/>
        </w:rPr>
        <w:t>由</w:t>
      </w:r>
      <w:r w:rsidR="0044085B">
        <w:t>0.5263</w:t>
      </w:r>
      <w:r>
        <w:t>提升</w:t>
      </w:r>
      <w:r w:rsidR="00B13C97">
        <w:rPr>
          <w:rFonts w:hint="eastAsia"/>
        </w:rPr>
        <w:t>到</w:t>
      </w:r>
      <w:r w:rsidR="00B13C97">
        <w:t>0.5439</w:t>
      </w:r>
      <w:r>
        <w:t>，</w:t>
      </w:r>
      <w:r>
        <w:t xml:space="preserve">top2 </w:t>
      </w:r>
      <w:r w:rsidR="0044085B">
        <w:rPr>
          <w:rFonts w:hint="eastAsia"/>
        </w:rPr>
        <w:t>由</w:t>
      </w:r>
      <w:r w:rsidR="0044085B">
        <w:t>0.7456</w:t>
      </w:r>
      <w:r>
        <w:t>提升</w:t>
      </w:r>
      <w:r w:rsidR="00B13C97">
        <w:rPr>
          <w:rFonts w:hint="eastAsia"/>
        </w:rPr>
        <w:t>到</w:t>
      </w:r>
      <w:r w:rsidR="00B13C97">
        <w:t>0.7982</w:t>
      </w:r>
      <w:r>
        <w:t>，</w:t>
      </w:r>
      <w:r>
        <w:t xml:space="preserve">soft match </w:t>
      </w:r>
      <w:r w:rsidR="0044085B">
        <w:rPr>
          <w:rFonts w:hint="eastAsia"/>
        </w:rPr>
        <w:t>由</w:t>
      </w:r>
      <w:r w:rsidR="0044085B">
        <w:t>0.6218</w:t>
      </w:r>
      <w:r>
        <w:t>提升</w:t>
      </w:r>
      <w:r w:rsidR="00B13C97">
        <w:rPr>
          <w:rFonts w:hint="eastAsia"/>
        </w:rPr>
        <w:t>到</w:t>
      </w:r>
      <w:r w:rsidR="00B13C97">
        <w:t>0.6610</w:t>
      </w:r>
      <w:r>
        <w:t>；进一步</w:t>
      </w:r>
      <w:r w:rsidR="0044085B">
        <w:rPr>
          <w:rFonts w:hint="eastAsia"/>
        </w:rPr>
        <w:t>加入</w:t>
      </w:r>
      <w:r w:rsidR="0044085B">
        <w:t>penalty_3</w:t>
      </w:r>
      <w:r>
        <w:t>=</w:t>
      </w:r>
      <w:r w:rsidR="0044085B">
        <w:t>0.05</w:t>
      </w:r>
      <w:r w:rsidR="0044085B">
        <w:t>后</w:t>
      </w:r>
      <w:r>
        <w:t>，策略</w:t>
      </w:r>
      <w:r>
        <w:t>3</w:t>
      </w:r>
      <w:r>
        <w:t>过推荐从</w:t>
      </w:r>
      <w:r>
        <w:t xml:space="preserve"> +</w:t>
      </w:r>
      <w:r w:rsidR="0044085B">
        <w:t>16</w:t>
      </w:r>
      <w:r w:rsidR="0044085B">
        <w:t>降</w:t>
      </w:r>
      <w:r>
        <w:t>至</w:t>
      </w:r>
      <w:r>
        <w:t xml:space="preserve"> +11</w:t>
      </w:r>
      <w:r>
        <w:t>，</w:t>
      </w:r>
      <w:r>
        <w:t xml:space="preserve">top2 </w:t>
      </w:r>
      <w:r>
        <w:t>提升</w:t>
      </w:r>
      <w:r w:rsidR="0044085B">
        <w:rPr>
          <w:rFonts w:hint="eastAsia"/>
        </w:rPr>
        <w:t>到</w:t>
      </w:r>
      <w:r w:rsidR="0044085B">
        <w:t>0.8070</w:t>
      </w:r>
      <w:r>
        <w:t>，</w:t>
      </w:r>
      <w:r>
        <w:t xml:space="preserve">soft match </w:t>
      </w:r>
      <w:r>
        <w:t>提升</w:t>
      </w:r>
      <w:r w:rsidR="0044085B">
        <w:rPr>
          <w:rFonts w:hint="eastAsia"/>
        </w:rPr>
        <w:t>到</w:t>
      </w:r>
      <w:r w:rsidR="0044085B">
        <w:t>0.6666</w:t>
      </w:r>
      <w:r>
        <w:t>。相比之下，</w:t>
      </w:r>
      <w:r>
        <w:t>alpha=</w:t>
      </w:r>
      <w:r w:rsidR="0044085B">
        <w:t>0.55</w:t>
      </w:r>
      <w:r w:rsidR="0044085B">
        <w:t>或</w:t>
      </w:r>
      <w:r w:rsidR="0044085B">
        <w:t xml:space="preserve"> </w:t>
      </w:r>
      <w:r>
        <w:t>penalty=</w:t>
      </w:r>
      <w:r w:rsidR="0044085B">
        <w:t>0.10</w:t>
      </w:r>
      <w:r w:rsidR="0044085B">
        <w:t>虽</w:t>
      </w:r>
      <w:r>
        <w:t>能继续降低策略</w:t>
      </w:r>
      <w:r>
        <w:t>3</w:t>
      </w:r>
      <w:r>
        <w:t>推荐次数，但会</w:t>
      </w:r>
      <w:r w:rsidR="0044085B">
        <w:rPr>
          <w:rFonts w:hint="eastAsia"/>
        </w:rPr>
        <w:t>损失</w:t>
      </w:r>
      <w:r w:rsidR="0044085B">
        <w:t>top1</w:t>
      </w:r>
      <w:r>
        <w:t>和</w:t>
      </w:r>
      <w:r>
        <w:t xml:space="preserve"> soft match</w:t>
      </w:r>
      <w:r>
        <w:t>，说明纠偏过强会破坏随机森林已经学到的有效收益规律。因此最终采用</w:t>
      </w:r>
      <w:r>
        <w:t xml:space="preserve"> alpha=</w:t>
      </w:r>
      <w:r w:rsidR="00B13C97">
        <w:t>0.35</w:t>
      </w:r>
      <w:r w:rsidR="00B13C97">
        <w:t>与</w:t>
      </w:r>
      <w:r w:rsidR="0044085B">
        <w:t>penalty_3</w:t>
      </w:r>
      <w:r>
        <w:t>=</w:t>
      </w:r>
      <w:r w:rsidR="0044085B">
        <w:t>0.05</w:t>
      </w:r>
      <w:r w:rsidR="0044085B">
        <w:t>的</w:t>
      </w:r>
      <w:r>
        <w:t>轻度纠偏配置。</w:t>
      </w:r>
    </w:p>
    <w:p w14:paraId="4454AD24" w14:textId="77777777" w:rsidR="00081C1B" w:rsidRPr="007E786F" w:rsidRDefault="00000000" w:rsidP="007E786F">
      <w:r w:rsidRPr="007E786F">
        <w:t>最终推荐策略为：</w:t>
      </w:r>
    </w:p>
    <w:p w14:paraId="7F831883" w14:textId="77777777" w:rsidR="009D2641" w:rsidRPr="009D2641" w:rsidRDefault="00000000" w:rsidP="007E786F">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FinalScore</m:t>
                      </m:r>
                    </m:e>
                    <m:sub>
                      <m:r>
                        <w:rPr>
                          <w:rFonts w:ascii="Cambria Math" w:hAnsi="Cambria Math"/>
                        </w:rPr>
                        <m:t>s</m:t>
                      </m:r>
                    </m:sub>
                  </m:sSub>
                </m:e>
              </m:func>
            </m:e>
          </m:func>
        </m:oMath>
      </m:oMathPara>
    </w:p>
    <w:p w14:paraId="63506302" w14:textId="6BB528D7" w:rsidR="00081C1B" w:rsidRPr="007E786F" w:rsidRDefault="0044085B" w:rsidP="00086423">
      <w:pPr>
        <w:pStyle w:val="21"/>
      </w:pPr>
      <w:r w:rsidRPr="007E786F">
        <w:t>5.7</w:t>
      </w:r>
      <w:r w:rsidRPr="007E786F">
        <w:t>训练</w:t>
      </w:r>
      <w:r w:rsidR="00000000" w:rsidRPr="00AF7360">
        <w:t>与推理流程</w:t>
      </w:r>
    </w:p>
    <w:p w14:paraId="1DF322AA" w14:textId="77777777" w:rsidR="00081C1B" w:rsidRPr="007E786F" w:rsidRDefault="00000000" w:rsidP="007E786F">
      <w:r w:rsidRPr="007E786F">
        <w:t>训练阶段包括以下步骤：</w:t>
      </w:r>
    </w:p>
    <w:p w14:paraId="13858C8E" w14:textId="77777777" w:rsidR="00081C1B" w:rsidRPr="007E786F" w:rsidRDefault="00000000" w:rsidP="00AF7360">
      <w:pPr>
        <w:pStyle w:val="a"/>
        <w:numPr>
          <w:ilvl w:val="0"/>
          <w:numId w:val="15"/>
        </w:numPr>
        <w:ind w:firstLineChars="0"/>
      </w:pPr>
      <w:r w:rsidRPr="007E786F">
        <w:t>对训练集进行有效行提取、数值化和字段拆分；</w:t>
      </w:r>
    </w:p>
    <w:p w14:paraId="056DF14A" w14:textId="77777777" w:rsidR="00081C1B" w:rsidRPr="007E786F" w:rsidRDefault="00000000" w:rsidP="00AF7360">
      <w:pPr>
        <w:pStyle w:val="a"/>
        <w:numPr>
          <w:ilvl w:val="0"/>
          <w:numId w:val="15"/>
        </w:numPr>
        <w:ind w:firstLineChars="0"/>
      </w:pPr>
      <w:r w:rsidRPr="007E786F">
        <w:t>构造</w:t>
      </w:r>
      <w:r w:rsidRPr="007E786F">
        <w:t>59</w:t>
      </w:r>
      <w:r w:rsidRPr="007E786F">
        <w:t>个候选工程特征，并根据特征消融结果保留核心</w:t>
      </w:r>
      <w:r w:rsidRPr="007E786F">
        <w:t>25</w:t>
      </w:r>
      <w:r w:rsidRPr="007E786F">
        <w:t>特征；</w:t>
      </w:r>
    </w:p>
    <w:p w14:paraId="65CE6538" w14:textId="77777777" w:rsidR="00081C1B" w:rsidRPr="007E786F" w:rsidRDefault="00000000" w:rsidP="00AF7360">
      <w:pPr>
        <w:pStyle w:val="a"/>
        <w:numPr>
          <w:ilvl w:val="0"/>
          <w:numId w:val="15"/>
        </w:numPr>
        <w:ind w:firstLineChars="0"/>
      </w:pPr>
      <w:r w:rsidRPr="007E786F">
        <w:t>将原始</w:t>
      </w:r>
      <w:r w:rsidRPr="007E786F">
        <w:t>42</w:t>
      </w:r>
      <w:r w:rsidRPr="007E786F">
        <w:t>特征与核心</w:t>
      </w:r>
      <w:r w:rsidRPr="007E786F">
        <w:t>25</w:t>
      </w:r>
      <w:r w:rsidRPr="007E786F">
        <w:t>特征拼接为</w:t>
      </w:r>
      <w:r w:rsidRPr="007E786F">
        <w:t>67</w:t>
      </w:r>
      <w:r w:rsidRPr="007E786F">
        <w:t>维场景向量；</w:t>
      </w:r>
    </w:p>
    <w:p w14:paraId="3A0DFE2B" w14:textId="77777777" w:rsidR="00081C1B" w:rsidRPr="007E786F" w:rsidRDefault="00000000" w:rsidP="00AF7360">
      <w:pPr>
        <w:pStyle w:val="a"/>
        <w:numPr>
          <w:ilvl w:val="0"/>
          <w:numId w:val="15"/>
        </w:numPr>
        <w:ind w:firstLineChars="0"/>
      </w:pPr>
      <w:r w:rsidRPr="007E786F">
        <w:t>根据平均拦截率和平均效费比构造</w:t>
      </w:r>
      <w:r w:rsidRPr="007E786F">
        <w:t xml:space="preserve"> PriorityScore</w:t>
      </w:r>
      <w:r w:rsidRPr="007E786F">
        <w:t>；</w:t>
      </w:r>
    </w:p>
    <w:p w14:paraId="45DC95E1" w14:textId="080250B8" w:rsidR="00081C1B" w:rsidRPr="007E786F" w:rsidRDefault="00B13C97" w:rsidP="00AF7360">
      <w:pPr>
        <w:pStyle w:val="a"/>
        <w:numPr>
          <w:ilvl w:val="0"/>
          <w:numId w:val="15"/>
        </w:numPr>
        <w:ind w:firstLineChars="0"/>
      </w:pPr>
      <w:r w:rsidRPr="007E786F">
        <w:rPr>
          <w:rFonts w:hint="eastAsia"/>
        </w:rPr>
        <w:t>使用</w:t>
      </w:r>
      <w:r w:rsidRPr="007E786F">
        <w:t>（</w:t>
      </w:r>
      <w:r w:rsidR="0044085B" w:rsidRPr="007E786F">
        <w:t>场景</w:t>
      </w:r>
      <w:r w:rsidR="0044085B" w:rsidRPr="007E786F">
        <w:rPr>
          <w:rFonts w:hint="eastAsia"/>
        </w:rPr>
        <w:t>特征，</w:t>
      </w:r>
      <w:r w:rsidR="0044085B" w:rsidRPr="007E786F">
        <w:t>历史</w:t>
      </w:r>
      <w:r w:rsidR="0044085B" w:rsidRPr="007E786F">
        <w:rPr>
          <w:rFonts w:hint="eastAsia"/>
        </w:rPr>
        <w:t>策略</w:t>
      </w:r>
      <w:r w:rsidRPr="007E786F">
        <w:rPr>
          <w:rFonts w:hint="eastAsia"/>
        </w:rPr>
        <w:t>）</w:t>
      </w:r>
      <w:r w:rsidRPr="007E786F">
        <w:t>训练</w:t>
      </w:r>
      <w:r w:rsidR="00000000" w:rsidRPr="007E786F">
        <w:t>随机森林收益预测模型；</w:t>
      </w:r>
    </w:p>
    <w:p w14:paraId="3A6EC5E9" w14:textId="77777777" w:rsidR="00081C1B" w:rsidRPr="007E786F" w:rsidRDefault="00000000" w:rsidP="00AF7360">
      <w:pPr>
        <w:pStyle w:val="a"/>
        <w:numPr>
          <w:ilvl w:val="0"/>
          <w:numId w:val="15"/>
        </w:numPr>
        <w:ind w:firstLineChars="0"/>
      </w:pPr>
      <w:r w:rsidRPr="007E786F">
        <w:t>使用同一完整场景下不同策略之间的收益比较构造</w:t>
      </w:r>
      <w:r w:rsidRPr="007E786F">
        <w:t xml:space="preserve"> Pairwise </w:t>
      </w:r>
      <w:r w:rsidRPr="007E786F">
        <w:t>训练样本；</w:t>
      </w:r>
    </w:p>
    <w:p w14:paraId="46AB4812" w14:textId="77777777" w:rsidR="00081C1B" w:rsidRPr="007E786F" w:rsidRDefault="00000000" w:rsidP="00AF7360">
      <w:pPr>
        <w:pStyle w:val="a"/>
        <w:numPr>
          <w:ilvl w:val="0"/>
          <w:numId w:val="15"/>
        </w:numPr>
        <w:ind w:firstLineChars="0"/>
      </w:pPr>
      <w:r w:rsidRPr="007E786F">
        <w:t>训练</w:t>
      </w:r>
      <w:r w:rsidRPr="007E786F">
        <w:t xml:space="preserve"> Pairwise Logistic Ranker</w:t>
      </w:r>
      <w:r w:rsidRPr="007E786F">
        <w:t>；</w:t>
      </w:r>
    </w:p>
    <w:p w14:paraId="33F8BEDE" w14:textId="77777777" w:rsidR="00081C1B" w:rsidRPr="007E786F" w:rsidRDefault="00000000" w:rsidP="00AF7360">
      <w:pPr>
        <w:pStyle w:val="a"/>
        <w:numPr>
          <w:ilvl w:val="0"/>
          <w:numId w:val="15"/>
        </w:numPr>
        <w:ind w:firstLineChars="0"/>
      </w:pPr>
      <w:r w:rsidRPr="007E786F">
        <w:t>固定融合权重和策略</w:t>
      </w:r>
      <w:r w:rsidRPr="007E786F">
        <w:t>3</w:t>
      </w:r>
      <w:r w:rsidRPr="007E786F">
        <w:t>校准项，形成最终推荐器。</w:t>
      </w:r>
    </w:p>
    <w:p w14:paraId="68BF2CCD" w14:textId="77777777" w:rsidR="00081C1B" w:rsidRPr="007E786F" w:rsidRDefault="00000000" w:rsidP="007E786F">
      <w:r w:rsidRPr="007E786F">
        <w:t>推理阶段对每条测试样本执行以下步骤：</w:t>
      </w:r>
    </w:p>
    <w:p w14:paraId="0926B2BB" w14:textId="77777777" w:rsidR="00081C1B" w:rsidRPr="007E786F" w:rsidRDefault="00000000" w:rsidP="00AF7360">
      <w:pPr>
        <w:pStyle w:val="a"/>
        <w:numPr>
          <w:ilvl w:val="0"/>
          <w:numId w:val="16"/>
        </w:numPr>
        <w:ind w:firstLineChars="0"/>
      </w:pPr>
      <w:r w:rsidRPr="007E786F">
        <w:t>构造</w:t>
      </w:r>
      <w:r w:rsidRPr="007E786F">
        <w:t>67</w:t>
      </w:r>
      <w:r w:rsidRPr="007E786F">
        <w:t>维场景特征；</w:t>
      </w:r>
    </w:p>
    <w:p w14:paraId="2CA365E2" w14:textId="77777777" w:rsidR="00081C1B" w:rsidRPr="007E786F" w:rsidRDefault="00000000" w:rsidP="00AF7360">
      <w:pPr>
        <w:pStyle w:val="a"/>
        <w:numPr>
          <w:ilvl w:val="0"/>
          <w:numId w:val="16"/>
        </w:numPr>
        <w:ind w:firstLineChars="0"/>
      </w:pPr>
      <w:r w:rsidRPr="007E786F">
        <w:t>枚举策略</w:t>
      </w:r>
      <w:r w:rsidRPr="007E786F">
        <w:t>1</w:t>
      </w:r>
      <w:r w:rsidRPr="007E786F">
        <w:t>、</w:t>
      </w:r>
      <w:r w:rsidRPr="007E786F">
        <w:t>2</w:t>
      </w:r>
      <w:r w:rsidRPr="007E786F">
        <w:t>、</w:t>
      </w:r>
      <w:r w:rsidRPr="007E786F">
        <w:t>3</w:t>
      </w:r>
      <w:r w:rsidRPr="007E786F">
        <w:t>、</w:t>
      </w:r>
      <w:r w:rsidRPr="007E786F">
        <w:t>4</w:t>
      </w:r>
      <w:r w:rsidRPr="007E786F">
        <w:t>；</w:t>
      </w:r>
    </w:p>
    <w:p w14:paraId="1388608D" w14:textId="77777777" w:rsidR="00081C1B" w:rsidRPr="007E786F" w:rsidRDefault="00000000" w:rsidP="00AF7360">
      <w:pPr>
        <w:pStyle w:val="a"/>
        <w:numPr>
          <w:ilvl w:val="0"/>
          <w:numId w:val="16"/>
        </w:numPr>
        <w:ind w:firstLineChars="0"/>
      </w:pPr>
      <w:r w:rsidRPr="007E786F">
        <w:t>计算四个策略的随机森林收益分；</w:t>
      </w:r>
    </w:p>
    <w:p w14:paraId="71ECC5B4" w14:textId="77777777" w:rsidR="00081C1B" w:rsidRPr="007E786F" w:rsidRDefault="00000000" w:rsidP="00AF7360">
      <w:pPr>
        <w:pStyle w:val="a"/>
        <w:numPr>
          <w:ilvl w:val="0"/>
          <w:numId w:val="16"/>
        </w:numPr>
        <w:ind w:firstLineChars="0"/>
      </w:pPr>
      <w:r w:rsidRPr="007E786F">
        <w:t>计算四个策略的</w:t>
      </w:r>
      <w:r w:rsidRPr="007E786F">
        <w:t xml:space="preserve"> Pairwise </w:t>
      </w:r>
      <w:r w:rsidRPr="007E786F">
        <w:t>相对偏好分；</w:t>
      </w:r>
    </w:p>
    <w:p w14:paraId="23698B58" w14:textId="77777777" w:rsidR="00081C1B" w:rsidRPr="007E786F" w:rsidRDefault="00000000" w:rsidP="00AF7360">
      <w:pPr>
        <w:pStyle w:val="a"/>
        <w:numPr>
          <w:ilvl w:val="0"/>
          <w:numId w:val="16"/>
        </w:numPr>
        <w:ind w:firstLineChars="0"/>
      </w:pPr>
      <w:r w:rsidRPr="007E786F">
        <w:t>对两类得分分别做行内归一化；</w:t>
      </w:r>
    </w:p>
    <w:p w14:paraId="231379AD" w14:textId="77777777" w:rsidR="00081C1B" w:rsidRPr="007E786F" w:rsidRDefault="00000000" w:rsidP="00AF7360">
      <w:pPr>
        <w:pStyle w:val="a"/>
        <w:numPr>
          <w:ilvl w:val="0"/>
          <w:numId w:val="16"/>
        </w:numPr>
        <w:ind w:firstLineChars="0"/>
      </w:pPr>
      <w:r w:rsidRPr="007E786F">
        <w:t>按融合公式计算</w:t>
      </w:r>
      <w:r w:rsidRPr="007E786F">
        <w:t xml:space="preserve"> FinalScore</w:t>
      </w:r>
      <w:r w:rsidRPr="007E786F">
        <w:t>；</w:t>
      </w:r>
    </w:p>
    <w:p w14:paraId="3D2F98FF" w14:textId="77777777" w:rsidR="00081C1B" w:rsidRPr="007E786F" w:rsidRDefault="00000000" w:rsidP="00AF7360">
      <w:pPr>
        <w:pStyle w:val="a"/>
        <w:numPr>
          <w:ilvl w:val="0"/>
          <w:numId w:val="16"/>
        </w:numPr>
        <w:ind w:firstLineChars="0"/>
      </w:pPr>
      <w:r w:rsidRPr="007E786F">
        <w:t>输出</w:t>
      </w:r>
      <w:r w:rsidRPr="007E786F">
        <w:t xml:space="preserve"> FinalScore </w:t>
      </w:r>
      <w:r w:rsidRPr="007E786F">
        <w:t>最高的策略。</w:t>
      </w:r>
    </w:p>
    <w:p w14:paraId="660D3C7C" w14:textId="77777777" w:rsidR="00081C1B" w:rsidRPr="007E786F" w:rsidRDefault="00000000" w:rsidP="007E786F">
      <w:r w:rsidRPr="007E786F">
        <w:t>该训练与推理流程对所有测试样本完全一致，不依赖测试场景是否在训练集中出现过，因此属于纯模型泛化推荐方案。</w:t>
      </w:r>
    </w:p>
    <w:p w14:paraId="24D656B0" w14:textId="77777777" w:rsidR="00081C1B" w:rsidRPr="007E786F" w:rsidRDefault="00AF7360" w:rsidP="00086423">
      <w:pPr>
        <w:pStyle w:val="21"/>
      </w:pPr>
      <w:r w:rsidRPr="007E786F">
        <w:t>5.8</w:t>
      </w:r>
      <w:r w:rsidRPr="007E786F">
        <w:t>算法</w:t>
      </w:r>
      <w:r w:rsidRPr="007E786F">
        <w:rPr>
          <w:rFonts w:hint="eastAsia"/>
        </w:rPr>
        <w:t>伪</w:t>
      </w:r>
      <w:r w:rsidRPr="00086423">
        <w:rPr>
          <w:rFonts w:hint="eastAsia"/>
        </w:rPr>
        <w:t>代</w:t>
      </w:r>
      <w:r w:rsidRPr="007E786F">
        <w:rPr>
          <w:rFonts w:hint="eastAsia"/>
        </w:rPr>
        <w:t>码</w:t>
      </w:r>
    </w:p>
    <w:p w14:paraId="4DC85828" w14:textId="77777777" w:rsidR="00081C1B" w:rsidRPr="007E786F" w:rsidRDefault="00000000" w:rsidP="007E786F">
      <w:r w:rsidRPr="007E786F">
        <w:t>为便于复现，最终算法可概括为算法</w:t>
      </w:r>
      <w:r w:rsidRPr="007E786F">
        <w:t>1</w:t>
      </w:r>
      <w:r w:rsidRPr="007E786F">
        <w:t>。</w:t>
      </w:r>
    </w:p>
    <w:p w14:paraId="19EAD58B" w14:textId="30D35D3A" w:rsidR="00081C1B" w:rsidRPr="007E786F" w:rsidRDefault="00000000" w:rsidP="007E786F">
      <w:r w:rsidRPr="007E786F">
        <w:t>算法</w:t>
      </w:r>
      <w:r w:rsidR="0044085B" w:rsidRPr="007E786F">
        <w:t>1</w:t>
      </w:r>
      <w:r w:rsidR="0044085B" w:rsidRPr="007E786F">
        <w:t>拦截</w:t>
      </w:r>
      <w:r w:rsidRPr="007E786F">
        <w:t>率优先的核心特征</w:t>
      </w:r>
      <w:r w:rsidRPr="007E786F">
        <w:t xml:space="preserve"> Pairwise </w:t>
      </w:r>
      <w:r w:rsidRPr="007E786F">
        <w:t>纠偏策略推荐算法</w:t>
      </w:r>
    </w:p>
    <w:p w14:paraId="610EF542" w14:textId="77777777" w:rsidR="00081C1B" w:rsidRPr="00983BA6" w:rsidRDefault="00000000" w:rsidP="007E786F">
      <w:r w:rsidRPr="007E786F">
        <w:t>输入：训练集</w:t>
      </w:r>
      <w:r w:rsidRPr="007E786F">
        <w:t xml:space="preserve"> </w:t>
      </w:r>
      <m:oMath>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train</m:t>
            </m:r>
          </m:sub>
        </m:sSub>
      </m:oMath>
      <w:r w:rsidRPr="007E786F">
        <w:t>，测试集</w:t>
      </w:r>
      <w:r w:rsidRPr="007E786F">
        <w:t xml:space="preserve"> </w:t>
      </w:r>
      <m:oMath>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test</m:t>
            </m:r>
          </m:sub>
        </m:sSub>
      </m:oMath>
      <w:r w:rsidRPr="007E786F">
        <w:t>，候选策略集合</w:t>
      </w:r>
      <m:oMath>
        <m:r>
          <m:rPr>
            <m:scr m:val="script"/>
            <m:sty m:val="p"/>
          </m:rPr>
          <w:rPr>
            <w:rFonts w:ascii="Cambria Math" w:hAnsi="Cambria Math"/>
          </w:rPr>
          <m:t>S</m:t>
        </m:r>
        <m:r>
          <w:rPr>
            <w:rFonts w:ascii="Cambria Math" w:hAnsi="Cambria Math"/>
          </w:rPr>
          <m:t>=</m:t>
        </m:r>
        <m:d>
          <m:dPr>
            <m:begChr m:val="{"/>
            <m:endChr m:val="}"/>
            <m:ctrlPr>
              <w:rPr>
                <w:rFonts w:ascii="Cambria Math" w:hAnsi="Cambria Math"/>
              </w:rPr>
            </m:ctrlPr>
          </m:dPr>
          <m:e>
            <m:r>
              <w:rPr>
                <w:rFonts w:ascii="Cambria Math" w:hAnsi="Cambria Math"/>
              </w:rPr>
              <m:t>1,2,3,4</m:t>
            </m:r>
          </m:e>
        </m:d>
      </m:oMath>
      <w:r w:rsidRPr="007E786F">
        <w:t>。</w:t>
      </w:r>
    </w:p>
    <w:p w14:paraId="15E3D4EC" w14:textId="77777777" w:rsidR="00081C1B" w:rsidRPr="00983BA6" w:rsidRDefault="00000000" w:rsidP="007E786F">
      <w:r w:rsidRPr="007E786F">
        <w:t>输出：测试集中每个场景的推荐策略</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7E786F">
        <w:t>。</w:t>
      </w:r>
    </w:p>
    <w:p w14:paraId="606C2372" w14:textId="77777777" w:rsidR="00081C1B" w:rsidRPr="00983BA6" w:rsidRDefault="00000000" w:rsidP="00983BA6">
      <w:pPr>
        <w:pStyle w:val="a"/>
        <w:numPr>
          <w:ilvl w:val="0"/>
          <w:numId w:val="0"/>
        </w:numPr>
        <w:spacing w:line="276" w:lineRule="auto"/>
        <w:ind w:leftChars="300" w:left="720"/>
      </w:pPr>
      <w:r w:rsidRPr="00983BA6">
        <w:lastRenderedPageBreak/>
        <w:t>从</w:t>
      </w:r>
      <m:oMath>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train</m:t>
            </m:r>
          </m:sub>
        </m:sSub>
      </m:oMath>
      <w:r w:rsidRPr="00983BA6">
        <w:t>中读取装备资源状态、无人机来袭态势、历史策略、平均拦截率和平均效费比；</w:t>
      </w:r>
    </w:p>
    <w:p w14:paraId="2F98B1B8" w14:textId="77777777" w:rsidR="00081C1B" w:rsidRPr="00983BA6" w:rsidRDefault="00000000" w:rsidP="00983BA6">
      <w:pPr>
        <w:pStyle w:val="a"/>
        <w:numPr>
          <w:ilvl w:val="0"/>
          <w:numId w:val="0"/>
        </w:numPr>
        <w:spacing w:line="276" w:lineRule="auto"/>
        <w:ind w:leftChars="300" w:left="720"/>
      </w:pPr>
      <w:r w:rsidRPr="00983BA6">
        <w:t>对每条训练样本构造原始场景特征</w:t>
      </w:r>
      <m:oMath>
        <m:sSub>
          <m:sSubPr>
            <m:ctrlPr>
              <w:rPr>
                <w:rFonts w:ascii="Cambria Math" w:hAnsi="Cambria Math"/>
              </w:rPr>
            </m:ctrlPr>
          </m:sSubPr>
          <m:e>
            <m:r>
              <w:rPr>
                <w:rFonts w:ascii="Cambria Math" w:hAnsi="Cambria Math"/>
              </w:rPr>
              <m:t>x</m:t>
            </m:r>
          </m:e>
          <m:sub>
            <m:r>
              <m:rPr>
                <m:nor/>
              </m:rPr>
              <w:rPr>
                <w:rFonts w:ascii="Cambria Math" w:hAnsi="Cambria Math"/>
              </w:rPr>
              <m:t>raw</m:t>
            </m:r>
          </m:sub>
        </m:sSub>
      </m:oMath>
      <w:r w:rsidRPr="00983BA6">
        <w:t>；</w:t>
      </w:r>
    </w:p>
    <w:p w14:paraId="0FE6A980" w14:textId="77777777" w:rsidR="00081C1B" w:rsidRPr="00983BA6" w:rsidRDefault="00000000" w:rsidP="00983BA6">
      <w:pPr>
        <w:pStyle w:val="a"/>
        <w:numPr>
          <w:ilvl w:val="0"/>
          <w:numId w:val="0"/>
        </w:numPr>
        <w:spacing w:line="276" w:lineRule="auto"/>
        <w:ind w:leftChars="300" w:left="720"/>
      </w:pPr>
      <w:r w:rsidRPr="00983BA6">
        <w:t>根据威胁强度、资源能力、攻防压力和装备结构构造候选工程特征；</w:t>
      </w:r>
    </w:p>
    <w:p w14:paraId="1F015C2F" w14:textId="77777777" w:rsidR="00081C1B" w:rsidRPr="00983BA6" w:rsidRDefault="00000000" w:rsidP="00983BA6">
      <w:pPr>
        <w:pStyle w:val="a"/>
        <w:numPr>
          <w:ilvl w:val="0"/>
          <w:numId w:val="0"/>
        </w:numPr>
        <w:spacing w:line="276" w:lineRule="auto"/>
        <w:ind w:leftChars="300" w:left="720"/>
      </w:pPr>
      <w:r w:rsidRPr="00983BA6">
        <w:t>保留消融实验筛选出的</w:t>
      </w:r>
      <w:r w:rsidRPr="00983BA6">
        <w:t>25</w:t>
      </w:r>
      <w:r w:rsidRPr="00983BA6">
        <w:t>个核心工程特征，得到</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raw</m:t>
                </m:r>
              </m:sub>
            </m:sSub>
            <m:r>
              <w:rPr>
                <w:rFonts w:ascii="Cambria Math" w:hAnsi="Cambria Math"/>
              </w:rPr>
              <m:t>, </m:t>
            </m:r>
            <m:sSub>
              <m:sSubPr>
                <m:ctrlPr>
                  <w:rPr>
                    <w:rFonts w:ascii="Cambria Math" w:hAnsi="Cambria Math"/>
                  </w:rPr>
                </m:ctrlPr>
              </m:sSubPr>
              <m:e>
                <m:r>
                  <w:rPr>
                    <w:rFonts w:ascii="Cambria Math" w:hAnsi="Cambria Math"/>
                  </w:rPr>
                  <m:t>x</m:t>
                </m:r>
              </m:e>
              <m:sub>
                <m:r>
                  <m:rPr>
                    <m:nor/>
                  </m:rPr>
                  <w:rPr>
                    <w:rFonts w:ascii="Cambria Math" w:hAnsi="Cambria Math"/>
                  </w:rPr>
                  <m:t>eng</m:t>
                </m:r>
              </m:sub>
            </m:sSub>
          </m:e>
        </m:d>
      </m:oMath>
      <w:r w:rsidRPr="00983BA6">
        <w:t>；</w:t>
      </w:r>
    </w:p>
    <w:p w14:paraId="123A31E5" w14:textId="77777777" w:rsidR="00081C1B" w:rsidRPr="00983BA6" w:rsidRDefault="00000000" w:rsidP="00983BA6">
      <w:pPr>
        <w:pStyle w:val="a"/>
        <w:numPr>
          <w:ilvl w:val="0"/>
          <w:numId w:val="0"/>
        </w:numPr>
        <w:spacing w:line="276" w:lineRule="auto"/>
        <w:ind w:leftChars="300" w:left="720"/>
      </w:pPr>
      <w:r w:rsidRPr="00983BA6">
        <w:t>对训练集平均拦截率和平均效费比分别做</w:t>
      </w:r>
      <w:r w:rsidR="00983BA6" w:rsidRPr="00983BA6">
        <w:t>Min-Max</w:t>
      </w:r>
      <w:r w:rsidRPr="00983BA6">
        <w:t>归一化；</w:t>
      </w:r>
    </w:p>
    <w:p w14:paraId="5D98E838" w14:textId="77777777" w:rsidR="00081C1B" w:rsidRPr="00983BA6" w:rsidRDefault="00000000" w:rsidP="00983BA6">
      <w:pPr>
        <w:pStyle w:val="a"/>
        <w:numPr>
          <w:ilvl w:val="0"/>
          <w:numId w:val="0"/>
        </w:numPr>
        <w:spacing w:line="276" w:lineRule="auto"/>
        <w:ind w:leftChars="300" w:left="720"/>
      </w:pPr>
      <w:r w:rsidRPr="00983BA6">
        <w:t>计算拦截率优先监督目标</w:t>
      </w:r>
      <m:oMath>
        <m:r>
          <w:rPr>
            <w:rFonts w:ascii="Cambria Math" w:hAnsi="Cambria Math"/>
          </w:rPr>
          <m:t>U=</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+0.05⋅</m:t>
        </m:r>
        <m:sSub>
          <m:sSubPr>
            <m:ctrlPr>
              <w:rPr>
                <w:rFonts w:ascii="Cambria Math" w:hAnsi="Cambria Math"/>
              </w:rPr>
            </m:ctrlPr>
          </m:sSubPr>
          <m:e>
            <m:r>
              <w:rPr>
                <w:rFonts w:ascii="Cambria Math" w:hAnsi="Cambria Math"/>
              </w:rPr>
              <m:t>m</m:t>
            </m:r>
          </m:e>
          <m:sub>
            <m:r>
              <w:rPr>
                <w:rFonts w:ascii="Cambria Math" w:hAnsi="Cambria Math"/>
              </w:rPr>
              <m:t>2</m:t>
            </m:r>
          </m:sub>
        </m:sSub>
      </m:oMath>
      <w:r w:rsidRPr="00983BA6">
        <w:t>；</w:t>
      </w:r>
    </w:p>
    <w:p w14:paraId="4E1197DE" w14:textId="77777777" w:rsidR="00081C1B" w:rsidRPr="00983BA6" w:rsidRDefault="00000000" w:rsidP="00983BA6">
      <w:pPr>
        <w:pStyle w:val="a"/>
        <w:numPr>
          <w:ilvl w:val="0"/>
          <w:numId w:val="0"/>
        </w:numPr>
        <w:spacing w:line="276" w:lineRule="auto"/>
        <w:ind w:leftChars="300" w:left="720"/>
      </w:pPr>
      <w:r w:rsidRPr="00983BA6">
        <w:t>对每条训练样本拼接策略编码，构造</w:t>
      </w:r>
      <m:oMath>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m:t>
        </m:r>
        <m:d>
          <m:dPr>
            <m:begChr m:val="["/>
            <m:endChr m:val="]"/>
            <m:ctrlPr>
              <w:rPr>
                <w:rFonts w:ascii="Cambria Math" w:hAnsi="Cambria Math"/>
              </w:rPr>
            </m:ctrlPr>
          </m:dPr>
          <m:e>
            <m:r>
              <w:rPr>
                <w:rFonts w:ascii="Cambria Math" w:hAnsi="Cambria Math"/>
              </w:rPr>
              <m:t>x, s, </m:t>
            </m:r>
            <m:r>
              <m:rPr>
                <m:nor/>
              </m:rPr>
              <m:t>onehot</m:t>
            </m:r>
            <m:d>
              <m:dPr>
                <m:ctrlPr>
                  <w:rPr>
                    <w:rFonts w:ascii="Cambria Math" w:hAnsi="Cambria Math"/>
                  </w:rPr>
                </m:ctrlPr>
              </m:dPr>
              <m:e>
                <m:r>
                  <w:rPr>
                    <w:rFonts w:ascii="Cambria Math" w:hAnsi="Cambria Math"/>
                  </w:rPr>
                  <m:t>s</m:t>
                </m:r>
              </m:e>
            </m:d>
          </m:e>
        </m:d>
      </m:oMath>
      <w:r w:rsidRPr="00983BA6">
        <w:t>；</w:t>
      </w:r>
    </w:p>
    <w:p w14:paraId="13FBEC3A" w14:textId="77777777" w:rsidR="00081C1B" w:rsidRPr="00983BA6" w:rsidRDefault="00000000" w:rsidP="00983BA6">
      <w:pPr>
        <w:pStyle w:val="a"/>
        <w:numPr>
          <w:ilvl w:val="0"/>
          <w:numId w:val="0"/>
        </w:numPr>
        <w:spacing w:line="276" w:lineRule="auto"/>
        <w:ind w:leftChars="300" w:left="720"/>
      </w:pPr>
      <w:r w:rsidRPr="00983BA6">
        <w:t>使用</w:t>
      </w:r>
      <m:oMath>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,U</m:t>
            </m:r>
          </m:e>
        </m:d>
      </m:oMath>
      <w:r w:rsidRPr="00983BA6">
        <w:t>训练随机森林收益预测模型；</w:t>
      </w:r>
    </w:p>
    <w:p w14:paraId="42A238F9" w14:textId="77777777" w:rsidR="00081C1B" w:rsidRPr="00983BA6" w:rsidRDefault="00000000" w:rsidP="00983BA6">
      <w:pPr>
        <w:pStyle w:val="a"/>
        <w:numPr>
          <w:ilvl w:val="0"/>
          <w:numId w:val="0"/>
        </w:numPr>
        <w:spacing w:line="276" w:lineRule="auto"/>
        <w:ind w:leftChars="300" w:left="720"/>
      </w:pPr>
      <w:r w:rsidRPr="00983BA6">
        <w:t>按完整场景分组，构造同一场景下的策略对比较样本；</w:t>
      </w:r>
    </w:p>
    <w:p w14:paraId="6470825E" w14:textId="77777777" w:rsidR="00081C1B" w:rsidRPr="00983BA6" w:rsidRDefault="00000000" w:rsidP="00983BA6">
      <w:pPr>
        <w:pStyle w:val="a"/>
        <w:numPr>
          <w:ilvl w:val="0"/>
          <w:numId w:val="0"/>
        </w:numPr>
        <w:spacing w:line="276" w:lineRule="auto"/>
        <w:ind w:leftChars="300" w:left="720"/>
      </w:pPr>
      <w:r w:rsidRPr="00983BA6">
        <w:t>使用策略对样本训练</w:t>
      </w:r>
      <w:r w:rsidRPr="00983BA6">
        <w:t xml:space="preserve"> Pairwise Logistic Ranker</w:t>
      </w:r>
      <w:r w:rsidRPr="00983BA6">
        <w:t>；</w:t>
      </w:r>
    </w:p>
    <w:p w14:paraId="4B464F27" w14:textId="77777777" w:rsidR="00983BA6" w:rsidRPr="00983BA6" w:rsidRDefault="00983BA6" w:rsidP="00983BA6">
      <w:pPr>
        <w:pStyle w:val="ds-markdown-paragraph"/>
        <w:shd w:val="clear" w:color="auto" w:fill="FFFFFF"/>
        <w:spacing w:before="0" w:beforeAutospacing="0" w:after="0" w:afterAutospacing="0" w:line="276" w:lineRule="auto"/>
        <w:ind w:leftChars="300" w:left="720"/>
        <w:rPr>
          <w:rFonts w:ascii="Segoe UI" w:hAnsi="Segoe UI" w:cs="Segoe UI"/>
        </w:rPr>
      </w:pPr>
      <w:r w:rsidRPr="00983BA6">
        <w:rPr>
          <w:rStyle w:val="af8"/>
          <w:rFonts w:ascii="Segoe UI" w:hAnsi="Segoe UI" w:cs="Segoe UI"/>
          <w:b w:val="0"/>
          <w:bCs w:val="0"/>
          <w:color w:val="0F1115"/>
        </w:rPr>
        <w:t>for</w:t>
      </w:r>
      <w:r w:rsidRPr="00983BA6">
        <w:rPr>
          <w:rFonts w:ascii="Segoe UI" w:hAnsi="Segoe UI" w:cs="Segoe UI"/>
          <w:color w:val="0F1115"/>
        </w:rPr>
        <w:t>测试集中每个场景</w:t>
      </w:r>
      <m:oMath>
        <m:sSub>
          <m:sSubPr>
            <m:ctrlPr>
              <w:rPr>
                <w:rFonts w:ascii="Cambria Math" w:hAnsi="Cambria Math"/>
              </w:rPr>
            </m:ctrlPr>
          </m:sSubPr>
          <m:e>
            <m:r>
              <w:rPr>
                <w:rFonts w:ascii="Cambria Math" w:hAnsi="Cambria Math"/>
              </w:rPr>
              <m:t>x</m:t>
            </m:r>
          </m:e>
          <m:sub>
            <m:r>
              <m:rPr>
                <m:nor/>
              </m:rPr>
              <w:rPr>
                <w:rFonts w:ascii="Cambria Math" w:hAnsi="Cambria Math"/>
              </w:rPr>
              <m:t>test</m:t>
            </m:r>
          </m:sub>
        </m:sSub>
      </m:oMath>
      <w:r w:rsidRPr="00983BA6">
        <w:rPr>
          <w:rFonts w:ascii="Segoe UI" w:hAnsi="Segoe UI" w:cs="Segoe UI" w:hint="eastAsia"/>
          <w:color w:val="0F1115"/>
        </w:rPr>
        <w:t xml:space="preserve"> </w:t>
      </w:r>
      <w:r w:rsidRPr="00983BA6">
        <w:rPr>
          <w:rStyle w:val="af8"/>
          <w:rFonts w:ascii="Segoe UI" w:hAnsi="Segoe UI" w:cs="Segoe UI"/>
          <w:b w:val="0"/>
          <w:bCs w:val="0"/>
          <w:color w:val="0F1115"/>
        </w:rPr>
        <w:t>do</w:t>
      </w:r>
      <w:r w:rsidRPr="00983BA6">
        <w:rPr>
          <w:rFonts w:ascii="Segoe UI" w:hAnsi="Segoe UI" w:cs="Segoe UI"/>
          <w:color w:val="0F1115"/>
        </w:rPr>
        <w:t>：</w:t>
      </w:r>
    </w:p>
    <w:p w14:paraId="6357606F" w14:textId="77777777"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color w:val="0F1115"/>
        </w:rPr>
      </w:pPr>
      <w:r w:rsidRPr="00983BA6">
        <w:rPr>
          <w:rFonts w:ascii="Segoe UI" w:hAnsi="Segoe UI" w:cs="Segoe UI"/>
          <w:color w:val="0F1115"/>
        </w:rPr>
        <w:t>枚举四个候选策略</w:t>
      </w:r>
      <m:oMath>
        <m:r>
          <w:rPr>
            <w:rFonts w:ascii="Cambria Math" w:hAnsi="Cambria Math"/>
          </w:rPr>
          <m:t>s∈</m:t>
        </m:r>
        <m:d>
          <m:dPr>
            <m:begChr m:val="{"/>
            <m:sepChr m:val=","/>
            <m:endChr m:val="}"/>
            <m:ctrlPr>
              <w:rPr>
                <w:rFonts w:ascii="Cambria Math" w:hAnsi="Cambria Math"/>
              </w:rPr>
            </m:ctrlPr>
          </m:dP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d>
      </m:oMath>
      <w:r w:rsidRPr="00983BA6">
        <w:rPr>
          <w:rFonts w:ascii="Segoe UI" w:hAnsi="Segoe UI" w:cs="Segoe UI"/>
          <w:color w:val="0F1115"/>
        </w:rPr>
        <w:t>；</w:t>
      </w:r>
    </w:p>
    <w:p w14:paraId="2A1B774A" w14:textId="77777777"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rPr>
      </w:pPr>
      <w:r w:rsidRPr="00983BA6">
        <w:rPr>
          <w:rFonts w:ascii="Segoe UI" w:hAnsi="Segoe UI" w:cs="Segoe UI"/>
          <w:color w:val="0F1115"/>
        </w:rPr>
        <w:t>对每个</w:t>
      </w:r>
      <m:oMath>
        <m:r>
          <w:rPr>
            <w:rFonts w:ascii="Cambria Math" w:hAnsi="Cambria Math" w:cs="Segoe UI"/>
            <w:color w:val="0F1115"/>
          </w:rPr>
          <m:t>s</m:t>
        </m:r>
      </m:oMath>
      <w:r w:rsidRPr="00983BA6">
        <w:rPr>
          <w:rFonts w:ascii="Segoe UI" w:hAnsi="Segoe UI" w:cs="Segoe UI"/>
          <w:color w:val="0F1115"/>
        </w:rPr>
        <w:t>计算</w:t>
      </w:r>
      <m:oMath>
        <m:sSub>
          <m:sSubPr>
            <m:ctrlPr>
              <w:rPr>
                <w:rFonts w:ascii="Cambria Math" w:hAnsi="Cambria Math"/>
              </w:rPr>
            </m:ctrlPr>
          </m:sSubPr>
          <m:e>
            <m:r>
              <m:rPr>
                <m:nor/>
              </m:rPr>
              <w:rPr>
                <w:rFonts w:ascii="Cambria Math" w:hAnsi="Cambria Math"/>
              </w:rPr>
              <m:t>RFScore</m:t>
            </m:r>
          </m:e>
          <m:sub>
            <m:r>
              <w:rPr>
                <w:rFonts w:ascii="Cambria Math" w:hAnsi="Cambria Math"/>
              </w:rPr>
              <m:t>s</m:t>
            </m:r>
          </m:sub>
        </m:sSub>
        <m:r>
          <w:rPr>
            <w:rFonts w:ascii="Cambria Math" w:hAnsi="Cambria Math"/>
          </w:rPr>
          <m:t>=</m:t>
        </m:r>
        <m:r>
          <m:rPr>
            <m:nor/>
          </m:rPr>
          <w:rPr>
            <w:rFonts w:ascii="Cambria Math" w:hAnsi="Cambria Math"/>
          </w:rPr>
          <m:t>RF</m:t>
        </m:r>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test</m:t>
                </m:r>
              </m:sub>
            </m:sSub>
            <m:r>
              <w:rPr>
                <w:rFonts w:ascii="Cambria Math" w:hAnsi="Cambria Math"/>
              </w:rPr>
              <m:t>,s</m:t>
            </m:r>
          </m:e>
        </m:d>
      </m:oMath>
      <w:r w:rsidRPr="00983BA6">
        <w:rPr>
          <w:rFonts w:ascii="Segoe UI" w:hAnsi="Segoe UI" w:cs="Segoe UI"/>
          <w:color w:val="0F1115"/>
        </w:rPr>
        <w:t>和</w:t>
      </w:r>
      <m:oMath>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r>
          <w:rPr>
            <w:rFonts w:ascii="Cambria Math" w:hAnsi="Cambria Math"/>
          </w:rPr>
          <m:t>=</m:t>
        </m:r>
        <m:r>
          <m:rPr>
            <m:nor/>
          </m:rPr>
          <w:rPr>
            <w:rFonts w:ascii="Cambria Math" w:hAnsi="Cambria Math"/>
          </w:rPr>
          <m:t>Pairwise</m:t>
        </m:r>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test</m:t>
                </m:r>
              </m:sub>
            </m:sSub>
            <m:r>
              <w:rPr>
                <w:rFonts w:ascii="Cambria Math" w:hAnsi="Cambria Math"/>
              </w:rPr>
              <m:t>,s</m:t>
            </m:r>
          </m:e>
        </m:d>
      </m:oMath>
      <w:r w:rsidRPr="00983BA6">
        <w:rPr>
          <w:rFonts w:ascii="Segoe UI" w:hAnsi="Segoe UI" w:cs="Segoe UI"/>
          <w:color w:val="0F1115"/>
        </w:rPr>
        <w:t>；</w:t>
      </w:r>
    </w:p>
    <w:p w14:paraId="7ABC1A1C" w14:textId="77777777"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rPr>
      </w:pPr>
      <w:r w:rsidRPr="00983BA6">
        <w:rPr>
          <w:rFonts w:ascii="Segoe UI" w:hAnsi="Segoe UI" w:cs="Segoe UI"/>
          <w:color w:val="0F1115"/>
        </w:rPr>
        <w:t>在当前场景的四个候选策略内部归一化两类得分，得到</w:t>
      </w:r>
      <m:oMath>
        <m:sSub>
          <m:sSubPr>
            <m:ctrlPr>
              <w:rPr>
                <w:rFonts w:ascii="Cambria Math" w:hAnsi="Cambria Math"/>
              </w:rPr>
            </m:ctrlPr>
          </m:sSubPr>
          <m:e>
            <m:r>
              <m:rPr>
                <m:nor/>
              </m:rPr>
              <w:rPr>
                <w:rFonts w:ascii="Cambria Math" w:hAnsi="Cambria Math"/>
              </w:rPr>
              <m:t>RFNorm</m:t>
            </m:r>
          </m:e>
          <m:sub>
            <m:r>
              <w:rPr>
                <w:rFonts w:ascii="Cambria Math" w:hAnsi="Cambria Math"/>
              </w:rPr>
              <m:t>s</m:t>
            </m:r>
          </m:sub>
        </m:sSub>
      </m:oMath>
      <w:r w:rsidRPr="00983BA6">
        <w:rPr>
          <w:rFonts w:ascii="Segoe UI" w:hAnsi="Segoe UI" w:cs="Segoe UI"/>
          <w:color w:val="0F1115"/>
        </w:rPr>
        <w:t>和</w:t>
      </w:r>
      <m:oMath>
        <m:sSub>
          <m:sSubPr>
            <m:ctrlPr>
              <w:rPr>
                <w:rFonts w:ascii="Cambria Math" w:hAnsi="Cambria Math"/>
              </w:rPr>
            </m:ctrlPr>
          </m:sSubPr>
          <m:e>
            <m:r>
              <m:rPr>
                <m:nor/>
              </m:rPr>
              <w:rPr>
                <w:rFonts w:ascii="Cambria Math" w:hAnsi="Cambria Math"/>
              </w:rPr>
              <m:t>PairNorm</m:t>
            </m:r>
          </m:e>
          <m:sub>
            <m:r>
              <w:rPr>
                <w:rFonts w:ascii="Cambria Math" w:hAnsi="Cambria Math"/>
              </w:rPr>
              <m:t>s</m:t>
            </m:r>
          </m:sub>
        </m:sSub>
      </m:oMath>
      <w:r w:rsidRPr="00983BA6">
        <w:rPr>
          <w:rFonts w:ascii="Segoe UI" w:hAnsi="Segoe UI" w:cs="Segoe UI"/>
          <w:color w:val="0F1115"/>
        </w:rPr>
        <w:t>；</w:t>
      </w:r>
    </w:p>
    <w:p w14:paraId="1D42A846" w14:textId="77777777"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rPr>
      </w:pPr>
      <w:r w:rsidRPr="00983BA6">
        <w:rPr>
          <w:rFonts w:ascii="Segoe UI" w:hAnsi="Segoe UI" w:cs="Segoe UI"/>
          <w:color w:val="0F1115"/>
        </w:rPr>
        <w:t>计算</w:t>
      </w:r>
      <m:oMath>
        <m:sSub>
          <m:sSubPr>
            <m:ctrlPr>
              <w:rPr>
                <w:rFonts w:ascii="Cambria Math" w:hAnsi="Cambria Math"/>
              </w:rPr>
            </m:ctrlPr>
          </m:sSubPr>
          <m:e>
            <m:r>
              <m:rPr>
                <m:nor/>
              </m:rPr>
              <w:rPr>
                <w:rFonts w:ascii="Cambria Math" w:hAnsi="Cambria Math"/>
              </w:rPr>
              <m:t>FinalScore</m:t>
            </m:r>
          </m:e>
          <m:sub>
            <m:r>
              <w:rPr>
                <w:rFonts w:ascii="Cambria Math" w:hAnsi="Cambria Math"/>
              </w:rPr>
              <m:t>s</m:t>
            </m:r>
          </m:sub>
        </m:sSub>
        <m:r>
          <w:rPr>
            <w:rFonts w:ascii="Cambria Math" w:hAnsi="Cambria Math"/>
          </w:rPr>
          <m:t>=0.65⋅</m:t>
        </m:r>
        <m:sSub>
          <m:sSubPr>
            <m:ctrlPr>
              <w:rPr>
                <w:rFonts w:ascii="Cambria Math" w:hAnsi="Cambria Math"/>
              </w:rPr>
            </m:ctrlPr>
          </m:sSubPr>
          <m:e>
            <m:r>
              <m:rPr>
                <m:nor/>
              </m:rPr>
              <w:rPr>
                <w:rFonts w:ascii="Cambria Math" w:hAnsi="Cambria Math"/>
              </w:rPr>
              <m:t>RFNorm</m:t>
            </m:r>
          </m:e>
          <m:sub>
            <m:r>
              <w:rPr>
                <w:rFonts w:ascii="Cambria Math" w:hAnsi="Cambria Math"/>
              </w:rPr>
              <m:t>s</m:t>
            </m:r>
          </m:sub>
        </m:sSub>
        <m:r>
          <w:rPr>
            <w:rFonts w:ascii="Cambria Math" w:hAnsi="Cambria Math"/>
          </w:rPr>
          <m:t>+0.35⋅</m:t>
        </m:r>
        <m:sSub>
          <m:sSubPr>
            <m:ctrlPr>
              <w:rPr>
                <w:rFonts w:ascii="Cambria Math" w:hAnsi="Cambria Math"/>
              </w:rPr>
            </m:ctrlPr>
          </m:sSubPr>
          <m:e>
            <m:r>
              <m:rPr>
                <m:nor/>
              </m:rPr>
              <w:rPr>
                <w:rFonts w:ascii="Cambria Math" w:hAnsi="Cambria Math"/>
              </w:rPr>
              <m:t>PairNorm</m:t>
            </m:r>
          </m:e>
          <m:sub>
            <m:r>
              <w:rPr>
                <w:rFonts w:ascii="Cambria Math" w:hAnsi="Cambria Math"/>
              </w:rPr>
              <m:t>s</m:t>
            </m:r>
          </m:sub>
        </m:sSub>
        <m:r>
          <w:rPr>
            <w:rFonts w:ascii="Cambria Math" w:hAnsi="Cambria Math"/>
          </w:rPr>
          <m:t>-</m:t>
        </m:r>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oMath>
      <w:r w:rsidRPr="00983BA6">
        <w:rPr>
          <w:rFonts w:ascii="Segoe UI" w:hAnsi="Segoe UI" w:cs="Segoe UI"/>
          <w:color w:val="0F1115"/>
        </w:rPr>
        <w:t>，其中</w:t>
      </w:r>
      <m:oMath>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r>
          <w:rPr>
            <w:rFonts w:ascii="Cambria Math" w:hAnsi="Cambria Math"/>
          </w:rPr>
          <m:t>=0.05⋅</m:t>
        </m:r>
        <m:r>
          <m:rPr>
            <m:scr m:val="double-struck"/>
            <m:sty m:val="p"/>
          </m:rPr>
          <w:rPr>
            <w:rFonts w:ascii="Cambria Math" w:hAnsi="Cambria Math"/>
          </w:rPr>
          <m:t>I</m:t>
        </m:r>
        <m:d>
          <m:dPr>
            <m:ctrlPr>
              <w:rPr>
                <w:rFonts w:ascii="Cambria Math" w:hAnsi="Cambria Math"/>
              </w:rPr>
            </m:ctrlPr>
          </m:dPr>
          <m:e>
            <m:r>
              <w:rPr>
                <w:rFonts w:ascii="Cambria Math" w:hAnsi="Cambria Math"/>
              </w:rPr>
              <m:t>s=3</m:t>
            </m:r>
          </m:e>
        </m:d>
      </m:oMath>
      <w:r w:rsidRPr="00983BA6">
        <w:rPr>
          <w:rFonts w:ascii="Segoe UI" w:hAnsi="Segoe UI" w:cs="Segoe UI"/>
          <w:color w:val="0F1115"/>
        </w:rPr>
        <w:t>；</w:t>
      </w:r>
    </w:p>
    <w:p w14:paraId="213E41E6" w14:textId="77777777" w:rsidR="00983BA6" w:rsidRPr="00983BA6" w:rsidRDefault="00983BA6" w:rsidP="00983BA6">
      <w:pPr>
        <w:pStyle w:val="ds-markdown-paragraph"/>
        <w:shd w:val="clear" w:color="auto" w:fill="FFFFFF"/>
        <w:spacing w:before="0" w:beforeAutospacing="0" w:after="0" w:afterAutospacing="0" w:line="276" w:lineRule="auto"/>
        <w:ind w:leftChars="300" w:left="720" w:firstLine="720"/>
        <w:rPr>
          <w:rFonts w:ascii="Segoe UI" w:hAnsi="Segoe UI" w:cs="Segoe UI"/>
        </w:rPr>
      </w:pPr>
      <w:r w:rsidRPr="00983BA6">
        <w:rPr>
          <w:rFonts w:ascii="Segoe UI" w:hAnsi="Segoe UI" w:cs="Segoe UI"/>
          <w:color w:val="0F1115"/>
        </w:rPr>
        <w:t>输出</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FinalScore</m:t>
                    </m:r>
                  </m:e>
                  <m:sub>
                    <m:r>
                      <w:rPr>
                        <w:rFonts w:ascii="Cambria Math" w:hAnsi="Cambria Math"/>
                      </w:rPr>
                      <m:t>s</m:t>
                    </m:r>
                  </m:sub>
                </m:sSub>
              </m:e>
            </m:func>
          </m:e>
        </m:func>
      </m:oMath>
      <w:r w:rsidRPr="00983BA6">
        <w:rPr>
          <w:rFonts w:ascii="Segoe UI" w:hAnsi="Segoe UI" w:cs="Segoe UI"/>
          <w:color w:val="0F1115"/>
        </w:rPr>
        <w:t>；</w:t>
      </w:r>
    </w:p>
    <w:p w14:paraId="6C72DE6E" w14:textId="32ADADFA" w:rsidR="00983BA6" w:rsidRPr="00983BA6" w:rsidRDefault="00983BA6" w:rsidP="00983BA6">
      <w:pPr>
        <w:pStyle w:val="ds-markdown-paragraph"/>
        <w:shd w:val="clear" w:color="auto" w:fill="FFFFFF"/>
        <w:spacing w:before="0" w:beforeAutospacing="0" w:after="0" w:afterAutospacing="0" w:line="276" w:lineRule="auto"/>
        <w:ind w:leftChars="300" w:left="720"/>
        <w:rPr>
          <w:rFonts w:ascii="Segoe UI" w:hAnsi="Segoe UI" w:cs="Segoe UI"/>
          <w:b/>
          <w:bCs/>
          <w:color w:val="0F1115"/>
        </w:rPr>
      </w:pPr>
      <w:r w:rsidRPr="00983BA6">
        <w:rPr>
          <w:rStyle w:val="af8"/>
          <w:rFonts w:ascii="Segoe UI" w:hAnsi="Segoe UI" w:cs="Segoe UI"/>
          <w:b w:val="0"/>
          <w:bCs w:val="0"/>
          <w:color w:val="0F1115"/>
        </w:rPr>
        <w:t xml:space="preserve">end </w:t>
      </w:r>
      <w:r w:rsidR="0044085B" w:rsidRPr="00983BA6">
        <w:rPr>
          <w:rStyle w:val="af8"/>
          <w:rFonts w:ascii="Segoe UI" w:hAnsi="Segoe UI" w:cs="Segoe UI"/>
          <w:b w:val="0"/>
          <w:bCs w:val="0"/>
          <w:color w:val="0F1115"/>
        </w:rPr>
        <w:t>for.</w:t>
      </w:r>
    </w:p>
    <w:p w14:paraId="0DCC25EA" w14:textId="77777777" w:rsidR="00081C1B" w:rsidRPr="007E786F" w:rsidRDefault="00000000" w:rsidP="007E786F">
      <w:r w:rsidRPr="007E786F">
        <w:t>该伪代码体现了本文方法与直接分类方法的本质区别：分类方法学习的是</w:t>
      </w:r>
      <w:r w:rsidRPr="007E786F">
        <w:t>“</w:t>
      </w:r>
      <w:r w:rsidRPr="007E786F">
        <w:t>训练数据中曾经采用了什么策略</w:t>
      </w:r>
      <w:r w:rsidRPr="007E786F">
        <w:t>”</w:t>
      </w:r>
      <w:r w:rsidRPr="007E786F">
        <w:t>，而本文方法学习的是</w:t>
      </w:r>
      <w:r w:rsidRPr="007E786F">
        <w:t>“</w:t>
      </w:r>
      <w:r w:rsidRPr="007E786F">
        <w:t>在当前态势和装备资源状态下，哪个候选策略的拦截率优先收益更高</w:t>
      </w:r>
      <w:r w:rsidRPr="007E786F">
        <w:t>”</w:t>
      </w:r>
      <w:r w:rsidRPr="007E786F">
        <w:t>。因此，即使测试场景中的完整特征组合没有在训练集中出现，算法仍可通过特征空间中的收益规律进行泛化推荐。</w:t>
      </w:r>
    </w:p>
    <w:p w14:paraId="6BD73089" w14:textId="1AD6454B" w:rsidR="00081C1B" w:rsidRPr="007E786F" w:rsidRDefault="0044085B" w:rsidP="007E786F">
      <w:pPr>
        <w:pStyle w:val="1"/>
      </w:pPr>
      <w:r w:rsidRPr="007E786F">
        <w:t>6</w:t>
      </w:r>
      <w:r w:rsidRPr="007E786F">
        <w:rPr>
          <w:rFonts w:ascii="微软雅黑" w:eastAsia="微软雅黑" w:hAnsi="微软雅黑" w:cs="微软雅黑" w:hint="eastAsia"/>
        </w:rPr>
        <w:t>实验</w:t>
      </w:r>
      <w:r w:rsidR="00000000" w:rsidRPr="007E786F">
        <w:rPr>
          <w:rFonts w:ascii="微软雅黑" w:eastAsia="微软雅黑" w:hAnsi="微软雅黑" w:cs="微软雅黑" w:hint="eastAsia"/>
        </w:rPr>
        <w:t>设计</w:t>
      </w:r>
    </w:p>
    <w:p w14:paraId="396DF041" w14:textId="4BE1EBC3" w:rsidR="00081C1B" w:rsidRPr="007E786F" w:rsidRDefault="0044085B" w:rsidP="00086423">
      <w:pPr>
        <w:pStyle w:val="21"/>
      </w:pPr>
      <w:r w:rsidRPr="007E786F">
        <w:t>6.1</w:t>
      </w:r>
      <w:r w:rsidRPr="007E786F">
        <w:t>验证</w:t>
      </w:r>
      <w:r w:rsidR="00000000" w:rsidRPr="007E786F">
        <w:rPr>
          <w:rFonts w:hint="eastAsia"/>
        </w:rPr>
        <w:t>协议</w:t>
      </w:r>
    </w:p>
    <w:p w14:paraId="49A6CA73" w14:textId="38652263" w:rsidR="00081C1B" w:rsidRPr="007E786F" w:rsidRDefault="00000000" w:rsidP="007E786F">
      <w:r w:rsidRPr="007E786F">
        <w:t>本文采用完整场景分组交叉验证。使用原始</w:t>
      </w:r>
      <w:r w:rsidRPr="007E786F">
        <w:t>42</w:t>
      </w:r>
      <w:r w:rsidRPr="007E786F">
        <w:t>个输入字段构造完整场景</w:t>
      </w:r>
      <w:r w:rsidRPr="007E786F">
        <w:t xml:space="preserve"> Key</w:t>
      </w:r>
      <w:r w:rsidRPr="007E786F">
        <w:t>，并以该</w:t>
      </w:r>
      <w:r w:rsidRPr="007E786F">
        <w:t xml:space="preserve"> Key</w:t>
      </w:r>
      <w:r w:rsidRPr="007E786F">
        <w:t>为分组单位划分训练折和验证折，保证同一完整场景下的不同策略样本不会同时出现在训练折和验证折中。</w:t>
      </w:r>
    </w:p>
    <w:p w14:paraId="1EB179A4" w14:textId="77777777" w:rsidR="00081C1B" w:rsidRPr="007E786F" w:rsidRDefault="00000000" w:rsidP="007E786F">
      <w:r w:rsidRPr="007E786F">
        <w:t>该设计比普通随机划分更严格。普通随机划分可能出现这样的问题：某一完整场景下策略</w:t>
      </w:r>
      <w:r w:rsidRPr="007E786F">
        <w:t>1</w:t>
      </w:r>
      <w:r w:rsidRPr="007E786F">
        <w:t>、策略</w:t>
      </w:r>
      <w:r w:rsidRPr="007E786F">
        <w:t>2</w:t>
      </w:r>
      <w:r w:rsidRPr="007E786F">
        <w:t>进入训练集，而策略</w:t>
      </w:r>
      <w:r w:rsidRPr="007E786F">
        <w:t>3</w:t>
      </w:r>
      <w:r w:rsidRPr="007E786F">
        <w:t>、策略</w:t>
      </w:r>
      <w:r w:rsidRPr="007E786F">
        <w:t>4</w:t>
      </w:r>
      <w:r w:rsidRPr="007E786F">
        <w:t>进入验证集。此时模型虽然没有见过验证样本本身，但已经见过同一场景的其他策略结果，验证结果会包含场景记忆成分，从而高估泛化能力。分组交叉验证则要求模型在验证阶段面对未参与训练的完整场景，更接近测试集推荐过程。</w:t>
      </w:r>
    </w:p>
    <w:p w14:paraId="19945695" w14:textId="77777777" w:rsidR="00081C1B" w:rsidRPr="007E786F" w:rsidRDefault="00000000" w:rsidP="007E786F">
      <w:r w:rsidRPr="007E786F">
        <w:lastRenderedPageBreak/>
        <w:t>在每个验证折中，实验流程如下：</w:t>
      </w:r>
    </w:p>
    <w:p w14:paraId="6ACA48F9" w14:textId="77777777" w:rsidR="00081C1B" w:rsidRPr="007E786F" w:rsidRDefault="00000000" w:rsidP="00573366">
      <w:pPr>
        <w:pStyle w:val="a"/>
        <w:numPr>
          <w:ilvl w:val="0"/>
          <w:numId w:val="21"/>
        </w:numPr>
        <w:ind w:firstLineChars="0"/>
      </w:pPr>
      <w:r w:rsidRPr="007E786F">
        <w:t>用训练折样本训练模型；</w:t>
      </w:r>
    </w:p>
    <w:p w14:paraId="6D5E7729" w14:textId="5B7BD347" w:rsidR="00081C1B" w:rsidRPr="007E786F" w:rsidRDefault="00000000" w:rsidP="00573366">
      <w:pPr>
        <w:pStyle w:val="a"/>
        <w:numPr>
          <w:ilvl w:val="0"/>
          <w:numId w:val="21"/>
        </w:numPr>
        <w:ind w:firstLineChars="0"/>
      </w:pPr>
      <w:r w:rsidRPr="007E786F">
        <w:t>在验证折中按完整场景</w:t>
      </w:r>
      <w:r w:rsidRPr="007E786F">
        <w:t>Key</w:t>
      </w:r>
      <w:r w:rsidRPr="007E786F">
        <w:t>分组；</w:t>
      </w:r>
    </w:p>
    <w:p w14:paraId="5C0E3FBA" w14:textId="77777777" w:rsidR="00081C1B" w:rsidRPr="007E786F" w:rsidRDefault="00000000" w:rsidP="00573366">
      <w:pPr>
        <w:pStyle w:val="a"/>
        <w:numPr>
          <w:ilvl w:val="0"/>
          <w:numId w:val="21"/>
        </w:numPr>
        <w:ind w:firstLineChars="0"/>
      </w:pPr>
      <w:r w:rsidRPr="007E786F">
        <w:t>对同一完整场景下可观测到的候选策略分别计算真实收益；</w:t>
      </w:r>
    </w:p>
    <w:p w14:paraId="29AFA8B3" w14:textId="77777777" w:rsidR="00081C1B" w:rsidRPr="007E786F" w:rsidRDefault="00000000" w:rsidP="00573366">
      <w:pPr>
        <w:pStyle w:val="a"/>
        <w:numPr>
          <w:ilvl w:val="0"/>
          <w:numId w:val="21"/>
        </w:numPr>
        <w:ind w:firstLineChars="0"/>
      </w:pPr>
      <w:r w:rsidRPr="007E786F">
        <w:t>模型只接收场景特征，并对候选策略进行打分；</w:t>
      </w:r>
    </w:p>
    <w:p w14:paraId="52E7A49B" w14:textId="77777777" w:rsidR="00081C1B" w:rsidRPr="007E786F" w:rsidRDefault="00000000" w:rsidP="00573366">
      <w:pPr>
        <w:pStyle w:val="a"/>
        <w:numPr>
          <w:ilvl w:val="0"/>
          <w:numId w:val="21"/>
        </w:numPr>
        <w:ind w:firstLineChars="0"/>
      </w:pPr>
      <w:r w:rsidRPr="007E786F">
        <w:t>选择模型得分最高的策略作为推荐策略；</w:t>
      </w:r>
    </w:p>
    <w:p w14:paraId="1BA2B663" w14:textId="77777777" w:rsidR="00081C1B" w:rsidRPr="007E786F" w:rsidRDefault="00000000" w:rsidP="00573366">
      <w:pPr>
        <w:pStyle w:val="a"/>
        <w:numPr>
          <w:ilvl w:val="0"/>
          <w:numId w:val="21"/>
        </w:numPr>
        <w:ind w:firstLineChars="0"/>
      </w:pPr>
      <w:r w:rsidRPr="007E786F">
        <w:t>将推荐策略与该场景下真实最优策略进行比较。</w:t>
      </w:r>
    </w:p>
    <w:p w14:paraId="4C3BB2E7" w14:textId="6445C594" w:rsidR="00081C1B" w:rsidRPr="007E786F" w:rsidRDefault="00000000" w:rsidP="007E786F">
      <w:r w:rsidRPr="007E786F">
        <w:t>由于部分场景在训练集中可能只出现单一策略，无法形成</w:t>
      </w:r>
      <w:r w:rsidRPr="007E786F">
        <w:t>“</w:t>
      </w:r>
      <w:r w:rsidRPr="007E786F">
        <w:t>同一场景下不同策略优劣</w:t>
      </w:r>
      <w:r w:rsidRPr="007E786F">
        <w:t>”</w:t>
      </w:r>
      <w:r w:rsidRPr="007E786F">
        <w:t>的真实比较，因此评价指标主要在具有至少两个候选策略的场景上计算。这样可以</w:t>
      </w:r>
      <w:r w:rsidR="0044085B" w:rsidRPr="007E786F">
        <w:rPr>
          <w:rFonts w:hint="eastAsia"/>
        </w:rPr>
        <w:t>保证</w:t>
      </w:r>
      <w:r w:rsidR="0044085B" w:rsidRPr="007E786F">
        <w:t>top1</w:t>
      </w:r>
      <w:r w:rsidRPr="007E786F">
        <w:t>、</w:t>
      </w:r>
      <w:r w:rsidRPr="007E786F">
        <w:t>top2</w:t>
      </w:r>
      <w:r w:rsidRPr="007E786F">
        <w:t>、</w:t>
      </w:r>
      <w:r w:rsidRPr="007E786F">
        <w:t>regret</w:t>
      </w:r>
      <w:r w:rsidRPr="007E786F">
        <w:t>、</w:t>
      </w:r>
      <w:r w:rsidRPr="007E786F">
        <w:t xml:space="preserve">soft match </w:t>
      </w:r>
      <w:r w:rsidRPr="007E786F">
        <w:t>等指标具有明确含义。</w:t>
      </w:r>
    </w:p>
    <w:p w14:paraId="294B37F0" w14:textId="65CF198F" w:rsidR="00081C1B" w:rsidRPr="007E786F" w:rsidRDefault="0044085B" w:rsidP="00086423">
      <w:pPr>
        <w:pStyle w:val="21"/>
      </w:pPr>
      <w:r w:rsidRPr="007E786F">
        <w:t>6.2</w:t>
      </w:r>
      <w:r w:rsidRPr="007E786F">
        <w:t>最</w:t>
      </w:r>
      <w:r w:rsidR="00000000" w:rsidRPr="007E786F">
        <w:rPr>
          <w:rFonts w:hint="eastAsia"/>
        </w:rPr>
        <w:t>优</w:t>
      </w:r>
      <w:r w:rsidR="00000000" w:rsidRPr="007E786F">
        <w:rPr>
          <w:rFonts w:ascii="MS Gothic" w:eastAsia="MS Gothic" w:hAnsi="MS Gothic" w:cs="MS Gothic" w:hint="eastAsia"/>
        </w:rPr>
        <w:t>策略与真</w:t>
      </w:r>
      <w:r w:rsidR="00000000" w:rsidRPr="007E786F">
        <w:rPr>
          <w:rFonts w:hint="eastAsia"/>
        </w:rPr>
        <w:t>实</w:t>
      </w:r>
      <w:r w:rsidR="00000000" w:rsidRPr="007E786F">
        <w:rPr>
          <w:rFonts w:ascii="MS Gothic" w:eastAsia="MS Gothic" w:hAnsi="MS Gothic" w:cs="MS Gothic" w:hint="eastAsia"/>
        </w:rPr>
        <w:t>收益定</w:t>
      </w:r>
      <w:r w:rsidR="00000000" w:rsidRPr="007E786F">
        <w:rPr>
          <w:rFonts w:hint="eastAsia"/>
        </w:rPr>
        <w:t>义</w:t>
      </w:r>
    </w:p>
    <w:p w14:paraId="45ADBADE" w14:textId="77777777" w:rsidR="00081C1B" w:rsidRPr="007E786F" w:rsidRDefault="00000000" w:rsidP="007E786F">
      <w:r w:rsidRPr="007E786F">
        <w:t>对某一完整场景</w:t>
      </w:r>
      <w:r w:rsidRPr="007E786F">
        <w:t xml:space="preserve"> x</w:t>
      </w:r>
      <w:r w:rsidRPr="007E786F">
        <w:t>，设其候选策略集合为：</w:t>
      </w:r>
    </w:p>
    <w:p w14:paraId="34E6B7D5" w14:textId="33D430C6" w:rsidR="00081C1B" w:rsidRPr="007E786F" w:rsidRDefault="00573366" w:rsidP="007E786F">
      <m:oMathPara>
        <m:oMath>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oMath>
      </m:oMathPara>
    </w:p>
    <w:p w14:paraId="12273069" w14:textId="77777777" w:rsidR="00081C1B" w:rsidRPr="007E786F" w:rsidRDefault="00000000" w:rsidP="007E786F">
      <w:r w:rsidRPr="007E786F">
        <w:t>其中</w:t>
      </w:r>
      <w:r w:rsidRPr="007E786F">
        <w:t xml:space="preserve"> k </w:t>
      </w:r>
      <w:r w:rsidRPr="007E786F">
        <w:t>为该场景在验证集中可比较的候选策略数量。对每个策略</w:t>
      </w:r>
      <w:r w:rsidRPr="007E786F">
        <w:t xml:space="preserve"> s</w:t>
      </w:r>
      <w:r w:rsidRPr="007E786F">
        <w:t>，训练数据给出了两个结果指标：</w:t>
      </w:r>
    </w:p>
    <w:p w14:paraId="0478F14F" w14:textId="0B96396F" w:rsidR="00081C1B" w:rsidRPr="007E786F" w:rsidRDefault="00573366"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oMath>
      <w:r w:rsidR="00000000" w:rsidRPr="007E786F">
        <w:t>：平均拦截率；</w:t>
      </w:r>
    </w:p>
    <w:p w14:paraId="2ECE09EA" w14:textId="4D6B009D" w:rsidR="00081C1B" w:rsidRPr="007E786F" w:rsidRDefault="00573366"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oMath>
      <w:r w:rsidR="00000000" w:rsidRPr="007E786F">
        <w:t>：平均效费比。</w:t>
      </w:r>
    </w:p>
    <w:p w14:paraId="315F21E9" w14:textId="77777777" w:rsidR="00081C1B" w:rsidRPr="007E786F" w:rsidRDefault="00000000" w:rsidP="007E786F">
      <w:r w:rsidRPr="007E786F">
        <w:t>根据本文拦截率优先目标，先对两个指标进行归一化，然后构造综合收益：</w:t>
      </w:r>
    </w:p>
    <w:p w14:paraId="29A4C18F" w14:textId="351A96A0" w:rsidR="00081C1B" w:rsidRPr="007E786F" w:rsidRDefault="00573366" w:rsidP="007E786F">
      <m:oMathPara>
        <m:oMath>
          <m:r>
            <w:rPr>
              <w:rFonts w:ascii="Cambria Math" w:hAnsi="Cambria Math"/>
            </w:rPr>
            <m:t>U</m:t>
          </m:r>
          <m:d>
            <m:dPr>
              <m:ctrlPr>
                <w:rPr>
                  <w:rFonts w:ascii="Cambria Math" w:hAnsi="Cambria Math"/>
                </w:rPr>
              </m:ctrlPr>
            </m:dPr>
            <m:e>
              <m:r>
                <w:rPr>
                  <w:rFonts w:ascii="Cambria Math" w:hAnsi="Cambria Math"/>
                </w:rPr>
                <m:t>x,s</m:t>
              </m:r>
            </m:e>
          </m:d>
          <m:r>
            <w:rPr>
              <w:rFonts w:ascii="Cambria Math" w:hAnsi="Cambria Math"/>
            </w:rPr>
            <m:t>=norm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e>
          </m:d>
          <m:r>
            <w:rPr>
              <w:rFonts w:ascii="Cambria Math" w:hAnsi="Cambria Math"/>
            </w:rPr>
            <m:t>+0.05*norm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e>
          </m:d>
        </m:oMath>
      </m:oMathPara>
    </w:p>
    <w:p w14:paraId="30A26397" w14:textId="77777777" w:rsidR="00081C1B" w:rsidRPr="007E786F" w:rsidRDefault="00000000" w:rsidP="007E786F">
      <w:r w:rsidRPr="007E786F">
        <w:t>在验证评价中，真实最优策略定义为：</w:t>
      </w:r>
    </w:p>
    <w:p w14:paraId="60D36D1F" w14:textId="14F8F63F" w:rsidR="00081C1B" w:rsidRPr="007E786F" w:rsidRDefault="00573366" w:rsidP="007E786F">
      <m:oMathPara>
        <m:oMath>
          <m:sSub>
            <m:sSubPr>
              <m:ctrlPr>
                <w:rPr>
                  <w:rFonts w:ascii="Cambria Math" w:hAnsi="Cambria Math"/>
                </w:rPr>
              </m:ctrlPr>
            </m:sSubPr>
            <m:e>
              <m:r>
                <w:rPr>
                  <w:rFonts w:ascii="Cambria Math" w:hAnsi="Cambria Math"/>
                </w:rPr>
                <m:t>s</m:t>
              </m:r>
            </m:e>
            <m:sub>
              <m:r>
                <w:rPr>
                  <w:rFonts w:ascii="Cambria Math" w:hAnsi="Cambria Math"/>
                </w:rPr>
                <m:t>best</m:t>
              </m:r>
            </m:sub>
          </m:sSub>
          <m:r>
            <w:rPr>
              <w:rFonts w:ascii="Cambria Math" w:hAnsi="Cambria Math"/>
            </w:rPr>
            <m:t>=argma</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U</m:t>
          </m:r>
          <m:d>
            <m:dPr>
              <m:ctrlPr>
                <w:rPr>
                  <w:rFonts w:ascii="Cambria Math" w:hAnsi="Cambria Math"/>
                </w:rPr>
              </m:ctrlPr>
            </m:dPr>
            <m:e>
              <m:r>
                <w:rPr>
                  <w:rFonts w:ascii="Cambria Math" w:hAnsi="Cambria Math"/>
                </w:rPr>
                <m:t>x,s</m:t>
              </m:r>
            </m:e>
          </m:d>
        </m:oMath>
      </m:oMathPara>
    </w:p>
    <w:p w14:paraId="2A0E333A" w14:textId="77777777" w:rsidR="00081C1B" w:rsidRPr="007E786F" w:rsidRDefault="00000000" w:rsidP="007E786F">
      <w:r w:rsidRPr="007E786F">
        <w:t>模型推荐策略定义为：</w:t>
      </w:r>
    </w:p>
    <w:p w14:paraId="7DD0004C" w14:textId="4894BDF6" w:rsidR="00081C1B" w:rsidRPr="007E786F" w:rsidRDefault="00573366" w:rsidP="007E786F">
      <m:oMathPara>
        <m:oMath>
          <m:sSub>
            <m:sSubPr>
              <m:ctrlPr>
                <w:rPr>
                  <w:rFonts w:ascii="Cambria Math" w:hAnsi="Cambria Math"/>
                </w:rPr>
              </m:ctrlPr>
            </m:sSubPr>
            <m:e>
              <m:r>
                <w:rPr>
                  <w:rFonts w:ascii="Cambria Math" w:hAnsi="Cambria Math"/>
                </w:rPr>
                <m:t>s</m:t>
              </m:r>
            </m:e>
            <m:sub>
              <m:r>
                <w:rPr>
                  <w:rFonts w:ascii="Cambria Math" w:hAnsi="Cambria Math"/>
                </w:rPr>
                <m:t>selected</m:t>
              </m:r>
            </m:sub>
          </m:sSub>
          <m:r>
            <w:rPr>
              <w:rFonts w:ascii="Cambria Math" w:hAnsi="Cambria Math"/>
            </w:rPr>
            <m:t>=argma</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FinalScore</m:t>
          </m:r>
          <m:d>
            <m:dPr>
              <m:ctrlPr>
                <w:rPr>
                  <w:rFonts w:ascii="Cambria Math" w:hAnsi="Cambria Math"/>
                </w:rPr>
              </m:ctrlPr>
            </m:dPr>
            <m:e>
              <m:r>
                <w:rPr>
                  <w:rFonts w:ascii="Cambria Math" w:hAnsi="Cambria Math"/>
                </w:rPr>
                <m:t>x,s</m:t>
              </m:r>
            </m:e>
          </m:d>
        </m:oMath>
      </m:oMathPara>
    </w:p>
    <w:p w14:paraId="2FA867B6" w14:textId="7C461D29" w:rsidR="00081C1B" w:rsidRPr="007E786F" w:rsidRDefault="00000000" w:rsidP="007E786F">
      <w:r w:rsidRPr="007E786F">
        <w:t>因此，所有评价指标本质上都围绕同一个问题展开：模型推荐的</w:t>
      </w:r>
      <m:oMath>
        <m:sSub>
          <m:sSubPr>
            <m:ctrlPr>
              <w:rPr>
                <w:rFonts w:ascii="Cambria Math" w:hAnsi="Cambria Math"/>
              </w:rPr>
            </m:ctrlPr>
          </m:sSubPr>
          <m:e>
            <m:r>
              <w:rPr>
                <w:rFonts w:ascii="Cambria Math" w:hAnsi="Cambria Math"/>
              </w:rPr>
              <m:t>s</m:t>
            </m:r>
          </m:e>
          <m:sub>
            <m:r>
              <w:rPr>
                <w:rFonts w:ascii="Cambria Math" w:hAnsi="Cambria Math"/>
              </w:rPr>
              <m:t>selected</m:t>
            </m:r>
          </m:sub>
        </m:sSub>
      </m:oMath>
      <w:r w:rsidRPr="007E786F">
        <w:t>与真实最优</w:t>
      </w:r>
      <w:r w:rsidRPr="007E786F">
        <w:t xml:space="preserve"> </w:t>
      </w:r>
      <m:oMath>
        <m:sSub>
          <m:sSubPr>
            <m:ctrlPr>
              <w:rPr>
                <w:rFonts w:ascii="Cambria Math" w:hAnsi="Cambria Math"/>
              </w:rPr>
            </m:ctrlPr>
          </m:sSubPr>
          <m:e>
            <m:r>
              <w:rPr>
                <w:rFonts w:ascii="Cambria Math" w:hAnsi="Cambria Math"/>
              </w:rPr>
              <m:t>s</m:t>
            </m:r>
          </m:e>
          <m:sub>
            <m:r>
              <w:rPr>
                <w:rFonts w:ascii="Cambria Math" w:hAnsi="Cambria Math"/>
              </w:rPr>
              <m:t>best</m:t>
            </m:r>
          </m:sub>
        </m:sSub>
      </m:oMath>
      <w:r w:rsidRPr="007E786F">
        <w:t>有多接近，以及一旦没有选中最优，损失有多大。</w:t>
      </w:r>
    </w:p>
    <w:p w14:paraId="6A9F6D95" w14:textId="1E343346" w:rsidR="00081C1B" w:rsidRPr="007E786F" w:rsidRDefault="0044085B" w:rsidP="00086423">
      <w:pPr>
        <w:pStyle w:val="21"/>
      </w:pPr>
      <w:r w:rsidRPr="007E786F">
        <w:t>6.3</w:t>
      </w:r>
      <w:r w:rsidRPr="007E786F">
        <w:t>评价</w:t>
      </w:r>
      <w:r w:rsidR="00000000" w:rsidRPr="007E786F">
        <w:rPr>
          <w:rFonts w:ascii="MS Gothic" w:eastAsia="MS Gothic" w:hAnsi="MS Gothic" w:cs="MS Gothic" w:hint="eastAsia"/>
        </w:rPr>
        <w:t>指</w:t>
      </w:r>
      <w:r w:rsidR="00000000" w:rsidRPr="007E786F">
        <w:rPr>
          <w:rFonts w:hint="eastAsia"/>
        </w:rPr>
        <w:t>标</w:t>
      </w:r>
    </w:p>
    <w:p w14:paraId="013BDD60" w14:textId="1AD715E7" w:rsidR="00081C1B" w:rsidRPr="007E786F" w:rsidRDefault="00000000" w:rsidP="007E786F">
      <w:r w:rsidRPr="007E786F">
        <w:t>本文没有只使用单一准确率指标，而是构造了多层次评价体系。原因在于本任务不是普通分类问题，而是离散候选策略排序问题：推荐策略即使没有完全命中最优，也可能非常接近最优；反之，某些</w:t>
      </w:r>
      <w:r w:rsidR="0044085B" w:rsidRPr="007E786F">
        <w:rPr>
          <w:rFonts w:hint="eastAsia"/>
        </w:rPr>
        <w:t>模型</w:t>
      </w:r>
      <w:r w:rsidR="0044085B" w:rsidRPr="007E786F">
        <w:t>top1</w:t>
      </w:r>
      <w:r w:rsidRPr="007E786F">
        <w:t>较高但一旦出错损失很大，也不适合作为稳健策略推荐算法。</w:t>
      </w:r>
    </w:p>
    <w:p w14:paraId="70A86318" w14:textId="77777777" w:rsidR="00081C1B" w:rsidRPr="007E786F" w:rsidRDefault="00000000" w:rsidP="0044085B">
      <w:pPr>
        <w:pStyle w:val="31"/>
      </w:pPr>
      <w:r w:rsidRPr="007E786F">
        <w:t>6.3.1 Top1 Match</w:t>
      </w:r>
    </w:p>
    <w:p w14:paraId="06EE8AE8" w14:textId="77777777" w:rsidR="00081C1B" w:rsidRPr="007E786F" w:rsidRDefault="00000000" w:rsidP="007E786F">
      <w:r w:rsidRPr="007E786F">
        <w:t xml:space="preserve">Top1 match </w:t>
      </w:r>
      <w:r w:rsidRPr="007E786F">
        <w:t>衡量推荐策略是否正好等于当前场景下真实收益最高的策略：</w:t>
      </w:r>
    </w:p>
    <w:p w14:paraId="605B98EE" w14:textId="5EF121F4" w:rsidR="00573366" w:rsidRPr="00573366" w:rsidRDefault="00573366" w:rsidP="007E786F">
      <m:oMathPara>
        <m:oMath>
          <m:r>
            <m:rPr>
              <m:nor/>
            </m:rPr>
            <w:rPr>
              <w:rFonts w:ascii="Cambria Math" w:hAnsi="Cambria Math"/>
            </w:rPr>
            <w:lastRenderedPageBreak/>
            <m:t>top1</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w:rPr>
                        <w:rFonts w:ascii="Cambria Math" w:hAnsi="Cambria Math"/>
                      </w:rPr>
                      <m:t>if</m:t>
                    </m:r>
                    <m:r>
                      <m:rPr>
                        <m:nor/>
                      </m:rPr>
                      <w:rPr>
                        <w:rFonts w:ascii="Cambria Math" w:hAnsi="Cambria Math" w:hint="eastAsia"/>
                      </w:rPr>
                      <m:t xml:space="preserve"> </m:t>
                    </m:r>
                    <m:sSub>
                      <m:sSubPr>
                        <m:ctrlPr>
                          <w:rPr>
                            <w:rFonts w:ascii="Cambria Math" w:hAnsi="Cambria Math"/>
                          </w:rPr>
                        </m:ctrlPr>
                      </m:sSubPr>
                      <m:e>
                        <m:r>
                          <w:rPr>
                            <w:rFonts w:ascii="Cambria Math" w:hAnsi="Cambria Math"/>
                          </w:rPr>
                          <m:t>s</m:t>
                        </m:r>
                      </m:e>
                      <m:sub>
                        <m:r>
                          <m:rPr>
                            <m:nor/>
                          </m:rPr>
                          <w:rPr>
                            <w:rFonts w:ascii="Cambria Math" w:hAnsi="Cambria Math"/>
                          </w:rPr>
                          <m:t>selected</m:t>
                        </m:r>
                      </m:sub>
                    </m:sSub>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lim>
                            </m:limLow>
                          </m:fName>
                          <m:e>
                            <m:r>
                              <w:rPr>
                                <w:rFonts w:ascii="Cambria Math" w:hAnsi="Cambria Math"/>
                              </w:rPr>
                              <m:t>U</m:t>
                            </m:r>
                            <m:d>
                              <m:dPr>
                                <m:ctrlPr>
                                  <w:rPr>
                                    <w:rFonts w:ascii="Cambria Math" w:hAnsi="Cambria Math"/>
                                  </w:rPr>
                                </m:ctrlPr>
                              </m:dPr>
                              <m:e>
                                <m:r>
                                  <w:rPr>
                                    <w:rFonts w:ascii="Cambria Math" w:hAnsi="Cambria Math"/>
                                  </w:rPr>
                                  <m:t>x,s</m:t>
                                </m:r>
                              </m:e>
                            </m:d>
                          </m:e>
                        </m:func>
                      </m:e>
                    </m:func>
                  </m:e>
                </m:mr>
                <m:mr>
                  <m:e>
                    <m:r>
                      <w:rPr>
                        <w:rFonts w:ascii="Cambria Math" w:hAnsi="Cambria Math"/>
                      </w:rPr>
                      <m:t>0,</m:t>
                    </m:r>
                  </m:e>
                  <m:e>
                    <m:r>
                      <m:rPr>
                        <m:nor/>
                      </m:rPr>
                      <w:rPr>
                        <w:rFonts w:ascii="Cambria Math" w:hAnsi="Cambria Math"/>
                      </w:rPr>
                      <m:t>otherwise</m:t>
                    </m:r>
                  </m:e>
                </m:mr>
              </m:m>
            </m:e>
          </m:d>
        </m:oMath>
      </m:oMathPara>
    </w:p>
    <w:p w14:paraId="022D20CA" w14:textId="3B9BBAD7" w:rsidR="00081C1B" w:rsidRPr="00573366" w:rsidRDefault="00000000" w:rsidP="007E786F">
      <w:r w:rsidRPr="007E786F">
        <w:t>最终</w:t>
      </w:r>
      <w:r w:rsidRPr="007E786F">
        <w:t xml:space="preserve"> top1 match </w:t>
      </w:r>
      <w:r w:rsidRPr="007E786F">
        <w:t>为所有可比较场景的平均值。</w:t>
      </w:r>
    </w:p>
    <w:p w14:paraId="184FA3E0" w14:textId="2C5C08CC" w:rsidR="00081C1B" w:rsidRPr="007E786F" w:rsidRDefault="00000000" w:rsidP="007E786F">
      <w:r w:rsidRPr="007E786F">
        <w:t>该指标最直观，表示模型</w:t>
      </w:r>
      <w:r w:rsidRPr="007E786F">
        <w:t>“</w:t>
      </w:r>
      <w:r w:rsidRPr="007E786F">
        <w:t>选中最优策略</w:t>
      </w:r>
      <w:r w:rsidRPr="007E786F">
        <w:t>”</w:t>
      </w:r>
      <w:r w:rsidRPr="007E786F">
        <w:t>的比例，适合衡量策略推荐的精确命中能力。但它也有明显局限：它是</w:t>
      </w:r>
      <w:r w:rsidRPr="007E786F">
        <w:t>0/1</w:t>
      </w:r>
      <w:r w:rsidRPr="007E786F">
        <w:t>指标，无法区分</w:t>
      </w:r>
      <w:r w:rsidRPr="007E786F">
        <w:t>“</w:t>
      </w:r>
      <w:r w:rsidRPr="007E786F">
        <w:t>选到第二优且收益几乎一样</w:t>
      </w:r>
      <w:r w:rsidRPr="007E786F">
        <w:t>”</w:t>
      </w:r>
      <w:r w:rsidRPr="007E786F">
        <w:t>和</w:t>
      </w:r>
      <w:r w:rsidRPr="007E786F">
        <w:t>“</w:t>
      </w:r>
      <w:r w:rsidRPr="007E786F">
        <w:t>选到最差策略</w:t>
      </w:r>
      <w:r w:rsidRPr="007E786F">
        <w:t>”</w:t>
      </w:r>
      <w:r w:rsidRPr="007E786F">
        <w:t>这两种情况。因此本文没有只依赖</w:t>
      </w:r>
      <w:r w:rsidRPr="007E786F">
        <w:t>top1</w:t>
      </w:r>
      <w:r w:rsidRPr="007E786F">
        <w:t>。</w:t>
      </w:r>
    </w:p>
    <w:p w14:paraId="424E8E96" w14:textId="77777777" w:rsidR="00081C1B" w:rsidRPr="007E786F" w:rsidRDefault="00000000" w:rsidP="0044085B">
      <w:pPr>
        <w:pStyle w:val="31"/>
      </w:pPr>
      <w:r w:rsidRPr="007E786F">
        <w:t>6.3.2 Top2 Hit</w:t>
      </w:r>
    </w:p>
    <w:p w14:paraId="5AC0E28A" w14:textId="12700D6E" w:rsidR="00081C1B" w:rsidRPr="007E786F" w:rsidRDefault="00000000" w:rsidP="007E786F">
      <w:r w:rsidRPr="007E786F">
        <w:t xml:space="preserve">Top2 hit </w:t>
      </w:r>
      <w:r w:rsidRPr="007E786F">
        <w:t>衡量推荐策略是否落在当前场景真实收益排名前二的策略中。设当前场景候选策略收益从高到低排序后，第二高收益</w:t>
      </w:r>
      <w:r w:rsidR="0044085B" w:rsidRPr="007E786F">
        <w:rPr>
          <w:rFonts w:hint="eastAsia"/>
        </w:rPr>
        <w:t>为</w:t>
      </w:r>
      <w:r w:rsidR="0044085B" w:rsidRPr="007E786F">
        <w:t>U_top2</w:t>
      </w:r>
      <w:r w:rsidRPr="007E786F">
        <w:t>，则：</w:t>
      </w:r>
    </w:p>
    <w:p w14:paraId="71373F7B" w14:textId="7B4E1049" w:rsidR="00573366" w:rsidRDefault="00573366" w:rsidP="00573366">
      <m:oMathPara>
        <m:oMath>
          <m:r>
            <m:rPr>
              <m:nor/>
            </m:rPr>
            <m:t>top2</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if</m:t>
                    </m:r>
                    <m:r>
                      <m:rPr>
                        <m:nor/>
                      </m:rPr>
                      <w:rPr>
                        <w:rFonts w:hint="eastAsia"/>
                      </w:rPr>
                      <m:t xml:space="preserve"> </m:t>
                    </m:r>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m:rPr>
                                <m:nor/>
                              </m:rPr>
                              <m:t>selected</m:t>
                            </m:r>
                          </m:sub>
                        </m:sSub>
                      </m:e>
                    </m:d>
                    <m:r>
                      <w:rPr>
                        <w:rFonts w:ascii="Cambria Math" w:hAnsi="Cambria Math"/>
                      </w:rPr>
                      <m:t>≥</m:t>
                    </m:r>
                    <m:sSub>
                      <m:sSubPr>
                        <m:ctrlPr>
                          <w:rPr>
                            <w:rFonts w:ascii="Cambria Math" w:hAnsi="Cambria Math"/>
                          </w:rPr>
                        </m:ctrlPr>
                      </m:sSubPr>
                      <m:e>
                        <m:r>
                          <w:rPr>
                            <w:rFonts w:ascii="Cambria Math" w:hAnsi="Cambria Math"/>
                          </w:rPr>
                          <m:t>U</m:t>
                        </m:r>
                      </m:e>
                      <m:sub>
                        <m:r>
                          <m:rPr>
                            <m:nor/>
                          </m:rPr>
                          <m:t>top2</m:t>
                        </m:r>
                      </m:sub>
                    </m:sSub>
                  </m:e>
                </m:mr>
                <m:mr>
                  <m:e>
                    <m:r>
                      <w:rPr>
                        <w:rFonts w:ascii="Cambria Math" w:hAnsi="Cambria Math"/>
                      </w:rPr>
                      <m:t>0,</m:t>
                    </m:r>
                  </m:e>
                  <m:e>
                    <m:r>
                      <m:rPr>
                        <m:nor/>
                      </m:rPr>
                      <m:t>otherwise</m:t>
                    </m:r>
                  </m:e>
                </m:mr>
              </m:m>
            </m:e>
          </m:d>
        </m:oMath>
      </m:oMathPara>
    </w:p>
    <w:p w14:paraId="1C12A22D" w14:textId="0F0BB717" w:rsidR="00081C1B" w:rsidRPr="007E786F" w:rsidRDefault="00000000" w:rsidP="00573366">
      <w:r w:rsidRPr="007E786F">
        <w:t>该指标用于评价模型是否能够避开明显较差策略。对于本任务，部分场景下最优策略和次优策略收益差距很小，</w:t>
      </w:r>
      <w:r w:rsidR="0044085B" w:rsidRPr="007E786F">
        <w:rPr>
          <w:rFonts w:hint="eastAsia"/>
        </w:rPr>
        <w:t>严格</w:t>
      </w:r>
      <w:r w:rsidR="0044085B" w:rsidRPr="007E786F">
        <w:t>top1</w:t>
      </w:r>
      <w:r w:rsidRPr="007E786F">
        <w:t>会显得过于苛刻。</w:t>
      </w:r>
      <w:r w:rsidRPr="007E786F">
        <w:t xml:space="preserve">Top2 hit </w:t>
      </w:r>
      <w:r w:rsidRPr="007E786F">
        <w:t>能反映模型推荐是否进入较优策略集合，是策略推荐稳定性的补充指标。</w:t>
      </w:r>
    </w:p>
    <w:p w14:paraId="11E452B8" w14:textId="77777777" w:rsidR="00081C1B" w:rsidRPr="007E786F" w:rsidRDefault="00000000" w:rsidP="0044085B">
      <w:pPr>
        <w:pStyle w:val="31"/>
      </w:pPr>
      <w:r w:rsidRPr="007E786F">
        <w:t>6.3.3 Soft Match</w:t>
      </w:r>
    </w:p>
    <w:p w14:paraId="7F46236C" w14:textId="77777777" w:rsidR="00081C1B" w:rsidRPr="007E786F" w:rsidRDefault="00000000" w:rsidP="007E786F">
      <w:r w:rsidRPr="007E786F">
        <w:t xml:space="preserve">Soft match </w:t>
      </w:r>
      <w:r w:rsidRPr="007E786F">
        <w:t>衡量推荐策略收益在当前场景最优收益和最差收益之间的相对位置：</w:t>
      </w:r>
    </w:p>
    <w:p w14:paraId="660916B8" w14:textId="05B989A2" w:rsidR="00573366" w:rsidRPr="00573366" w:rsidRDefault="00573366" w:rsidP="007E786F">
      <w:pPr>
        <w:rPr>
          <w:rFonts w:hint="eastAsia"/>
        </w:rPr>
      </w:pPr>
      <m:oMathPara>
        <m:oMath>
          <m:r>
            <m:rPr>
              <m:nor/>
            </m:rPr>
            <w:rPr>
              <w:rFonts w:ascii="Cambria Math" w:hAnsi="Cambria Math"/>
            </w:rPr>
            <m:t>soft_match</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w:rPr>
                      <w:rFonts w:ascii="Cambria Math" w:hAnsi="Cambria Math"/>
                    </w:rPr>
                    <m:t>selected</m:t>
                  </m:r>
                </m:sub>
              </m:sSub>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worst</m:t>
                  </m:r>
                </m:sub>
              </m:sSub>
            </m:num>
            <m:den>
              <m:sSub>
                <m:sSubPr>
                  <m:ctrlPr>
                    <w:rPr>
                      <w:rFonts w:ascii="Cambria Math" w:hAnsi="Cambria Math"/>
                    </w:rPr>
                  </m:ctrlPr>
                </m:sSubPr>
                <m:e>
                  <m:r>
                    <w:rPr>
                      <w:rFonts w:ascii="Cambria Math" w:hAnsi="Cambria Math"/>
                    </w:rPr>
                    <m:t>U</m:t>
                  </m:r>
                </m:e>
                <m:sub>
                  <m:r>
                    <m:rPr>
                      <m:nor/>
                    </m:rPr>
                    <w:rPr>
                      <w:rFonts w:ascii="Cambria Math" w:hAnsi="Cambria Math"/>
                    </w:rPr>
                    <m:t>best</m:t>
                  </m:r>
                </m:sub>
              </m:sSub>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worst</m:t>
                  </m:r>
                </m:sub>
              </m:sSub>
            </m:den>
          </m:f>
        </m:oMath>
      </m:oMathPara>
    </w:p>
    <w:p w14:paraId="1D356174" w14:textId="77777777" w:rsidR="00081C1B" w:rsidRPr="007E786F" w:rsidRDefault="00000000" w:rsidP="007E786F">
      <w:r w:rsidRPr="007E786F">
        <w:t>其中：</w:t>
      </w:r>
    </w:p>
    <w:p w14:paraId="1D3799F5" w14:textId="057C8D01" w:rsidR="00573366" w:rsidRDefault="00573366" w:rsidP="00573366">
      <m:oMathPara>
        <m:oMath>
          <m:sSub>
            <m:sSubPr>
              <m:ctrlPr>
                <w:rPr>
                  <w:rFonts w:ascii="Cambria Math" w:hAnsi="Cambria Math"/>
                </w:rPr>
              </m:ctrlPr>
            </m:sSubPr>
            <m:e>
              <m:r>
                <w:rPr>
                  <w:rFonts w:ascii="Cambria Math" w:hAnsi="Cambria Math"/>
                </w:rPr>
                <m:t>U</m:t>
              </m:r>
            </m:e>
            <m:sub>
              <m:r>
                <m:rPr>
                  <m:nor/>
                </m:rPr>
                <m:t>selected</m:t>
              </m:r>
            </m:sub>
          </m:sSub>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m:rPr>
                      <m:nor/>
                    </m:rPr>
                    <m:t>selected</m:t>
                  </m:r>
                </m:sub>
              </m:sSub>
            </m:e>
          </m:d>
          <m: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U</m:t>
              </m:r>
            </m:e>
            <m:sub>
              <m:r>
                <m:rPr>
                  <m:nor/>
                </m:rPr>
                <m:t>best</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lim>
              </m:limLow>
            </m:fName>
            <m:e>
              <m:r>
                <w:rPr>
                  <w:rFonts w:ascii="Cambria Math" w:hAnsi="Cambria Math"/>
                </w:rPr>
                <m:t>U</m:t>
              </m:r>
              <m:d>
                <m:dPr>
                  <m:ctrlPr>
                    <w:rPr>
                      <w:rFonts w:ascii="Cambria Math" w:hAnsi="Cambria Math"/>
                    </w:rPr>
                  </m:ctrlPr>
                </m:dPr>
                <m:e>
                  <m:r>
                    <w:rPr>
                      <w:rFonts w:ascii="Cambria Math" w:hAnsi="Cambria Math"/>
                    </w:rPr>
                    <m:t>x,s</m:t>
                  </m:r>
                </m:e>
              </m:d>
            </m:e>
          </m:func>
          <m: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U</m:t>
              </m:r>
            </m:e>
            <m:sub>
              <m:r>
                <m:rPr>
                  <m:nor/>
                </m:rPr>
                <m:t>worst</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lim>
              </m:limLow>
            </m:fName>
            <m:e>
              <m:r>
                <w:rPr>
                  <w:rFonts w:ascii="Cambria Math" w:hAnsi="Cambria Math"/>
                </w:rPr>
                <m:t>U</m:t>
              </m:r>
              <m:d>
                <m:dPr>
                  <m:ctrlPr>
                    <w:rPr>
                      <w:rFonts w:ascii="Cambria Math" w:hAnsi="Cambria Math"/>
                    </w:rPr>
                  </m:ctrlPr>
                </m:dPr>
                <m:e>
                  <m:r>
                    <w:rPr>
                      <w:rFonts w:ascii="Cambria Math" w:hAnsi="Cambria Math"/>
                    </w:rPr>
                    <m:t>x,s</m:t>
                  </m:r>
                </m:e>
              </m:d>
            </m:e>
          </m:func>
        </m:oMath>
      </m:oMathPara>
    </w:p>
    <w:p w14:paraId="79D37F01" w14:textId="20BB60D2" w:rsidR="00081C1B" w:rsidRPr="007E786F" w:rsidRDefault="00000000" w:rsidP="00573366">
      <w:r w:rsidRPr="007E786F">
        <w:t>当推荐策略为最优时，</w:t>
      </w:r>
      <w:r w:rsidRPr="007E786F">
        <w:t xml:space="preserve">soft match </w:t>
      </w:r>
      <w:r w:rsidRPr="007E786F">
        <w:t>为</w:t>
      </w:r>
      <w:r w:rsidRPr="007E786F">
        <w:t>1</w:t>
      </w:r>
      <w:r w:rsidRPr="007E786F">
        <w:t>；当推荐策略为最差时，</w:t>
      </w:r>
      <w:r w:rsidRPr="007E786F">
        <w:t>soft match</w:t>
      </w:r>
      <w:r w:rsidRPr="007E786F">
        <w:t>为</w:t>
      </w:r>
      <w:r w:rsidRPr="007E786F">
        <w:t>0</w:t>
      </w:r>
      <w:r w:rsidRPr="007E786F">
        <w:t>；当推荐策略介于二者之间时，取</w:t>
      </w:r>
      <w:r w:rsidRPr="007E786F">
        <w:t>0</w:t>
      </w:r>
      <w:r w:rsidRPr="007E786F">
        <w:t>到</w:t>
      </w:r>
      <w:r w:rsidRPr="007E786F">
        <w:t>1</w:t>
      </w:r>
      <w:r w:rsidRPr="007E786F">
        <w:t>之间的连续值。若同一场景下各策略收益完全相同，则记为</w:t>
      </w:r>
      <w:r w:rsidRPr="007E786F">
        <w:t>1</w:t>
      </w:r>
      <w:r w:rsidRPr="007E786F">
        <w:t>。</w:t>
      </w:r>
    </w:p>
    <w:p w14:paraId="41BC546E" w14:textId="51051BB4" w:rsidR="00081C1B" w:rsidRPr="007E786F" w:rsidRDefault="00000000" w:rsidP="007E786F">
      <w:r w:rsidRPr="007E786F">
        <w:t>该指标是本文重要的细粒度指标。它解决了</w:t>
      </w:r>
      <w:r w:rsidRPr="007E786F">
        <w:t>top1</w:t>
      </w:r>
      <w:r w:rsidRPr="007E786F">
        <w:t>的粗糙问题：如果模型没有命中最优，但推荐策略收益接近最优，</w:t>
      </w:r>
      <w:r w:rsidRPr="007E786F">
        <w:t>soft match</w:t>
      </w:r>
      <w:r w:rsidRPr="007E786F">
        <w:t>仍会给出较高分数；如果推荐策略接近最差，则得分较低。因此</w:t>
      </w:r>
      <w:r w:rsidRPr="007E786F">
        <w:t>soft match</w:t>
      </w:r>
      <w:r w:rsidRPr="007E786F">
        <w:t>更适合评价</w:t>
      </w:r>
      <w:r w:rsidRPr="007E786F">
        <w:t>“</w:t>
      </w:r>
      <w:r w:rsidRPr="007E786F">
        <w:t>策略推荐质量</w:t>
      </w:r>
      <w:r w:rsidRPr="007E786F">
        <w:t>”</w:t>
      </w:r>
      <w:r w:rsidRPr="007E786F">
        <w:t>而不是单纯分类命中率。</w:t>
      </w:r>
    </w:p>
    <w:p w14:paraId="70FFDE98" w14:textId="77777777" w:rsidR="00081C1B" w:rsidRPr="007E786F" w:rsidRDefault="00000000" w:rsidP="0044085B">
      <w:pPr>
        <w:pStyle w:val="31"/>
      </w:pPr>
      <w:r w:rsidRPr="007E786F">
        <w:t>6.3.4 Mean Regret</w:t>
      </w:r>
    </w:p>
    <w:p w14:paraId="230B56DF" w14:textId="77777777" w:rsidR="00081C1B" w:rsidRPr="007E786F" w:rsidRDefault="00000000" w:rsidP="007E786F">
      <w:r w:rsidRPr="007E786F">
        <w:t xml:space="preserve">Mean regret </w:t>
      </w:r>
      <w:r w:rsidRPr="007E786F">
        <w:t>衡量推荐策略相对最优策略的平均收益损失：</w:t>
      </w:r>
    </w:p>
    <w:p w14:paraId="17B54AB0" w14:textId="20FF09DF" w:rsidR="00573366" w:rsidRPr="00573366" w:rsidRDefault="00573366" w:rsidP="007E786F">
      <w:pPr>
        <w:rPr>
          <w:rFonts w:hint="eastAsia"/>
        </w:rPr>
      </w:pPr>
      <m:oMathPara>
        <m:oMath>
          <m:r>
            <m:rPr>
              <m:nor/>
            </m:rPr>
            <w:rPr>
              <w:rFonts w:ascii="Cambria Math" w:hAnsi="Cambria Math"/>
            </w:rPr>
            <m:t>regret</m:t>
          </m:r>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best</m:t>
              </m:r>
            </m:sub>
          </m:sSub>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selected</m:t>
              </m:r>
            </m:sub>
          </m:sSub>
        </m:oMath>
      </m:oMathPara>
    </w:p>
    <w:p w14:paraId="60657152" w14:textId="77777777" w:rsidR="00081C1B" w:rsidRPr="007E786F" w:rsidRDefault="00000000" w:rsidP="007E786F">
      <w:r w:rsidRPr="007E786F">
        <w:t>对所有可比较场景取平均，得到</w:t>
      </w:r>
      <w:r w:rsidRPr="007E786F">
        <w:t xml:space="preserve"> mean regret</w:t>
      </w:r>
      <w:r w:rsidRPr="007E786F">
        <w:t>。该指标越小越好。</w:t>
      </w:r>
    </w:p>
    <w:p w14:paraId="2EB94576" w14:textId="7A2F1AE9" w:rsidR="00081C1B" w:rsidRPr="007E786F" w:rsidRDefault="00000000" w:rsidP="007E786F">
      <w:r w:rsidRPr="007E786F">
        <w:t xml:space="preserve">Regret </w:t>
      </w:r>
      <w:r w:rsidRPr="007E786F">
        <w:t>的作用是刻画</w:t>
      </w:r>
      <w:r w:rsidRPr="007E786F">
        <w:t>“</w:t>
      </w:r>
      <w:r w:rsidRPr="007E786F">
        <w:t>选错的代价</w:t>
      </w:r>
      <w:r w:rsidRPr="007E786F">
        <w:t>”</w:t>
      </w:r>
      <w:r w:rsidRPr="007E786F">
        <w:t>。两个模型</w:t>
      </w:r>
      <w:r w:rsidR="0044085B" w:rsidRPr="007E786F">
        <w:rPr>
          <w:rFonts w:hint="eastAsia"/>
        </w:rPr>
        <w:t>可能</w:t>
      </w:r>
      <w:r w:rsidR="0044085B" w:rsidRPr="007E786F">
        <w:t>top1</w:t>
      </w:r>
      <w:r w:rsidRPr="007E786F">
        <w:t>相同，但一个模型错的时候只损失很少，另一个模型错的时候损失很大。此时</w:t>
      </w:r>
      <w:r w:rsidRPr="007E786F">
        <w:t xml:space="preserve"> mean regret </w:t>
      </w:r>
      <w:r w:rsidRPr="007E786F">
        <w:t>能够区分二者。对于策略推荐任务，低</w:t>
      </w:r>
      <w:r w:rsidRPr="007E786F">
        <w:t xml:space="preserve"> regret </w:t>
      </w:r>
      <w:r w:rsidRPr="007E786F">
        <w:t>说明模型即使没有选中最优，也通常选择了接近最优的策略。</w:t>
      </w:r>
    </w:p>
    <w:p w14:paraId="14AA7E36" w14:textId="77777777" w:rsidR="00081C1B" w:rsidRPr="007E786F" w:rsidRDefault="00000000" w:rsidP="0044085B">
      <w:pPr>
        <w:pStyle w:val="31"/>
      </w:pPr>
      <w:r w:rsidRPr="007E786F">
        <w:lastRenderedPageBreak/>
        <w:t>6.3.5 Relative Regret</w:t>
      </w:r>
    </w:p>
    <w:p w14:paraId="6BB895E3" w14:textId="77777777" w:rsidR="00081C1B" w:rsidRPr="007E786F" w:rsidRDefault="00000000" w:rsidP="007E786F">
      <w:r w:rsidRPr="007E786F">
        <w:t xml:space="preserve">Relative regret </w:t>
      </w:r>
      <w:r w:rsidRPr="007E786F">
        <w:t>是对</w:t>
      </w:r>
      <w:r w:rsidRPr="007E786F">
        <w:t xml:space="preserve"> regret </w:t>
      </w:r>
      <w:r w:rsidRPr="007E786F">
        <w:t>的场景内归一化：</w:t>
      </w:r>
    </w:p>
    <w:p w14:paraId="28378A89" w14:textId="77777777" w:rsidR="00573366" w:rsidRDefault="00573366" w:rsidP="007E786F">
      <m:oMathPara>
        <m:oMath>
          <m:r>
            <m:rPr>
              <m:nor/>
            </m:rPr>
            <m:t>relative_regret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best</m:t>
                  </m:r>
                </m:sub>
              </m:sSub>
              <m:r>
                <w:rPr>
                  <w:rFonts w:ascii="Cambria Math" w:hAnsi="Cambria Math"/>
                </w:rPr>
                <m:t>-</m:t>
              </m:r>
              <m:sSub>
                <m:sSubPr>
                  <m:ctrlPr>
                    <w:rPr>
                      <w:rFonts w:ascii="Cambria Math" w:hAnsi="Cambria Math"/>
                    </w:rPr>
                  </m:ctrlPr>
                </m:sSubPr>
                <m:e>
                  <m:r>
                    <w:rPr>
                      <w:rFonts w:ascii="Cambria Math" w:hAnsi="Cambria Math"/>
                    </w:rPr>
                    <m:t>U</m:t>
                  </m:r>
                </m:e>
                <m:sub>
                  <m:r>
                    <m:rPr>
                      <m:nor/>
                    </m:rPr>
                    <m:t>selected</m:t>
                  </m:r>
                </m:sub>
              </m:sSub>
            </m:num>
            <m:den>
              <m:sSub>
                <m:sSubPr>
                  <m:ctrlPr>
                    <w:rPr>
                      <w:rFonts w:ascii="Cambria Math" w:hAnsi="Cambria Math"/>
                    </w:rPr>
                  </m:ctrlPr>
                </m:sSubPr>
                <m:e>
                  <m:r>
                    <w:rPr>
                      <w:rFonts w:ascii="Cambria Math" w:hAnsi="Cambria Math"/>
                    </w:rPr>
                    <m:t>U</m:t>
                  </m:r>
                </m:e>
                <m:sub>
                  <m:r>
                    <m:rPr>
                      <m:nor/>
                    </m:rPr>
                    <m:t>best</m:t>
                  </m:r>
                </m:sub>
              </m:sSub>
              <m:r>
                <w:rPr>
                  <w:rFonts w:ascii="Cambria Math" w:hAnsi="Cambria Math"/>
                </w:rPr>
                <m:t>-</m:t>
              </m:r>
              <m:sSub>
                <m:sSubPr>
                  <m:ctrlPr>
                    <w:rPr>
                      <w:rFonts w:ascii="Cambria Math" w:hAnsi="Cambria Math"/>
                    </w:rPr>
                  </m:ctrlPr>
                </m:sSubPr>
                <m:e>
                  <m:r>
                    <w:rPr>
                      <w:rFonts w:ascii="Cambria Math" w:hAnsi="Cambria Math"/>
                    </w:rPr>
                    <m:t>U</m:t>
                  </m:r>
                </m:e>
                <m:sub>
                  <m:r>
                    <m:rPr>
                      <m:nor/>
                    </m:rPr>
                    <m:t>worst</m:t>
                  </m:r>
                </m:sub>
              </m:sSub>
            </m:den>
          </m:f>
        </m:oMath>
      </m:oMathPara>
    </w:p>
    <w:p w14:paraId="775FA9DE" w14:textId="7CCEE516" w:rsidR="00081C1B" w:rsidRPr="007E786F" w:rsidRDefault="00000000" w:rsidP="007E786F">
      <w:r w:rsidRPr="007E786F">
        <w:t>该指标消除了不同场景收益跨度不同带来的影响。如果某个场景四个策略收益差距本来很小，那么绝对</w:t>
      </w:r>
      <w:r w:rsidRPr="007E786F">
        <w:t xml:space="preserve"> regret </w:t>
      </w:r>
      <w:r w:rsidRPr="007E786F">
        <w:t>小并不一定说明模型排序很好；</w:t>
      </w:r>
      <w:r w:rsidRPr="007E786F">
        <w:t xml:space="preserve">relative regret </w:t>
      </w:r>
      <w:r w:rsidRPr="007E786F">
        <w:t>则能反映推荐策略在该场景收益区间中的相对损失程度。</w:t>
      </w:r>
    </w:p>
    <w:p w14:paraId="2C049DCA" w14:textId="77777777" w:rsidR="00081C1B" w:rsidRPr="007E786F" w:rsidRDefault="00000000" w:rsidP="0044085B">
      <w:pPr>
        <w:pStyle w:val="31"/>
      </w:pPr>
      <w:r w:rsidRPr="007E786F">
        <w:t>6.3.6 Pareto Hit</w:t>
      </w:r>
    </w:p>
    <w:p w14:paraId="482616D7" w14:textId="58AAC020" w:rsidR="00081C1B" w:rsidRPr="007E786F" w:rsidRDefault="00000000" w:rsidP="007E786F">
      <w:r w:rsidRPr="007E786F">
        <w:t>由于原始任务包含两个需要尽可能大的指标，本文同时计算</w:t>
      </w:r>
      <w:r w:rsidRPr="007E786F">
        <w:t xml:space="preserve"> Pareto hit</w:t>
      </w:r>
      <w:r w:rsidRPr="007E786F">
        <w:t>。对某一场景，如果不存在另一个策略</w:t>
      </w:r>
      <w:r w:rsidRPr="007E786F">
        <w:t xml:space="preserve"> s</w:t>
      </w:r>
      <w:r w:rsidR="0044085B" w:rsidRPr="007E786F">
        <w:t>’</w:t>
      </w:r>
      <w:r w:rsidR="0044085B" w:rsidRPr="007E786F">
        <w:t>同时</w:t>
      </w:r>
      <w:r w:rsidRPr="007E786F">
        <w:t>满足：</w:t>
      </w:r>
    </w:p>
    <w:p w14:paraId="6C49B8FC" w14:textId="55BC009D" w:rsidR="00573366" w:rsidRDefault="00573366" w:rsidP="007E786F">
      <m:oMathPara>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r>
            <w:rPr>
              <w:rFonts w:ascii="Cambria Math" w:hAnsi="Cambria Math"/>
            </w:rPr>
            <m:t xml:space="preserve">  </m:t>
          </m:r>
          <m:r>
            <m:rPr>
              <m:nor/>
            </m:rPr>
            <m:t>且</m:t>
          </m:r>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oMath>
      </m:oMathPara>
    </w:p>
    <w:p w14:paraId="57333FFE" w14:textId="305FF513" w:rsidR="00081C1B" w:rsidRPr="007E786F" w:rsidRDefault="00000000" w:rsidP="007E786F">
      <w:r w:rsidRPr="007E786F">
        <w:t>并且至少一个指标严格更优，则策略</w:t>
      </w:r>
      <w:r w:rsidRPr="007E786F">
        <w:t xml:space="preserve"> s </w:t>
      </w:r>
      <w:r w:rsidRPr="007E786F">
        <w:t>是</w:t>
      </w:r>
      <w:r w:rsidRPr="007E786F">
        <w:t xml:space="preserve"> Pareto </w:t>
      </w:r>
      <w:r w:rsidRPr="007E786F">
        <w:t>非支配策略。</w:t>
      </w:r>
      <w:r w:rsidRPr="007E786F">
        <w:t xml:space="preserve">Pareto hit </w:t>
      </w:r>
      <w:r w:rsidRPr="007E786F">
        <w:t>定义为：</w:t>
      </w:r>
    </w:p>
    <w:p w14:paraId="6AA38BE1" w14:textId="4505B661" w:rsidR="00573366" w:rsidRDefault="00573366" w:rsidP="00573366">
      <m:oMathPara>
        <m:oMath>
          <m:r>
            <m:rPr>
              <m:nor/>
            </m:rPr>
            <m:t>pareto_hit</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if</m:t>
                    </m:r>
                    <m:r>
                      <m:rPr>
                        <m:nor/>
                      </m:rPr>
                      <w:rPr>
                        <w:rFonts w:hint="eastAsia"/>
                      </w:rPr>
                      <m:t xml:space="preserve"> </m:t>
                    </m:r>
                    <m:sSub>
                      <m:sSubPr>
                        <m:ctrlPr>
                          <w:rPr>
                            <w:rFonts w:ascii="Cambria Math" w:hAnsi="Cambria Math"/>
                          </w:rPr>
                        </m:ctrlPr>
                      </m:sSubPr>
                      <m:e>
                        <m:r>
                          <w:rPr>
                            <w:rFonts w:ascii="Cambria Math" w:hAnsi="Cambria Math"/>
                          </w:rPr>
                          <m:t>s</m:t>
                        </m:r>
                      </m:e>
                      <m:sub>
                        <m:r>
                          <m:rPr>
                            <m:nor/>
                          </m:rPr>
                          <m:t>selected</m:t>
                        </m:r>
                      </m:sub>
                    </m:sSub>
                    <m:r>
                      <m:rPr>
                        <m:nor/>
                      </m:rPr>
                      <w:rPr>
                        <w:rFonts w:hint="eastAsia"/>
                      </w:rPr>
                      <m:t xml:space="preserve"> </m:t>
                    </m:r>
                    <m:r>
                      <m:rPr>
                        <m:nor/>
                      </m:rPr>
                      <m:t>is</m:t>
                    </m:r>
                    <m:r>
                      <m:rPr>
                        <m:nor/>
                      </m:rPr>
                      <w:rPr>
                        <w:rFonts w:hint="eastAsia"/>
                      </w:rPr>
                      <m:t xml:space="preserve"> </m:t>
                    </m:r>
                    <m:r>
                      <m:rPr>
                        <m:nor/>
                      </m:rPr>
                      <m:t>Pareto</m:t>
                    </m:r>
                    <m:r>
                      <m:rPr>
                        <m:nor/>
                      </m:rPr>
                      <w:rPr>
                        <w:rFonts w:hint="eastAsia"/>
                      </w:rPr>
                      <m:t xml:space="preserve"> </m:t>
                    </m:r>
                    <m:r>
                      <m:rPr>
                        <m:nor/>
                      </m:rPr>
                      <m:t>non-dominated</m:t>
                    </m:r>
                  </m:e>
                </m:mr>
                <m:mr>
                  <m:e>
                    <m:r>
                      <w:rPr>
                        <w:rFonts w:ascii="Cambria Math" w:hAnsi="Cambria Math"/>
                      </w:rPr>
                      <m:t>0,</m:t>
                    </m:r>
                  </m:e>
                  <m:e>
                    <m:r>
                      <m:rPr>
                        <m:nor/>
                      </m:rPr>
                      <m:t>otherwise</m:t>
                    </m:r>
                  </m:e>
                </m:mr>
              </m:m>
            </m:e>
          </m:d>
        </m:oMath>
      </m:oMathPara>
    </w:p>
    <w:p w14:paraId="4F90D55F" w14:textId="53D69874" w:rsidR="00081C1B" w:rsidRPr="007E786F" w:rsidRDefault="00000000" w:rsidP="00573366">
      <w:r w:rsidRPr="007E786F">
        <w:t>该指标不要求推荐策略一定是按</w:t>
      </w:r>
      <w:r w:rsidRPr="007E786F">
        <w:t xml:space="preserve"> U </w:t>
      </w:r>
      <w:r w:rsidRPr="007E786F">
        <w:t>加权后的单一最优，而是检查推荐策略是否至少没有被其他策略在两个指标上同时支配。它能说明模型是否具备基本的多目标合理性。若</w:t>
      </w:r>
      <w:r w:rsidRPr="007E786F">
        <w:t xml:space="preserve"> Pareto hit </w:t>
      </w:r>
      <w:r w:rsidRPr="007E786F">
        <w:t>较低，说明模型经常选择</w:t>
      </w:r>
      <w:r w:rsidRPr="007E786F">
        <w:t>“</w:t>
      </w:r>
      <w:r w:rsidRPr="007E786F">
        <w:t>拦截率和效费比都不占优</w:t>
      </w:r>
      <w:r w:rsidRPr="007E786F">
        <w:t>”</w:t>
      </w:r>
      <w:r w:rsidRPr="007E786F">
        <w:t>的策略，这在实际决策中很难解释。</w:t>
      </w:r>
    </w:p>
    <w:p w14:paraId="0256722F" w14:textId="593626B9" w:rsidR="00081C1B" w:rsidRPr="007E786F" w:rsidRDefault="00000000" w:rsidP="0044085B">
      <w:pPr>
        <w:pStyle w:val="31"/>
      </w:pPr>
      <w:r w:rsidRPr="007E786F">
        <w:t>6.3.</w:t>
      </w:r>
      <w:r w:rsidR="0044085B" w:rsidRPr="007E786F">
        <w:t>7</w:t>
      </w:r>
      <w:r w:rsidR="0044085B" w:rsidRPr="007E786F">
        <w:t>平均</w:t>
      </w:r>
      <w:r w:rsidRPr="0044085B">
        <w:rPr>
          <w:rFonts w:hint="eastAsia"/>
        </w:rPr>
        <w:t>拦</w:t>
      </w:r>
      <w:r w:rsidRPr="007E786F">
        <w:rPr>
          <w:rFonts w:hint="eastAsia"/>
        </w:rPr>
        <w:t>截率</w:t>
      </w:r>
      <w:r w:rsidRPr="0044085B">
        <w:rPr>
          <w:rFonts w:hint="eastAsia"/>
        </w:rPr>
        <w:t>损</w:t>
      </w:r>
      <w:r w:rsidRPr="007E786F">
        <w:rPr>
          <w:rFonts w:hint="eastAsia"/>
        </w:rPr>
        <w:t>失</w:t>
      </w:r>
    </w:p>
    <w:p w14:paraId="4967324A" w14:textId="77777777" w:rsidR="00081C1B" w:rsidRPr="007E786F" w:rsidRDefault="00000000" w:rsidP="007E786F">
      <w:r w:rsidRPr="007E786F">
        <w:t>由于本任务强调指标一优先，本文额外计算平均拦截率损失：</w:t>
      </w:r>
    </w:p>
    <w:p w14:paraId="0252D629" w14:textId="321010CD" w:rsidR="00573366" w:rsidRDefault="00573366" w:rsidP="007E786F">
      <m:oMathPara>
        <m:oMath>
          <m:r>
            <m:rPr>
              <m:nor/>
            </m:rPr>
            <m:t>metric1_regret</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m:rPr>
                  <m:nor/>
                </m:rPr>
                <m:t>best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m:rPr>
                  <m:nor/>
                </m:rPr>
                <m:t>selected</m:t>
              </m:r>
            </m:sup>
          </m:sSubSup>
        </m:oMath>
      </m:oMathPara>
    </w:p>
    <w:p w14:paraId="22B8595F" w14:textId="599146F8" w:rsidR="00081C1B" w:rsidRPr="00573366" w:rsidRDefault="00000000" w:rsidP="007E786F">
      <w:r w:rsidRPr="007E786F">
        <w:t>其中</w:t>
      </w:r>
      <m:oMath>
        <m:sSubSup>
          <m:sSubSupPr>
            <m:ctrlPr>
              <w:rPr>
                <w:rFonts w:ascii="Cambria Math" w:hAnsi="Cambria Math"/>
              </w:rPr>
            </m:ctrlPr>
          </m:sSubSupPr>
          <m:e>
            <m:r>
              <w:rPr>
                <w:rFonts w:ascii="Cambria Math" w:hAnsi="Cambria Math"/>
              </w:rPr>
              <m:t>M</m:t>
            </m:r>
          </m:e>
          <m:sub>
            <m:r>
              <w:rPr>
                <w:rFonts w:ascii="Cambria Math" w:hAnsi="Cambria Math"/>
              </w:rPr>
              <m:t>1</m:t>
            </m:r>
          </m:sub>
          <m:sup>
            <m:r>
              <m:rPr>
                <m:nor/>
              </m:rPr>
              <m:t>best</m:t>
            </m:r>
          </m:sup>
        </m:sSubSup>
      </m:oMath>
      <w:r w:rsidRPr="007E786F">
        <w:t>是当前场景按拦截率优先收益选出的最优策略对应的平均拦截率，</w:t>
      </w:r>
      <m:oMath>
        <m:sSubSup>
          <m:sSubSupPr>
            <m:ctrlPr>
              <w:rPr>
                <w:rFonts w:ascii="Cambria Math" w:hAnsi="Cambria Math"/>
              </w:rPr>
            </m:ctrlPr>
          </m:sSubSupPr>
          <m:e>
            <m:r>
              <w:rPr>
                <w:rFonts w:ascii="Cambria Math" w:hAnsi="Cambria Math"/>
              </w:rPr>
              <m:t>M</m:t>
            </m:r>
          </m:e>
          <m:sub>
            <m:r>
              <w:rPr>
                <w:rFonts w:ascii="Cambria Math" w:hAnsi="Cambria Math"/>
              </w:rPr>
              <m:t>1</m:t>
            </m:r>
          </m:sub>
          <m:sup>
            <m:r>
              <m:rPr>
                <m:nor/>
              </m:rPr>
              <w:rPr>
                <w:rFonts w:ascii="Cambria Math" w:hAnsi="Cambria Math"/>
              </w:rPr>
              <m:t>selected</m:t>
            </m:r>
          </m:sup>
        </m:sSubSup>
      </m:oMath>
      <w:r w:rsidRPr="007E786F">
        <w:t>是模型推荐策略对应的平均拦截率。对所有场景取平均得到</w:t>
      </w:r>
      <w:r w:rsidR="0044085B">
        <w:rPr>
          <w:rFonts w:hint="eastAsia"/>
        </w:rPr>
        <w:t>M</w:t>
      </w:r>
      <w:r w:rsidRPr="007E786F">
        <w:t>ean metric1 regret</w:t>
      </w:r>
      <w:r w:rsidRPr="007E786F">
        <w:t>。</w:t>
      </w:r>
    </w:p>
    <w:p w14:paraId="15496103" w14:textId="77777777" w:rsidR="00081C1B" w:rsidRPr="007E786F" w:rsidRDefault="00000000" w:rsidP="007E786F">
      <w:r w:rsidRPr="007E786F">
        <w:t>该指标直接回答一个关键问题：模型推荐造成了多少平均拦截率损失。相比综合收益</w:t>
      </w:r>
      <w:r w:rsidRPr="007E786F">
        <w:t xml:space="preserve"> regret</w:t>
      </w:r>
      <w:r w:rsidRPr="007E786F">
        <w:t>，它更贴近任务的一号指标，也是判断模型是否真正满足</w:t>
      </w:r>
      <w:r w:rsidRPr="007E786F">
        <w:t>“</w:t>
      </w:r>
      <w:r w:rsidRPr="007E786F">
        <w:t>拦截率优先</w:t>
      </w:r>
      <w:r w:rsidRPr="007E786F">
        <w:t>”</w:t>
      </w:r>
      <w:r w:rsidRPr="007E786F">
        <w:t>的重要依据。</w:t>
      </w:r>
    </w:p>
    <w:p w14:paraId="3B1B7F37" w14:textId="37FCCAE7" w:rsidR="00081C1B" w:rsidRPr="0044085B" w:rsidRDefault="00000000" w:rsidP="0044085B">
      <w:pPr>
        <w:pStyle w:val="31"/>
      </w:pPr>
      <w:r w:rsidRPr="0044085B">
        <w:t xml:space="preserve">6.3.8 </w:t>
      </w:r>
      <w:r w:rsidR="0044085B" w:rsidRPr="0044085B">
        <w:t>90</w:t>
      </w:r>
      <w:r w:rsidR="0044085B" w:rsidRPr="0044085B">
        <w:t>分</w:t>
      </w:r>
      <w:r w:rsidRPr="0044085B">
        <w:t>位</w:t>
      </w:r>
      <w:r w:rsidRPr="0044085B">
        <w:rPr>
          <w:rFonts w:hint="eastAsia"/>
        </w:rPr>
        <w:t>拦截率损失</w:t>
      </w:r>
    </w:p>
    <w:p w14:paraId="28EC33A1" w14:textId="1CB01CCB" w:rsidR="00081C1B" w:rsidRPr="007E786F" w:rsidRDefault="00000000" w:rsidP="007E786F">
      <w:r w:rsidRPr="007E786F">
        <w:t>除平均损失外，本文还统计拦截率损失</w:t>
      </w:r>
      <w:r w:rsidR="0044085B" w:rsidRPr="007E786F">
        <w:rPr>
          <w:rFonts w:hint="eastAsia"/>
        </w:rPr>
        <w:t>的</w:t>
      </w:r>
      <w:r w:rsidR="0044085B" w:rsidRPr="007E786F">
        <w:t>90</w:t>
      </w:r>
      <w:r w:rsidRPr="007E786F">
        <w:t>分位数：</w:t>
      </w:r>
    </w:p>
    <w:p w14:paraId="6BC9005B" w14:textId="191F9E51" w:rsidR="0044085B" w:rsidRPr="0044085B" w:rsidRDefault="0044085B" w:rsidP="007E786F">
      <w:pPr>
        <w:rPr>
          <w:rFonts w:hint="eastAsia"/>
        </w:rPr>
      </w:pPr>
      <m:oMathPara>
        <m:oMath>
          <m:r>
            <m:rPr>
              <m:nor/>
            </m:rPr>
            <w:rPr>
              <w:rFonts w:ascii="Cambria Math" w:hAnsi="Cambria Math"/>
            </w:rPr>
            <m:t>p90_metric1_regret</m:t>
          </m:r>
          <m:r>
            <w:rPr>
              <w:rFonts w:ascii="Cambria Math" w:hAnsi="Cambria Math"/>
            </w:rPr>
            <m:t>=</m:t>
          </m:r>
          <m:r>
            <m:rPr>
              <m:nor/>
            </m:rPr>
            <w:rPr>
              <w:rFonts w:ascii="Cambria Math" w:hAnsi="Cambria Math"/>
            </w:rPr>
            <m:t>quantile</m:t>
          </m:r>
          <m:d>
            <m:dPr>
              <m:ctrlPr>
                <w:rPr>
                  <w:rFonts w:ascii="Cambria Math" w:hAnsi="Cambria Math"/>
                </w:rPr>
              </m:ctrlPr>
            </m:dPr>
            <m:e>
              <m:r>
                <m:rPr>
                  <m:nor/>
                </m:rPr>
                <w:rPr>
                  <w:rFonts w:ascii="Cambria Math" w:hAnsi="Cambria Math"/>
                </w:rPr>
                <m:t>metric1_regret</m:t>
              </m:r>
              <m:r>
                <w:rPr>
                  <w:rFonts w:ascii="Cambria Math" w:hAnsi="Cambria Math"/>
                </w:rPr>
                <m:t>,0.9</m:t>
              </m:r>
            </m:e>
          </m:d>
        </m:oMath>
      </m:oMathPara>
    </w:p>
    <w:p w14:paraId="01021042" w14:textId="510087B8" w:rsidR="00081C1B" w:rsidRPr="007E786F" w:rsidRDefault="00000000" w:rsidP="007E786F">
      <w:r w:rsidRPr="007E786F">
        <w:t>该指标用于衡量坏情况风险。平均损失较低并不代表模型没有大错；如果少数场景拦截率损失很高，在真实应用中仍然不可接受。</w:t>
      </w:r>
      <w:r w:rsidR="0044085B" w:rsidRPr="007E786F">
        <w:t>90</w:t>
      </w:r>
      <w:r w:rsidR="0044085B" w:rsidRPr="007E786F">
        <w:t>分</w:t>
      </w:r>
      <w:r w:rsidRPr="007E786F">
        <w:t>位损失越低，说明模型在大多数场景下都能控制拦截率损失。</w:t>
      </w:r>
    </w:p>
    <w:p w14:paraId="47365E3C" w14:textId="77777777" w:rsidR="00081C1B" w:rsidRPr="007E786F" w:rsidRDefault="00000000" w:rsidP="0044085B">
      <w:pPr>
        <w:pStyle w:val="31"/>
      </w:pPr>
      <w:r w:rsidRPr="007E786F">
        <w:t xml:space="preserve">6.3.9 NDCG </w:t>
      </w:r>
      <w:r w:rsidRPr="007E786F">
        <w:t>与</w:t>
      </w:r>
      <w:r w:rsidRPr="007E786F">
        <w:t xml:space="preserve"> MRR</w:t>
      </w:r>
    </w:p>
    <w:p w14:paraId="0BCA0EB9" w14:textId="77777777" w:rsidR="00081C1B" w:rsidRPr="007E786F" w:rsidRDefault="00000000" w:rsidP="007E786F">
      <w:r w:rsidRPr="007E786F">
        <w:t>在部分对比实验中，本文还使用</w:t>
      </w:r>
      <w:r w:rsidRPr="007E786F">
        <w:t xml:space="preserve"> NDCG </w:t>
      </w:r>
      <w:r w:rsidRPr="007E786F">
        <w:t>和</w:t>
      </w:r>
      <w:r w:rsidRPr="007E786F">
        <w:t xml:space="preserve"> MRR </w:t>
      </w:r>
      <w:r w:rsidRPr="007E786F">
        <w:t>评价完整排序质量。</w:t>
      </w:r>
    </w:p>
    <w:p w14:paraId="61A395DD" w14:textId="77777777" w:rsidR="00081C1B" w:rsidRPr="007E786F" w:rsidRDefault="00000000" w:rsidP="007E786F">
      <w:r w:rsidRPr="007E786F">
        <w:t xml:space="preserve">NDCG </w:t>
      </w:r>
      <w:r w:rsidRPr="007E786F">
        <w:t>衡量模型给出的候选策略排序与真实收益排序的一致程度。其基本形式为：</w:t>
      </w:r>
    </w:p>
    <w:p w14:paraId="64A78602" w14:textId="09CCF636" w:rsidR="0044085B" w:rsidRPr="0044085B" w:rsidRDefault="0044085B" w:rsidP="007E786F">
      <w:pPr>
        <w:rPr>
          <w:rFonts w:hint="eastAsia"/>
        </w:rPr>
      </w:pPr>
      <m:oMathPara>
        <m:oMath>
          <m:r>
            <m:rPr>
              <m:nor/>
            </m:rPr>
            <w:rPr>
              <w:rFonts w:ascii="Cambria Math" w:hAnsi="Cambria Math"/>
            </w:rPr>
            <w:lastRenderedPageBreak/>
            <m:t>DCG</m:t>
          </m:r>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m:rPr>
                          <m:nor/>
                        </m:rPr>
                        <w:rPr>
                          <w:rFonts w:ascii="Cambria Math" w:hAnsi="Cambria Math"/>
                        </w:rPr>
                        <m:t>gain</m:t>
                      </m:r>
                    </m:e>
                    <m:sub>
                      <m:r>
                        <w:rPr>
                          <w:rFonts w:ascii="Cambria Math" w:hAnsi="Cambria Math"/>
                        </w:rPr>
                        <m:t>i</m:t>
                      </m:r>
                    </m:sub>
                  </m:sSub>
                </m:num>
                <m:den>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r>
                            <w:rPr>
                              <w:rFonts w:ascii="Cambria Math" w:hAnsi="Cambria Math"/>
                            </w:rPr>
                            <m:t>i+1</m:t>
                          </m:r>
                        </m:e>
                      </m:d>
                    </m:e>
                  </m:func>
                </m:den>
              </m:f>
            </m:e>
          </m:nary>
        </m:oMath>
      </m:oMathPara>
    </w:p>
    <w:p w14:paraId="6413CD02" w14:textId="66ACB25F" w:rsidR="0044085B" w:rsidRPr="0044085B" w:rsidRDefault="0044085B" w:rsidP="007E786F">
      <w:pPr>
        <w:rPr>
          <w:rFonts w:hint="eastAsia"/>
        </w:rPr>
      </w:pPr>
      <m:oMathPara>
        <m:oMath>
          <m:r>
            <m:rPr>
              <m:nor/>
            </m:rPr>
            <w:rPr>
              <w:rFonts w:ascii="Cambria Math" w:hAnsi="Cambria Math"/>
            </w:rPr>
            <m:t>NDCG</m:t>
          </m:r>
          <m:r>
            <w:rPr>
              <w:rFonts w:ascii="Cambria Math" w:hAnsi="Cambria Math"/>
            </w:rPr>
            <m:t>=</m:t>
          </m:r>
          <m:f>
            <m:fPr>
              <m:ctrlPr>
                <w:rPr>
                  <w:rFonts w:ascii="Cambria Math" w:hAnsi="Cambria Math"/>
                </w:rPr>
              </m:ctrlPr>
            </m:fPr>
            <m:num>
              <m:r>
                <m:rPr>
                  <m:nor/>
                </m:rPr>
                <w:rPr>
                  <w:rFonts w:ascii="Cambria Math" w:hAnsi="Cambria Math"/>
                </w:rPr>
                <m:t>DCG</m:t>
              </m:r>
            </m:num>
            <m:den>
              <m:r>
                <m:rPr>
                  <m:nor/>
                </m:rPr>
                <w:rPr>
                  <w:rFonts w:ascii="Cambria Math" w:hAnsi="Cambria Math"/>
                </w:rPr>
                <m:t>IDCG</m:t>
              </m:r>
            </m:den>
          </m:f>
        </m:oMath>
      </m:oMathPara>
    </w:p>
    <w:p w14:paraId="3304B4ED" w14:textId="3E4326FE" w:rsidR="00081C1B" w:rsidRPr="007E786F" w:rsidRDefault="00000000" w:rsidP="007E786F">
      <w:r w:rsidRPr="007E786F">
        <w:t>其中</w:t>
      </w:r>
      <m:oMath>
        <m:r>
          <w:rPr>
            <w:rFonts w:ascii="Cambria Math" w:hAnsi="Cambria Math"/>
          </w:rPr>
          <m:t>gai</m:t>
        </m:r>
        <m:sSub>
          <m:sSubPr>
            <m:ctrlPr>
              <w:rPr>
                <w:rFonts w:ascii="Cambria Math" w:hAnsi="Cambria Math"/>
              </w:rPr>
            </m:ctrlPr>
          </m:sSubPr>
          <m:e>
            <m:r>
              <w:rPr>
                <w:rFonts w:ascii="Cambria Math" w:hAnsi="Cambria Math"/>
              </w:rPr>
              <m:t>n</m:t>
            </m:r>
          </m:e>
          <m:sub>
            <m:r>
              <w:rPr>
                <w:rFonts w:ascii="Cambria Math" w:hAnsi="Cambria Math"/>
              </w:rPr>
              <m:t>i</m:t>
            </m:r>
          </m:sub>
        </m:sSub>
      </m:oMath>
      <w:r w:rsidRPr="007E786F">
        <w:t>为模型排序第</w:t>
      </w:r>
      <w:r w:rsidRPr="007E786F">
        <w:t xml:space="preserve"> i </w:t>
      </w:r>
      <w:r w:rsidRPr="007E786F">
        <w:t>位策略的真实收益，</w:t>
      </w:r>
      <w:r w:rsidRPr="007E786F">
        <w:t>IDCG</w:t>
      </w:r>
      <w:r w:rsidRPr="007E786F">
        <w:t>为理想排序下的</w:t>
      </w:r>
      <w:r w:rsidRPr="007E786F">
        <w:t>DCG</w:t>
      </w:r>
      <w:r w:rsidRPr="007E786F">
        <w:t>。</w:t>
      </w:r>
      <w:r w:rsidRPr="007E786F">
        <w:t>NDCG</w:t>
      </w:r>
      <w:r w:rsidRPr="007E786F">
        <w:t>越接近</w:t>
      </w:r>
      <w:r w:rsidRPr="007E786F">
        <w:t>1</w:t>
      </w:r>
      <w:r w:rsidRPr="007E786F">
        <w:t>，说明模型整体排序越接近真实收益排序。</w:t>
      </w:r>
    </w:p>
    <w:p w14:paraId="569DC708" w14:textId="0B5163B3" w:rsidR="00081C1B" w:rsidRPr="007E786F" w:rsidRDefault="00000000" w:rsidP="007E786F">
      <w:r w:rsidRPr="007E786F">
        <w:t>MRR</w:t>
      </w:r>
      <w:r w:rsidR="0044085B" w:rsidRPr="0044085B">
        <w:t>（</w:t>
      </w:r>
      <w:r w:rsidR="0044085B" w:rsidRPr="0044085B">
        <w:t>Mean Reciprocal Rank</w:t>
      </w:r>
      <w:r w:rsidR="0044085B" w:rsidRPr="0044085B">
        <w:t>）</w:t>
      </w:r>
      <w:r w:rsidRPr="007E786F">
        <w:t>衡量真实最优策略在模型预测排序中的位置：</w:t>
      </w:r>
    </w:p>
    <w:p w14:paraId="4BD7ADA5" w14:textId="2C2D7A58" w:rsidR="0044085B" w:rsidRPr="0044085B" w:rsidRDefault="0044085B" w:rsidP="007E786F">
      <w:pPr>
        <w:rPr>
          <w:rFonts w:hint="eastAsia"/>
        </w:rPr>
      </w:pPr>
      <m:oMathPara>
        <m:oMath>
          <m:r>
            <m:rPr>
              <m:nor/>
            </m:rPr>
            <w:rPr>
              <w:rFonts w:ascii="Cambria Math" w:hAnsi="Cambria Math"/>
            </w:rPr>
            <m:t>MRR</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m:rPr>
                      <m:nor/>
                    </m:rPr>
                    <w:rPr>
                      <w:rFonts w:ascii="Cambria Math" w:hAnsi="Cambria Math"/>
                    </w:rPr>
                    <m:t>rank</m:t>
                  </m:r>
                </m:e>
                <m:sub>
                  <m:r>
                    <m:rPr>
                      <m:nor/>
                    </m:rPr>
                    <w:rPr>
                      <w:rFonts w:ascii="Cambria Math" w:hAnsi="Cambria Math"/>
                    </w:rPr>
                    <m:t>best</m:t>
                  </m:r>
                </m:sub>
              </m:sSub>
            </m:den>
          </m:f>
        </m:oMath>
      </m:oMathPara>
    </w:p>
    <w:p w14:paraId="7CA422E0" w14:textId="4D9B679D" w:rsidR="00081C1B" w:rsidRPr="007E786F" w:rsidRDefault="00000000" w:rsidP="007E786F">
      <w:r w:rsidRPr="007E786F">
        <w:t>如果真实最优策略被排在第一位，</w:t>
      </w:r>
      <w:r w:rsidRPr="007E786F">
        <w:t>MRR</w:t>
      </w:r>
      <w:r w:rsidRPr="007E786F">
        <w:t>为</w:t>
      </w:r>
      <w:r w:rsidRPr="007E786F">
        <w:t>1</w:t>
      </w:r>
      <w:r w:rsidRPr="007E786F">
        <w:t>；若排在第二位，</w:t>
      </w:r>
      <w:r w:rsidRPr="007E786F">
        <w:t xml:space="preserve">MRR </w:t>
      </w:r>
      <w:r w:rsidR="0044085B" w:rsidRPr="007E786F">
        <w:rPr>
          <w:rFonts w:hint="eastAsia"/>
        </w:rPr>
        <w:t>为</w:t>
      </w:r>
      <w:r w:rsidR="0044085B" w:rsidRPr="007E786F">
        <w:t>0.5</w:t>
      </w:r>
      <w:r w:rsidRPr="007E786F">
        <w:t>。该指标用于判断模型是否把最优策略排在靠前位置，即使</w:t>
      </w:r>
      <w:r w:rsidR="0044085B" w:rsidRPr="007E786F">
        <w:rPr>
          <w:rFonts w:hint="eastAsia"/>
        </w:rPr>
        <w:t>最终</w:t>
      </w:r>
      <w:r w:rsidR="0044085B" w:rsidRPr="007E786F">
        <w:t>top1</w:t>
      </w:r>
      <w:r w:rsidRPr="007E786F">
        <w:t>没有命中，也能反映排序是否有参考价值。</w:t>
      </w:r>
    </w:p>
    <w:p w14:paraId="3FDAD327" w14:textId="77777777" w:rsidR="00081C1B" w:rsidRPr="007E786F" w:rsidRDefault="00000000" w:rsidP="007E786F">
      <w:r w:rsidRPr="007E786F">
        <w:t>综上，本文评价指标形成互补关系：</w:t>
      </w:r>
      <w:r w:rsidRPr="007E786F">
        <w:t xml:space="preserve">top1 </w:t>
      </w:r>
      <w:r w:rsidRPr="007E786F">
        <w:t>衡量精确命中，</w:t>
      </w:r>
      <w:r w:rsidRPr="007E786F">
        <w:t xml:space="preserve">top2 </w:t>
      </w:r>
      <w:r w:rsidRPr="007E786F">
        <w:t>衡量是否进入较优集合，</w:t>
      </w:r>
      <w:r w:rsidRPr="007E786F">
        <w:t xml:space="preserve">soft match </w:t>
      </w:r>
      <w:r w:rsidRPr="007E786F">
        <w:t>衡量连续接近程度，</w:t>
      </w:r>
      <w:r w:rsidRPr="007E786F">
        <w:t xml:space="preserve">regret </w:t>
      </w:r>
      <w:r w:rsidRPr="007E786F">
        <w:t>衡量收益损失，</w:t>
      </w:r>
      <w:r w:rsidRPr="007E786F">
        <w:t xml:space="preserve">Pareto hit </w:t>
      </w:r>
      <w:r w:rsidRPr="007E786F">
        <w:t>衡量多目标合理性，</w:t>
      </w:r>
      <w:r w:rsidRPr="007E786F">
        <w:t xml:space="preserve">metric1 regret </w:t>
      </w:r>
      <w:r w:rsidRPr="007E786F">
        <w:t>衡量拦截率优先约束，</w:t>
      </w:r>
      <w:r w:rsidRPr="007E786F">
        <w:t xml:space="preserve">p90 metric1 regret </w:t>
      </w:r>
      <w:r w:rsidRPr="007E786F">
        <w:t>衡量坏情况风险，</w:t>
      </w:r>
      <w:r w:rsidRPr="007E786F">
        <w:t xml:space="preserve">NDCG/MRR </w:t>
      </w:r>
      <w:r w:rsidRPr="007E786F">
        <w:t>衡量整体排序质量。</w:t>
      </w:r>
    </w:p>
    <w:p w14:paraId="48E348AC" w14:textId="5ED28752" w:rsidR="00081C1B" w:rsidRPr="007E786F" w:rsidRDefault="0044085B" w:rsidP="0044085B">
      <w:pPr>
        <w:pStyle w:val="31"/>
      </w:pPr>
      <w:r w:rsidRPr="007E786F">
        <w:t>6.4</w:t>
      </w:r>
      <w:r w:rsidRPr="007E786F">
        <w:t>对比</w:t>
      </w:r>
      <w:r w:rsidR="00000000" w:rsidRPr="0044085B">
        <w:rPr>
          <w:rFonts w:hint="eastAsia"/>
        </w:rPr>
        <w:t>方法</w:t>
      </w:r>
    </w:p>
    <w:p w14:paraId="5267CF97" w14:textId="77777777" w:rsidR="00081C1B" w:rsidRPr="007E786F" w:rsidRDefault="00000000" w:rsidP="007E786F">
      <w:r w:rsidRPr="007E786F">
        <w:t>为验证最终算法的必要性，本文按照</w:t>
      </w:r>
      <w:r w:rsidRPr="007E786F">
        <w:t>“</w:t>
      </w:r>
      <w:r w:rsidRPr="007E786F">
        <w:t>从简单到复杂、从分类到排序、从单目标到多目标</w:t>
      </w:r>
      <w:r w:rsidRPr="007E786F">
        <w:t>”</w:t>
      </w:r>
      <w:r w:rsidRPr="007E786F">
        <w:t>的思路设计对比方法。不同对比方法不是随意堆叠，而是分别用于回答不同建模问题：是否可以直接分类、是否需要收益建模、是否需要特征工程、是否需要多目标处理、是否需要</w:t>
      </w:r>
      <w:r w:rsidRPr="007E786F">
        <w:t xml:space="preserve"> Pairwise </w:t>
      </w:r>
      <w:r w:rsidRPr="007E786F">
        <w:t>纠偏、是否需要多模型投票。</w:t>
      </w:r>
    </w:p>
    <w:p w14:paraId="7393BD47" w14:textId="104C9C66" w:rsidR="00081C1B" w:rsidRPr="007E786F" w:rsidRDefault="00000000" w:rsidP="0044085B">
      <w:pPr>
        <w:pStyle w:val="31"/>
      </w:pPr>
      <w:r w:rsidRPr="007E786F">
        <w:t>6.4.</w:t>
      </w:r>
      <w:r w:rsidR="0044085B" w:rsidRPr="007E786F">
        <w:t>1</w:t>
      </w:r>
      <w:r w:rsidR="0044085B" w:rsidRPr="007E786F">
        <w:t>直接</w:t>
      </w:r>
      <w:r w:rsidRPr="007E786F">
        <w:t>分</w:t>
      </w:r>
      <w:r w:rsidRPr="0044085B">
        <w:rPr>
          <w:rFonts w:hint="eastAsia"/>
        </w:rPr>
        <w:t>类</w:t>
      </w:r>
      <w:r w:rsidRPr="007E786F">
        <w:rPr>
          <w:rFonts w:hint="eastAsia"/>
        </w:rPr>
        <w:t>方法</w:t>
      </w:r>
    </w:p>
    <w:p w14:paraId="05D13C71" w14:textId="77777777" w:rsidR="00081C1B" w:rsidRPr="007E786F" w:rsidRDefault="00000000" w:rsidP="007E786F">
      <w:r w:rsidRPr="007E786F">
        <w:t>直接分类方法将历史策略编号作为类别标签，输入场景特征，输出策略类别。对比方法包括多数类分类、</w:t>
      </w:r>
      <w:r w:rsidRPr="007E786F">
        <w:t>KNN</w:t>
      </w:r>
      <w:r w:rsidRPr="007E786F">
        <w:t>分类、决策树分类、随机森林分类、</w:t>
      </w:r>
      <w:r w:rsidRPr="007E786F">
        <w:t>AdaBoost</w:t>
      </w:r>
      <w:r w:rsidRPr="007E786F">
        <w:t>、</w:t>
      </w:r>
      <w:r w:rsidRPr="007E786F">
        <w:t>GBDT</w:t>
      </w:r>
      <w:r w:rsidRPr="007E786F">
        <w:t>、</w:t>
      </w:r>
      <w:r w:rsidRPr="007E786F">
        <w:t>ExtraTrees</w:t>
      </w:r>
      <w:r w:rsidRPr="007E786F">
        <w:t>、朴素贝叶斯、</w:t>
      </w:r>
      <w:r w:rsidRPr="007E786F">
        <w:t xml:space="preserve">SVM </w:t>
      </w:r>
      <w:r w:rsidRPr="007E786F">
        <w:t>以及多层感知机等。</w:t>
      </w:r>
    </w:p>
    <w:p w14:paraId="4708610A" w14:textId="77777777" w:rsidR="00081C1B" w:rsidRPr="007E786F" w:rsidRDefault="00000000" w:rsidP="007E786F">
      <w:r w:rsidRPr="007E786F">
        <w:t>这类方法用于检验一个最直接的问题：能否把任务看作普通四分类问题。实验发现，直接分类并不适合作为最终方案。原因在于训练集中的策略标签表示</w:t>
      </w:r>
      <w:r w:rsidRPr="007E786F">
        <w:t>“</w:t>
      </w:r>
      <w:r w:rsidRPr="007E786F">
        <w:t>该样本采用了什么策略</w:t>
      </w:r>
      <w:r w:rsidRPr="007E786F">
        <w:t>”</w:t>
      </w:r>
      <w:r w:rsidRPr="007E786F">
        <w:t>，不一定表示</w:t>
      </w:r>
      <w:r w:rsidRPr="007E786F">
        <w:t>“</w:t>
      </w:r>
      <w:r w:rsidRPr="007E786F">
        <w:t>该场景下最优策略是什么</w:t>
      </w:r>
      <w:r w:rsidRPr="007E786F">
        <w:t>”</w:t>
      </w:r>
      <w:r w:rsidRPr="007E786F">
        <w:t>。如果直接学习历史策略类别，模型容易复现数据分布，而不是学习策略优劣。因此，分类方法主要作为基线，用于说明本任务应建模为候选策略收益排序问题。</w:t>
      </w:r>
    </w:p>
    <w:p w14:paraId="277F99FF" w14:textId="2D131927" w:rsidR="00081C1B" w:rsidRPr="007E786F" w:rsidRDefault="00000000" w:rsidP="0044085B">
      <w:pPr>
        <w:pStyle w:val="31"/>
      </w:pPr>
      <w:r w:rsidRPr="007E786F">
        <w:t>6.4.</w:t>
      </w:r>
      <w:r w:rsidR="0044085B" w:rsidRPr="007E786F">
        <w:t>2</w:t>
      </w:r>
      <w:r w:rsidR="0044085B" w:rsidRPr="007E786F">
        <w:t>效用</w:t>
      </w:r>
      <w:r w:rsidRPr="007E786F">
        <w:t>回</w:t>
      </w:r>
      <w:r w:rsidRPr="0044085B">
        <w:rPr>
          <w:rFonts w:hint="eastAsia"/>
        </w:rPr>
        <w:t>归</w:t>
      </w:r>
      <w:r w:rsidRPr="007E786F">
        <w:rPr>
          <w:rFonts w:hint="eastAsia"/>
        </w:rPr>
        <w:t>方法</w:t>
      </w:r>
    </w:p>
    <w:p w14:paraId="65438B8C" w14:textId="77777777" w:rsidR="00081C1B" w:rsidRPr="007E786F" w:rsidRDefault="00000000" w:rsidP="007E786F">
      <w:r w:rsidRPr="007E786F">
        <w:t>效用回归方法将策略也作为输入的一部分，学习：</w:t>
      </w:r>
    </w:p>
    <w:p w14:paraId="6B4D77BD" w14:textId="7C407249" w:rsidR="00081C1B" w:rsidRPr="007E786F" w:rsidRDefault="00000000" w:rsidP="007E786F">
      <m:oMathPara>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oMath>
      </m:oMathPara>
    </w:p>
    <w:p w14:paraId="15F76D7F" w14:textId="77777777" w:rsidR="00081C1B" w:rsidRPr="007E786F" w:rsidRDefault="00000000" w:rsidP="007E786F">
      <w:r w:rsidRPr="007E786F">
        <w:t>推理时枚举策略</w:t>
      </w:r>
      <w:r w:rsidRPr="007E786F">
        <w:t>1</w:t>
      </w:r>
      <w:r w:rsidRPr="007E786F">
        <w:t>至策略</w:t>
      </w:r>
      <w:r w:rsidRPr="007E786F">
        <w:t>4</w:t>
      </w:r>
      <w:r w:rsidRPr="007E786F">
        <w:t>，分别预测收益，选择预测收益最高的策略。对比方法包括均值效用模型、</w:t>
      </w:r>
      <w:r w:rsidRPr="007E786F">
        <w:t>KNN</w:t>
      </w:r>
      <w:r w:rsidRPr="007E786F">
        <w:t>效用回归、回归树、随机森林回归、</w:t>
      </w:r>
      <w:r w:rsidRPr="007E786F">
        <w:t>Ridge</w:t>
      </w:r>
      <w:r w:rsidRPr="007E786F">
        <w:t>回归、</w:t>
      </w:r>
      <w:r w:rsidRPr="007E786F">
        <w:t>RBF</w:t>
      </w:r>
      <w:r w:rsidRPr="007E786F">
        <w:t>核回归、</w:t>
      </w:r>
      <w:r w:rsidRPr="007E786F">
        <w:t>ExtraTrees</w:t>
      </w:r>
      <w:r w:rsidRPr="007E786F">
        <w:t>回归和</w:t>
      </w:r>
      <w:r w:rsidRPr="007E786F">
        <w:t>GBDT</w:t>
      </w:r>
      <w:r w:rsidRPr="007E786F">
        <w:t>回归等。</w:t>
      </w:r>
    </w:p>
    <w:p w14:paraId="503060E6" w14:textId="77777777" w:rsidR="00081C1B" w:rsidRPr="007E786F" w:rsidRDefault="00000000" w:rsidP="007E786F">
      <w:r w:rsidRPr="007E786F">
        <w:lastRenderedPageBreak/>
        <w:t>这类方法回答的问题是：只要把任务改成收益预测，是否就足够。实验表明，效用回归明显比直接分类更符合任务本质，因为它允许模型比较同一场景下不同策略的收益。但单点回归也存在问题：模型容易学习全局平均优势策略，导致某些策略被过度推荐。例如误差诊断发现策略</w:t>
      </w:r>
      <w:r w:rsidRPr="007E786F">
        <w:t>3</w:t>
      </w:r>
      <w:r w:rsidRPr="007E786F">
        <w:t>存在明显过推荐现象。因此，效用回归是最终方法的基础，但还需要相对排序纠偏。</w:t>
      </w:r>
    </w:p>
    <w:p w14:paraId="6B02477F" w14:textId="1AC84849" w:rsidR="00081C1B" w:rsidRPr="007E786F" w:rsidRDefault="00000000" w:rsidP="0044085B">
      <w:pPr>
        <w:pStyle w:val="31"/>
      </w:pPr>
      <w:r w:rsidRPr="007E786F">
        <w:t>6.4.</w:t>
      </w:r>
      <w:r w:rsidR="0044085B" w:rsidRPr="007E786F">
        <w:t>3</w:t>
      </w:r>
      <w:r w:rsidR="0044085B" w:rsidRPr="007E786F">
        <w:t>双</w:t>
      </w:r>
      <w:r w:rsidRPr="007E786F">
        <w:t>指</w:t>
      </w:r>
      <w:r w:rsidRPr="0044085B">
        <w:rPr>
          <w:rFonts w:hint="eastAsia"/>
        </w:rPr>
        <w:t>标</w:t>
      </w:r>
      <w:r w:rsidRPr="007E786F">
        <w:rPr>
          <w:rFonts w:hint="eastAsia"/>
        </w:rPr>
        <w:t>分</w:t>
      </w:r>
      <w:r w:rsidRPr="0044085B">
        <w:rPr>
          <w:rFonts w:hint="eastAsia"/>
        </w:rPr>
        <w:t>别</w:t>
      </w:r>
      <w:r w:rsidRPr="007E786F">
        <w:rPr>
          <w:rFonts w:hint="eastAsia"/>
        </w:rPr>
        <w:t>回</w:t>
      </w:r>
      <w:r w:rsidRPr="0044085B">
        <w:rPr>
          <w:rFonts w:hint="eastAsia"/>
        </w:rPr>
        <w:t>归</w:t>
      </w:r>
      <w:r w:rsidRPr="007E786F">
        <w:rPr>
          <w:rFonts w:hint="eastAsia"/>
        </w:rPr>
        <w:t>方法</w:t>
      </w:r>
    </w:p>
    <w:p w14:paraId="517DBB36" w14:textId="77777777" w:rsidR="00081C1B" w:rsidRPr="007E786F" w:rsidRDefault="00000000" w:rsidP="007E786F">
      <w:r w:rsidRPr="007E786F">
        <w:t>双指标分别回归方法不直接预测综合收益，而是分别建立两个模型：</w:t>
      </w:r>
    </w:p>
    <w:p w14:paraId="624F0749" w14:textId="26C4C6B6" w:rsidR="0044085B" w:rsidRPr="0044085B" w:rsidRDefault="0044085B" w:rsidP="007E786F">
      <w:pP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x,s</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oMath>
      </m:oMathPara>
    </w:p>
    <w:p w14:paraId="6B0CB230" w14:textId="611CBE7E" w:rsidR="0044085B" w:rsidRPr="0044085B" w:rsidRDefault="0044085B" w:rsidP="007E786F">
      <w:pP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x,s</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oMath>
      </m:oMathPara>
    </w:p>
    <w:p w14:paraId="47BCDCE6" w14:textId="6607ECE9" w:rsidR="00081C1B" w:rsidRPr="007E786F" w:rsidRDefault="00000000" w:rsidP="007E786F">
      <w:r w:rsidRPr="007E786F">
        <w:t>然后根据预测的平均拦截率和平均效费比进行排序。该方法用于检验是否有必要把两个指标提前合成为</w:t>
      </w:r>
      <w:r w:rsidRPr="007E786F">
        <w:t>PriorityScore</w:t>
      </w:r>
      <w:r w:rsidRPr="007E786F">
        <w:t>。</w:t>
      </w:r>
    </w:p>
    <w:p w14:paraId="3373451D" w14:textId="709244FD" w:rsidR="00081C1B" w:rsidRPr="007E786F" w:rsidRDefault="00000000" w:rsidP="007E786F">
      <w:r w:rsidRPr="007E786F">
        <w:t>其优点是保留了两个指标的独立含义，便于解释</w:t>
      </w:r>
      <w:r w:rsidRPr="007E786F">
        <w:t>“</w:t>
      </w:r>
      <w:r w:rsidRPr="007E786F">
        <w:t>某策略拦截率高但效费比低</w:t>
      </w:r>
      <w:r w:rsidRPr="007E786F">
        <w:t>”</w:t>
      </w:r>
      <w:r w:rsidRPr="007E786F">
        <w:t>的权衡关系。但在当前数据规模下，分别回归会引入两个预测误差来源，最终排序可能受到误差叠加影响。由于任务已经明确</w:t>
      </w:r>
      <w:r w:rsidRPr="007E786F">
        <w:t>“</w:t>
      </w:r>
      <w:r w:rsidRPr="007E786F">
        <w:t>拦截率优先、效费比次级</w:t>
      </w:r>
      <w:r w:rsidRPr="007E786F">
        <w:t>”</w:t>
      </w:r>
      <w:r w:rsidRPr="007E786F">
        <w:t>，最终方法采用单一拦截率优先收益作为监督目标，同时用</w:t>
      </w:r>
      <w:r w:rsidRPr="007E786F">
        <w:t xml:space="preserve"> Pareto hit </w:t>
      </w:r>
      <w:r w:rsidR="0044085B" w:rsidRPr="007E786F">
        <w:rPr>
          <w:rFonts w:hint="eastAsia"/>
        </w:rPr>
        <w:t>和</w:t>
      </w:r>
      <w:r w:rsidR="0044085B" w:rsidRPr="007E786F">
        <w:t>metric1</w:t>
      </w:r>
      <w:r w:rsidR="0044085B">
        <w:rPr>
          <w:rFonts w:hint="eastAsia"/>
        </w:rPr>
        <w:t xml:space="preserve"> </w:t>
      </w:r>
      <w:r w:rsidRPr="007E786F">
        <w:t xml:space="preserve">regret </w:t>
      </w:r>
      <w:r w:rsidRPr="007E786F">
        <w:t>保留对双指标表现的检查。</w:t>
      </w:r>
    </w:p>
    <w:p w14:paraId="682F300A" w14:textId="2C2E6627" w:rsidR="00081C1B" w:rsidRPr="007E786F" w:rsidRDefault="00000000" w:rsidP="0044085B">
      <w:pPr>
        <w:pStyle w:val="31"/>
      </w:pPr>
      <w:r w:rsidRPr="007E786F">
        <w:t>6.4.</w:t>
      </w:r>
      <w:r w:rsidR="0044085B" w:rsidRPr="007E786F">
        <w:t>4</w:t>
      </w:r>
      <w:r w:rsidR="0044085B" w:rsidRPr="007E786F">
        <w:t>聚类</w:t>
      </w:r>
      <w:r w:rsidRPr="007E786F">
        <w:rPr>
          <w:rFonts w:hint="eastAsia"/>
        </w:rPr>
        <w:t>自适</w:t>
      </w:r>
      <w:r w:rsidRPr="0044085B">
        <w:rPr>
          <w:rFonts w:hint="eastAsia"/>
        </w:rPr>
        <w:t>应</w:t>
      </w:r>
      <w:r w:rsidRPr="007E786F">
        <w:rPr>
          <w:rFonts w:hint="eastAsia"/>
        </w:rPr>
        <w:t>方法</w:t>
      </w:r>
    </w:p>
    <w:p w14:paraId="7552ECE9" w14:textId="77777777" w:rsidR="00081C1B" w:rsidRPr="007E786F" w:rsidRDefault="00000000" w:rsidP="007E786F">
      <w:r w:rsidRPr="007E786F">
        <w:t>聚类方法先根据场景特征或资源特征划分局部子空间，再在每个簇内学习策略收益规律。本文比较了场景聚类、态势聚类、资源聚类以及资源</w:t>
      </w:r>
      <w:r w:rsidRPr="007E786F">
        <w:t>-</w:t>
      </w:r>
      <w:r w:rsidRPr="007E786F">
        <w:t>态势双视角聚类。</w:t>
      </w:r>
    </w:p>
    <w:p w14:paraId="09579B76" w14:textId="77777777" w:rsidR="00081C1B" w:rsidRPr="007E786F" w:rsidRDefault="00000000" w:rsidP="007E786F">
      <w:r w:rsidRPr="007E786F">
        <w:t>这类方法用于检验</w:t>
      </w:r>
      <w:r w:rsidRPr="007E786F">
        <w:t>“</w:t>
      </w:r>
      <w:r w:rsidRPr="007E786F">
        <w:t>不同场景类型是否应采用不同策略规律</w:t>
      </w:r>
      <w:r w:rsidRPr="007E786F">
        <w:t>”</w:t>
      </w:r>
      <w:r w:rsidRPr="007E786F">
        <w:t>。其优势是可解释性较强：例如高威胁集中场景、资源能力充足场景、资源失衡场景可能对应不同策略偏好。但聚类方法也受限于样本规模和簇稳定性。如果簇数过多，每个簇内样本不足；簇数过少，又无法体现局部差异。因此，聚类结果更适合作为数据分析和特征启发，而不是最终主模型。</w:t>
      </w:r>
    </w:p>
    <w:p w14:paraId="00F3B83E" w14:textId="77777777" w:rsidR="00081C1B" w:rsidRPr="007E786F" w:rsidRDefault="00000000" w:rsidP="0044085B">
      <w:pPr>
        <w:pStyle w:val="31"/>
      </w:pPr>
      <w:r w:rsidRPr="007E786F">
        <w:t xml:space="preserve">6.4.5 Pareto </w:t>
      </w:r>
      <w:r w:rsidRPr="007E786F">
        <w:t>多目</w:t>
      </w:r>
      <w:r w:rsidRPr="0044085B">
        <w:rPr>
          <w:rFonts w:hint="eastAsia"/>
        </w:rPr>
        <w:t>标</w:t>
      </w:r>
      <w:r w:rsidRPr="007E786F">
        <w:rPr>
          <w:rFonts w:hint="eastAsia"/>
        </w:rPr>
        <w:t>方法</w:t>
      </w:r>
    </w:p>
    <w:p w14:paraId="20EFC2BF" w14:textId="527A09E1" w:rsidR="00081C1B" w:rsidRPr="007E786F" w:rsidRDefault="00000000" w:rsidP="007E786F">
      <w:r w:rsidRPr="007E786F">
        <w:t xml:space="preserve">Pareto </w:t>
      </w:r>
      <w:r w:rsidRPr="007E786F">
        <w:t>方法直接</w:t>
      </w:r>
      <w:r w:rsidR="0044085B" w:rsidRPr="007E786F">
        <w:rPr>
          <w:rFonts w:hint="eastAsia"/>
        </w:rPr>
        <w:t>从</w:t>
      </w:r>
      <w:r w:rsidR="0044085B" w:rsidRPr="007E786F">
        <w:t>M1</w:t>
      </w:r>
      <w:r w:rsidR="0044085B" w:rsidRPr="007E786F">
        <w:rPr>
          <w:rFonts w:hint="eastAsia"/>
        </w:rPr>
        <w:t>和</w:t>
      </w:r>
      <w:r w:rsidR="0044085B" w:rsidRPr="007E786F">
        <w:t>M2</w:t>
      </w:r>
      <w:r w:rsidRPr="007E786F">
        <w:t>的双目标角度出发，筛选非支配策略，再使用若干</w:t>
      </w:r>
      <w:r w:rsidRPr="007E786F">
        <w:t xml:space="preserve"> tie-break </w:t>
      </w:r>
      <w:r w:rsidRPr="007E786F">
        <w:t>规则选择最终策略。例如先选</w:t>
      </w:r>
      <w:r w:rsidRPr="007E786F">
        <w:t xml:space="preserve"> Pareto </w:t>
      </w:r>
      <w:r w:rsidRPr="007E786F">
        <w:t>集，再按拦截率优先、效费比优先或综合收益排序。</w:t>
      </w:r>
    </w:p>
    <w:p w14:paraId="290ED0E9" w14:textId="77777777" w:rsidR="00081C1B" w:rsidRPr="007E786F" w:rsidRDefault="00000000" w:rsidP="007E786F">
      <w:r w:rsidRPr="007E786F">
        <w:t>该类方法用于检验</w:t>
      </w:r>
      <w:r w:rsidRPr="007E786F">
        <w:t>“</w:t>
      </w:r>
      <w:r w:rsidRPr="007E786F">
        <w:t>是否必须做多目标优化</w:t>
      </w:r>
      <w:r w:rsidRPr="007E786F">
        <w:t>”</w:t>
      </w:r>
      <w:r w:rsidRPr="007E786F">
        <w:t>。它的优点是符合两个指标都要尽可能大的要求，能避免选择被其他策略同时支配的方案。但</w:t>
      </w:r>
      <w:r w:rsidRPr="007E786F">
        <w:t xml:space="preserve"> Pareto </w:t>
      </w:r>
      <w:r w:rsidRPr="007E786F">
        <w:t>筛选本身通常只能得到一个候选集合，不能在非支配策略之间自动给出唯一排序；而比赛最终需要提交单一策略。因此，本文将</w:t>
      </w:r>
      <w:r w:rsidRPr="007E786F">
        <w:t xml:space="preserve"> Pareto </w:t>
      </w:r>
      <w:r w:rsidRPr="007E786F">
        <w:t>作为评价指标和对比方法，而最终模型仍采用拦截率优先收益排序。</w:t>
      </w:r>
    </w:p>
    <w:p w14:paraId="3871507A" w14:textId="77777777" w:rsidR="00081C1B" w:rsidRPr="007E786F" w:rsidRDefault="00000000" w:rsidP="0044085B">
      <w:pPr>
        <w:pStyle w:val="31"/>
      </w:pPr>
      <w:r w:rsidRPr="007E786F">
        <w:t xml:space="preserve">6.4.6 Pairwise </w:t>
      </w:r>
      <w:r w:rsidRPr="007E786F">
        <w:t>排序方法</w:t>
      </w:r>
    </w:p>
    <w:p w14:paraId="6E2921A3" w14:textId="76A4FA95" w:rsidR="00081C1B" w:rsidRPr="007E786F" w:rsidRDefault="00000000" w:rsidP="007E786F">
      <w:r w:rsidRPr="007E786F">
        <w:t xml:space="preserve">Pairwise </w:t>
      </w:r>
      <w:r w:rsidRPr="007E786F">
        <w:t>排序方法把训练目标从</w:t>
      </w:r>
      <w:r w:rsidRPr="007E786F">
        <w:t>“</w:t>
      </w:r>
      <w:r w:rsidRPr="007E786F">
        <w:t>预测某策略收益值</w:t>
      </w:r>
      <w:r w:rsidRPr="007E786F">
        <w:t>”</w:t>
      </w:r>
      <w:r w:rsidRPr="007E786F">
        <w:t>转为</w:t>
      </w:r>
      <w:r w:rsidRPr="007E786F">
        <w:t>“</w:t>
      </w:r>
      <w:r w:rsidRPr="007E786F">
        <w:t>判断同一场景下两个策略谁更优</w:t>
      </w:r>
      <w:r w:rsidRPr="007E786F">
        <w:t>”</w:t>
      </w:r>
      <w:r w:rsidRPr="007E786F">
        <w:t>。本文比较了</w:t>
      </w:r>
      <w:r w:rsidRPr="007E786F">
        <w:t>Pairwise Logistic</w:t>
      </w:r>
      <w:r w:rsidRPr="007E786F">
        <w:t>、</w:t>
      </w:r>
      <w:r w:rsidRPr="007E786F">
        <w:t xml:space="preserve">Cluster Pairwise Preference </w:t>
      </w:r>
      <w:r w:rsidRPr="007E786F">
        <w:t>和</w:t>
      </w:r>
      <w:r w:rsidRPr="007E786F">
        <w:t xml:space="preserve"> Pairwise Corrected Utility</w:t>
      </w:r>
      <w:r w:rsidRPr="007E786F">
        <w:t>。</w:t>
      </w:r>
    </w:p>
    <w:p w14:paraId="3AFC4D1F" w14:textId="77777777" w:rsidR="00081C1B" w:rsidRPr="007E786F" w:rsidRDefault="00000000" w:rsidP="007E786F">
      <w:r w:rsidRPr="007E786F">
        <w:t>该类方法用于解决单点收益回归的策略偏置问题。相比直接回归</w:t>
      </w:r>
      <w:r w:rsidRPr="007E786F">
        <w:t xml:space="preserve"> U(x,s)</w:t>
      </w:r>
      <w:r w:rsidRPr="007E786F">
        <w:t>，</w:t>
      </w:r>
      <w:r w:rsidRPr="007E786F">
        <w:t xml:space="preserve">Pairwise </w:t>
      </w:r>
      <w:r w:rsidRPr="007E786F">
        <w:t>方法更关注策略之间的相对边界，例如在什么场景下策略</w:t>
      </w:r>
      <w:r w:rsidRPr="007E786F">
        <w:t>2</w:t>
      </w:r>
      <w:r w:rsidRPr="007E786F">
        <w:t>优于策略</w:t>
      </w:r>
      <w:r w:rsidRPr="007E786F">
        <w:t>3</w:t>
      </w:r>
      <w:r w:rsidRPr="007E786F">
        <w:t>、策略</w:t>
      </w:r>
      <w:r w:rsidRPr="007E786F">
        <w:t>4</w:t>
      </w:r>
      <w:r w:rsidRPr="007E786F">
        <w:t>优于策略</w:t>
      </w:r>
      <w:r w:rsidRPr="007E786F">
        <w:t>3</w:t>
      </w:r>
      <w:r w:rsidRPr="007E786F">
        <w:t>。最终方法采用</w:t>
      </w:r>
      <w:r w:rsidRPr="007E786F">
        <w:t xml:space="preserve"> Pairwise Corrected Utility</w:t>
      </w:r>
      <w:r w:rsidRPr="007E786F">
        <w:t>，将随机森林收益预测与</w:t>
      </w:r>
      <w:r w:rsidRPr="007E786F">
        <w:t xml:space="preserve"> Pairwise </w:t>
      </w:r>
      <w:r w:rsidRPr="007E786F">
        <w:t>相对偏好融合，既保留绝对收益估计，又引入策略对比较信息。</w:t>
      </w:r>
    </w:p>
    <w:p w14:paraId="7C276F1B" w14:textId="66E670F5" w:rsidR="00081C1B" w:rsidRPr="007E786F" w:rsidRDefault="00000000" w:rsidP="0044085B">
      <w:pPr>
        <w:pStyle w:val="31"/>
      </w:pPr>
      <w:r w:rsidRPr="007E786F">
        <w:lastRenderedPageBreak/>
        <w:t>6.4.</w:t>
      </w:r>
      <w:r w:rsidR="0044085B" w:rsidRPr="007E786F">
        <w:t>7</w:t>
      </w:r>
      <w:r w:rsidR="0044085B" w:rsidRPr="007E786F">
        <w:t>特征</w:t>
      </w:r>
      <w:r w:rsidRPr="007E786F">
        <w:t>工程消融方法</w:t>
      </w:r>
    </w:p>
    <w:p w14:paraId="0FDE5EA4" w14:textId="77777777" w:rsidR="00081C1B" w:rsidRPr="007E786F" w:rsidRDefault="00000000" w:rsidP="007E786F">
      <w:r w:rsidRPr="007E786F">
        <w:t>为检验工程特征是否有效，本文设计了多组特征消融实验，包括仅原始</w:t>
      </w:r>
      <w:r w:rsidRPr="007E786F">
        <w:t>42</w:t>
      </w:r>
      <w:r w:rsidRPr="007E786F">
        <w:t>特征、原始特征加态势特征、原始特征加资源特征、原始特征加攻防匹配特征、原始特征加紧凑特征、原始特征加核心</w:t>
      </w:r>
      <w:r w:rsidRPr="007E786F">
        <w:t>25</w:t>
      </w:r>
      <w:r w:rsidRPr="007E786F">
        <w:t>特征以及原始特征加全部</w:t>
      </w:r>
      <w:r w:rsidRPr="007E786F">
        <w:t>59</w:t>
      </w:r>
      <w:r w:rsidRPr="007E786F">
        <w:t>工程特征。</w:t>
      </w:r>
    </w:p>
    <w:p w14:paraId="60E1688E" w14:textId="366D8B3B" w:rsidR="00081C1B" w:rsidRPr="007E786F" w:rsidRDefault="00000000" w:rsidP="007E786F">
      <w:r w:rsidRPr="007E786F">
        <w:t>该对比用于回答两个问题：第一，工程特征是否能提升模型对任务机理的表达能力；第二，是否特征越多越好。实验结果表明，核心</w:t>
      </w:r>
      <w:r w:rsidRPr="007E786F">
        <w:t>25</w:t>
      </w:r>
      <w:r w:rsidRPr="007E786F">
        <w:t>工程特征优于全部</w:t>
      </w:r>
      <w:r w:rsidRPr="007E786F">
        <w:t>59</w:t>
      </w:r>
      <w:r w:rsidRPr="007E786F">
        <w:t>工程特征，说明冗余特征和噪声特征会削弱泛化能力。因此最终模型采用</w:t>
      </w:r>
      <w:r w:rsidRPr="007E786F">
        <w:t>raw42_plus_core25</w:t>
      </w:r>
      <w:r w:rsidRPr="007E786F">
        <w:t>。</w:t>
      </w:r>
    </w:p>
    <w:p w14:paraId="42750B84" w14:textId="5C4F8EF3" w:rsidR="00081C1B" w:rsidRPr="007E786F" w:rsidRDefault="00000000" w:rsidP="0044085B">
      <w:pPr>
        <w:pStyle w:val="31"/>
      </w:pPr>
      <w:r w:rsidRPr="007E786F">
        <w:t>6.4.</w:t>
      </w:r>
      <w:r w:rsidR="0044085B" w:rsidRPr="007E786F">
        <w:t>8</w:t>
      </w:r>
      <w:r w:rsidR="0044085B" w:rsidRPr="007E786F">
        <w:t>多模</w:t>
      </w:r>
      <w:r w:rsidRPr="007E786F">
        <w:t>型投票方法</w:t>
      </w:r>
    </w:p>
    <w:p w14:paraId="1F47B16E" w14:textId="322E1E2A" w:rsidR="00081C1B" w:rsidRPr="007E786F" w:rsidRDefault="00000000" w:rsidP="007E786F">
      <w:r w:rsidRPr="007E786F">
        <w:t>多模型投票方法将多个已训练模型的推荐结果进行</w:t>
      </w:r>
      <w:r w:rsidRPr="007E786F">
        <w:t>hard voting</w:t>
      </w:r>
      <w:r w:rsidRPr="007E786F">
        <w:t>、</w:t>
      </w:r>
      <w:r w:rsidRPr="007E786F">
        <w:t xml:space="preserve">soft voting </w:t>
      </w:r>
      <w:r w:rsidRPr="007E786F">
        <w:t>或</w:t>
      </w:r>
      <w:r w:rsidRPr="007E786F">
        <w:t xml:space="preserve"> rank voting </w:t>
      </w:r>
      <w:r w:rsidRPr="007E786F">
        <w:t>融合。它用于检验</w:t>
      </w:r>
      <w:r w:rsidRPr="007E786F">
        <w:t>“</w:t>
      </w:r>
      <w:r w:rsidRPr="007E786F">
        <w:t>是否简单集成所有模型就能超过主模型</w:t>
      </w:r>
      <w:r w:rsidRPr="007E786F">
        <w:t>”</w:t>
      </w:r>
      <w:r w:rsidRPr="007E786F">
        <w:t>。</w:t>
      </w:r>
    </w:p>
    <w:p w14:paraId="1C6E80B6" w14:textId="30B0FAE1" w:rsidR="00081C1B" w:rsidRPr="007E786F" w:rsidRDefault="00000000" w:rsidP="007E786F">
      <w:r w:rsidRPr="007E786F">
        <w:t>实验表明，无差别投票并不一定更好。</w:t>
      </w:r>
      <w:r w:rsidRPr="007E786F">
        <w:t xml:space="preserve">hard voting </w:t>
      </w:r>
      <w:r w:rsidRPr="007E786F">
        <w:t>容易受到弱模型影响；</w:t>
      </w:r>
      <w:r w:rsidRPr="007E786F">
        <w:t xml:space="preserve">soft </w:t>
      </w:r>
      <w:r w:rsidR="0044085B" w:rsidRPr="007E786F">
        <w:t>voting</w:t>
      </w:r>
      <w:r w:rsidR="0044085B" w:rsidRPr="007E786F">
        <w:t>。虽然</w:t>
      </w:r>
      <w:r w:rsidR="0044085B" w:rsidRPr="007E786F">
        <w:t xml:space="preserve"> </w:t>
      </w:r>
      <w:r w:rsidRPr="007E786F">
        <w:t xml:space="preserve">regret </w:t>
      </w:r>
      <w:r w:rsidRPr="007E786F">
        <w:t>略低，</w:t>
      </w:r>
      <w:r w:rsidR="0044085B" w:rsidRPr="007E786F">
        <w:rPr>
          <w:rFonts w:hint="eastAsia"/>
        </w:rPr>
        <w:t>但</w:t>
      </w:r>
      <w:r w:rsidR="0044085B" w:rsidRPr="007E786F">
        <w:t>top1</w:t>
      </w:r>
      <w:r w:rsidRPr="007E786F">
        <w:t>、</w:t>
      </w:r>
      <w:r w:rsidRPr="007E786F">
        <w:t xml:space="preserve">soft match </w:t>
      </w:r>
      <w:r w:rsidRPr="007E786F">
        <w:t>和</w:t>
      </w:r>
      <w:r w:rsidRPr="007E786F">
        <w:t xml:space="preserve"> Pareto hit </w:t>
      </w:r>
      <w:r w:rsidRPr="007E786F">
        <w:t>低于最终</w:t>
      </w:r>
      <w:r w:rsidRPr="007E786F">
        <w:t xml:space="preserve"> Pairwise </w:t>
      </w:r>
      <w:r w:rsidRPr="007E786F">
        <w:t>纠偏模型；</w:t>
      </w:r>
      <w:r w:rsidRPr="007E786F">
        <w:t xml:space="preserve">rank voting </w:t>
      </w:r>
      <w:r w:rsidRPr="007E786F">
        <w:t>能利用排序信息，但仍无法替代针对策略</w:t>
      </w:r>
      <w:r w:rsidRPr="007E786F">
        <w:t>3</w:t>
      </w:r>
      <w:r w:rsidRPr="007E786F">
        <w:t>过推荐问题设计的定向纠偏。因此，多模型投票作为对比实验保留，最终方案不采用全模型投票。</w:t>
      </w:r>
    </w:p>
    <w:p w14:paraId="564C7EFD" w14:textId="77777777" w:rsidR="00081C1B" w:rsidRPr="007E786F" w:rsidRDefault="00000000" w:rsidP="007E786F">
      <w:r w:rsidRPr="007E786F">
        <w:t>总体来看，对比方法覆盖了五条技术路线：历史策略分类、候选策略收益回归、双指标建模、场景结构自适应、多目标筛选和相对排序纠偏。最终选择</w:t>
      </w:r>
      <w:r w:rsidRPr="007E786F">
        <w:t xml:space="preserve"> Pairwise </w:t>
      </w:r>
      <w:r w:rsidRPr="007E786F">
        <w:t>纠偏收益模型，是因为它在任务定义、验证指标和误差诊断三方面最一致：既符合离散策略收益排序本质，又能兼顾拦截率优先和策略分布校准。</w:t>
      </w:r>
    </w:p>
    <w:p w14:paraId="4FB08494" w14:textId="0117A569" w:rsidR="00081C1B" w:rsidRPr="007E786F" w:rsidRDefault="0044085B" w:rsidP="007E786F">
      <w:pPr>
        <w:pStyle w:val="1"/>
      </w:pPr>
      <w:r w:rsidRPr="007E786F">
        <w:t>7</w:t>
      </w:r>
      <w:r w:rsidRPr="007E786F">
        <w:rPr>
          <w:rFonts w:ascii="微软雅黑" w:eastAsia="微软雅黑" w:hAnsi="微软雅黑" w:cs="微软雅黑" w:hint="eastAsia"/>
        </w:rPr>
        <w:t>实验</w:t>
      </w:r>
      <w:r w:rsidR="00000000" w:rsidRPr="007E786F">
        <w:rPr>
          <w:rFonts w:ascii="微软雅黑" w:eastAsia="微软雅黑" w:hAnsi="微软雅黑" w:cs="微软雅黑" w:hint="eastAsia"/>
        </w:rPr>
        <w:t>结</w:t>
      </w:r>
      <w:r w:rsidR="00000000" w:rsidRPr="007E786F">
        <w:rPr>
          <w:rFonts w:ascii="MS Gothic" w:eastAsia="MS Gothic" w:hAnsi="MS Gothic" w:cs="MS Gothic" w:hint="eastAsia"/>
        </w:rPr>
        <w:t>果</w:t>
      </w:r>
    </w:p>
    <w:p w14:paraId="41DB0558" w14:textId="486315E2" w:rsidR="00081C1B" w:rsidRPr="007E786F" w:rsidRDefault="0044085B" w:rsidP="00086423">
      <w:pPr>
        <w:pStyle w:val="21"/>
      </w:pPr>
      <w:r w:rsidRPr="007E786F">
        <w:t>7.1</w:t>
      </w:r>
      <w:r w:rsidRPr="00505DB4">
        <w:rPr>
          <w:rFonts w:ascii="宋体" w:hAnsi="宋体"/>
        </w:rPr>
        <w:t>基线</w:t>
      </w:r>
      <w:r w:rsidR="00000000" w:rsidRPr="00505DB4">
        <w:rPr>
          <w:rFonts w:ascii="宋体" w:hAnsi="宋体" w:cs="MS Gothic" w:hint="eastAsia"/>
        </w:rPr>
        <w:t>模型</w:t>
      </w:r>
      <w:r w:rsidR="00000000" w:rsidRPr="00505DB4">
        <w:rPr>
          <w:rFonts w:ascii="宋体" w:hAnsi="宋体" w:hint="eastAsia"/>
        </w:rPr>
        <w:t>对</w:t>
      </w:r>
      <w:r w:rsidR="00000000" w:rsidRPr="00505DB4">
        <w:rPr>
          <w:rFonts w:ascii="宋体" w:hAnsi="宋体" w:cs="MS Gothic" w:hint="eastAsia"/>
        </w:rPr>
        <w:t>比</w:t>
      </w:r>
    </w:p>
    <w:p w14:paraId="0A68EA2C" w14:textId="3200B14E" w:rsidR="00081C1B" w:rsidRPr="007E786F" w:rsidRDefault="00000000" w:rsidP="007E786F">
      <w:r w:rsidRPr="007E786F">
        <w:t>本文首先比较了直接分类、效用回归、聚类自适应、双指标回归、</w:t>
      </w:r>
      <w:r w:rsidRPr="007E786F">
        <w:t xml:space="preserve">Pareto </w:t>
      </w:r>
      <w:r w:rsidRPr="007E786F">
        <w:t>多目标和</w:t>
      </w:r>
      <w:r w:rsidRPr="007E786F">
        <w:t xml:space="preserve"> Pairwise </w:t>
      </w:r>
      <w:r w:rsidRPr="007E786F">
        <w:t>排序等方法。需要说明的是，直接分类方法主要评价历史策略标签预测能力，因此记录的是</w:t>
      </w:r>
      <w:r w:rsidRPr="007E786F">
        <w:t xml:space="preserve"> accuracy </w:t>
      </w:r>
      <w:r w:rsidRPr="007E786F">
        <w:t>和</w:t>
      </w:r>
      <w:r w:rsidRPr="007E786F">
        <w:t xml:space="preserve"> macro-F1</w:t>
      </w:r>
      <w:r w:rsidRPr="007E786F">
        <w:t>；从收益排序角度看，直接分类并不天然产生同场景候选策略排序，</w:t>
      </w:r>
      <w:r w:rsidR="0044085B" w:rsidRPr="007E786F">
        <w:rPr>
          <w:rFonts w:hint="eastAsia"/>
        </w:rPr>
        <w:t>所以</w:t>
      </w:r>
      <w:r w:rsidR="0044085B" w:rsidRPr="007E786F">
        <w:t>top2</w:t>
      </w:r>
      <w:r w:rsidRPr="007E786F">
        <w:t>、</w:t>
      </w:r>
      <w:r w:rsidRPr="007E786F">
        <w:t xml:space="preserve">soft match </w:t>
      </w:r>
      <w:r w:rsidRPr="007E786F">
        <w:t>和</w:t>
      </w:r>
      <w:r w:rsidRPr="007E786F">
        <w:t xml:space="preserve"> Pareto hit </w:t>
      </w:r>
      <w:r w:rsidRPr="007E786F">
        <w:t>对其不直接适用。对能够产生候选策略得分或排序的方法，本文统一</w:t>
      </w:r>
      <w:r w:rsidR="0044085B" w:rsidRPr="007E786F">
        <w:rPr>
          <w:rFonts w:hint="eastAsia"/>
        </w:rPr>
        <w:t>计算</w:t>
      </w:r>
      <w:r w:rsidR="0044085B" w:rsidRPr="007E786F">
        <w:t>top1</w:t>
      </w:r>
      <w:r w:rsidRPr="007E786F">
        <w:t>、</w:t>
      </w:r>
      <w:r w:rsidRPr="007E786F">
        <w:t>top2</w:t>
      </w:r>
      <w:r w:rsidRPr="007E786F">
        <w:t>、</w:t>
      </w:r>
      <w:r w:rsidRPr="007E786F">
        <w:t>soft match</w:t>
      </w:r>
      <w:r w:rsidRPr="007E786F">
        <w:t>、</w:t>
      </w:r>
      <w:r w:rsidRPr="007E786F">
        <w:t xml:space="preserve">regret </w:t>
      </w:r>
      <w:r w:rsidRPr="007E786F">
        <w:t>和</w:t>
      </w:r>
      <w:r w:rsidRPr="007E786F">
        <w:t xml:space="preserve"> Pareto hit </w:t>
      </w:r>
      <w:r w:rsidRPr="007E786F">
        <w:t>等细粒度指标。</w:t>
      </w:r>
    </w:p>
    <w:p w14:paraId="75EC4E5B" w14:textId="77777777" w:rsidR="00081C1B" w:rsidRPr="007E786F" w:rsidRDefault="00000000" w:rsidP="007E786F">
      <w:r w:rsidRPr="007E786F">
        <w:t>代表性结果如下。</w:t>
      </w:r>
    </w:p>
    <w:tbl>
      <w:tblPr>
        <w:tblStyle w:val="aff2"/>
        <w:tblW w:w="5000" w:type="pct"/>
        <w:tblLayout w:type="fixed"/>
        <w:tblLook w:val="04A0" w:firstRow="1" w:lastRow="0" w:firstColumn="1" w:lastColumn="0" w:noHBand="0" w:noVBand="1"/>
      </w:tblPr>
      <w:tblGrid>
        <w:gridCol w:w="1254"/>
        <w:gridCol w:w="1695"/>
        <w:gridCol w:w="1157"/>
        <w:gridCol w:w="1367"/>
        <w:gridCol w:w="1369"/>
        <w:gridCol w:w="1367"/>
        <w:gridCol w:w="1367"/>
      </w:tblGrid>
      <w:tr w:rsidR="00B13C97" w:rsidRPr="007E786F" w14:paraId="077D26D9" w14:textId="77777777" w:rsidTr="007F7C9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4" w:type="pct"/>
          </w:tcPr>
          <w:p w14:paraId="0586F7FE" w14:textId="77777777" w:rsidR="00B13C97" w:rsidRPr="007E786F" w:rsidRDefault="00B13C97" w:rsidP="00B13C97">
            <w:pPr>
              <w:jc w:val="center"/>
            </w:pPr>
            <w:r w:rsidRPr="007E786F">
              <w:t>方法类别</w:t>
            </w:r>
          </w:p>
        </w:tc>
        <w:tc>
          <w:tcPr>
            <w:tcW w:w="885" w:type="pct"/>
          </w:tcPr>
          <w:p w14:paraId="25E4735D" w14:textId="77777777" w:rsidR="00B13C97" w:rsidRPr="007E786F" w:rsidRDefault="00B13C97" w:rsidP="00B13C97">
            <w:pPr>
              <w:jc w:val="center"/>
              <w:cnfStyle w:val="100000000000" w:firstRow="1" w:lastRow="0" w:firstColumn="0" w:lastColumn="0" w:oddVBand="0" w:evenVBand="0" w:oddHBand="0" w:evenHBand="0" w:firstRowFirstColumn="0" w:firstRowLastColumn="0" w:lastRowFirstColumn="0" w:lastRowLastColumn="0"/>
            </w:pPr>
            <w:r w:rsidRPr="007E786F">
              <w:t>代表模型</w:t>
            </w:r>
          </w:p>
        </w:tc>
        <w:tc>
          <w:tcPr>
            <w:tcW w:w="604" w:type="pct"/>
          </w:tcPr>
          <w:p w14:paraId="482A7114" w14:textId="77777777" w:rsidR="00B13C97" w:rsidRPr="007E786F" w:rsidRDefault="00B13C97" w:rsidP="00B13C97">
            <w:pPr>
              <w:jc w:val="center"/>
              <w:cnfStyle w:val="100000000000" w:firstRow="1" w:lastRow="0" w:firstColumn="0" w:lastColumn="0" w:oddVBand="0" w:evenVBand="0" w:oddHBand="0" w:evenHBand="0" w:firstRowFirstColumn="0" w:firstRowLastColumn="0" w:lastRowFirstColumn="0" w:lastRowLastColumn="0"/>
            </w:pPr>
            <w:r w:rsidRPr="007E786F">
              <w:t>top1</w:t>
            </w:r>
          </w:p>
        </w:tc>
        <w:tc>
          <w:tcPr>
            <w:tcW w:w="714" w:type="pct"/>
          </w:tcPr>
          <w:p w14:paraId="1F40F23F" w14:textId="77777777" w:rsidR="00B13C97" w:rsidRPr="007E786F" w:rsidRDefault="00B13C97" w:rsidP="00B13C97">
            <w:pPr>
              <w:jc w:val="center"/>
              <w:cnfStyle w:val="100000000000" w:firstRow="1" w:lastRow="0" w:firstColumn="0" w:lastColumn="0" w:oddVBand="0" w:evenVBand="0" w:oddHBand="0" w:evenHBand="0" w:firstRowFirstColumn="0" w:firstRowLastColumn="0" w:lastRowFirstColumn="0" w:lastRowLastColumn="0"/>
            </w:pPr>
            <w:r w:rsidRPr="007E786F">
              <w:t>top2</w:t>
            </w:r>
          </w:p>
        </w:tc>
        <w:tc>
          <w:tcPr>
            <w:tcW w:w="715" w:type="pct"/>
          </w:tcPr>
          <w:p w14:paraId="199A1688" w14:textId="77777777" w:rsidR="00B13C97" w:rsidRPr="007E786F" w:rsidRDefault="00B13C97" w:rsidP="00B13C97">
            <w:pPr>
              <w:jc w:val="center"/>
              <w:cnfStyle w:val="100000000000" w:firstRow="1" w:lastRow="0" w:firstColumn="0" w:lastColumn="0" w:oddVBand="0" w:evenVBand="0" w:oddHBand="0" w:evenHBand="0" w:firstRowFirstColumn="0" w:firstRowLastColumn="0" w:lastRowFirstColumn="0" w:lastRowLastColumn="0"/>
            </w:pPr>
            <w:r w:rsidRPr="007E786F">
              <w:t>soft match</w:t>
            </w:r>
          </w:p>
        </w:tc>
        <w:tc>
          <w:tcPr>
            <w:tcW w:w="714" w:type="pct"/>
          </w:tcPr>
          <w:p w14:paraId="475F295C" w14:textId="77777777" w:rsidR="00B13C97" w:rsidRPr="007E786F" w:rsidRDefault="00B13C97" w:rsidP="00B13C97">
            <w:pPr>
              <w:jc w:val="center"/>
              <w:cnfStyle w:val="100000000000" w:firstRow="1" w:lastRow="0" w:firstColumn="0" w:lastColumn="0" w:oddVBand="0" w:evenVBand="0" w:oddHBand="0" w:evenHBand="0" w:firstRowFirstColumn="0" w:firstRowLastColumn="0" w:lastRowFirstColumn="0" w:lastRowLastColumn="0"/>
            </w:pPr>
            <w:r w:rsidRPr="007E786F">
              <w:t>regret</w:t>
            </w:r>
          </w:p>
        </w:tc>
        <w:tc>
          <w:tcPr>
            <w:tcW w:w="714" w:type="pct"/>
          </w:tcPr>
          <w:p w14:paraId="28C292FA" w14:textId="77777777" w:rsidR="00B13C97" w:rsidRPr="007E786F" w:rsidRDefault="00B13C97" w:rsidP="00B13C97">
            <w:pPr>
              <w:jc w:val="center"/>
              <w:cnfStyle w:val="100000000000" w:firstRow="1" w:lastRow="0" w:firstColumn="0" w:lastColumn="0" w:oddVBand="0" w:evenVBand="0" w:oddHBand="0" w:evenHBand="0" w:firstRowFirstColumn="0" w:firstRowLastColumn="0" w:lastRowFirstColumn="0" w:lastRowLastColumn="0"/>
            </w:pPr>
            <w:r w:rsidRPr="007E786F">
              <w:t>Pareto hit</w:t>
            </w:r>
          </w:p>
        </w:tc>
      </w:tr>
      <w:tr w:rsidR="00B13C97" w:rsidRPr="007E786F" w14:paraId="7B8B7A66" w14:textId="77777777" w:rsidTr="007F7C9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4" w:type="pct"/>
            <w:shd w:val="clear" w:color="auto" w:fill="auto"/>
          </w:tcPr>
          <w:p w14:paraId="674809E7" w14:textId="77777777" w:rsidR="00B13C97" w:rsidRPr="007E786F" w:rsidRDefault="00B13C97" w:rsidP="00B13C97">
            <w:pPr>
              <w:jc w:val="center"/>
            </w:pPr>
            <w:r w:rsidRPr="007E786F">
              <w:t>直接分类</w:t>
            </w:r>
          </w:p>
        </w:tc>
        <w:tc>
          <w:tcPr>
            <w:tcW w:w="885" w:type="pct"/>
            <w:shd w:val="clear" w:color="auto" w:fill="auto"/>
          </w:tcPr>
          <w:p w14:paraId="51B0D02A"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proofErr w:type="spellStart"/>
            <w:r w:rsidRPr="007E786F">
              <w:t>majority_strategy</w:t>
            </w:r>
            <w:proofErr w:type="spellEnd"/>
          </w:p>
        </w:tc>
        <w:tc>
          <w:tcPr>
            <w:tcW w:w="604" w:type="pct"/>
            <w:shd w:val="clear" w:color="auto" w:fill="auto"/>
          </w:tcPr>
          <w:p w14:paraId="072EAEA8"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0.3130</w:t>
            </w:r>
          </w:p>
        </w:tc>
        <w:tc>
          <w:tcPr>
            <w:tcW w:w="714" w:type="pct"/>
            <w:shd w:val="clear" w:color="auto" w:fill="auto"/>
          </w:tcPr>
          <w:p w14:paraId="24EF1CE1" w14:textId="55CE9E33" w:rsidR="00B13C97" w:rsidRPr="007E786F" w:rsidRDefault="007F7C9F"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c>
          <w:tcPr>
            <w:tcW w:w="715" w:type="pct"/>
            <w:shd w:val="clear" w:color="auto" w:fill="auto"/>
          </w:tcPr>
          <w:p w14:paraId="04339FE9" w14:textId="4990AB44" w:rsidR="00B13C97" w:rsidRPr="007E786F" w:rsidRDefault="007F7C9F"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c>
          <w:tcPr>
            <w:tcW w:w="714" w:type="pct"/>
            <w:shd w:val="clear" w:color="auto" w:fill="auto"/>
          </w:tcPr>
          <w:p w14:paraId="4B8A5BA6" w14:textId="0535FB23" w:rsidR="00B13C97" w:rsidRPr="007E786F" w:rsidRDefault="007F7C9F"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c>
          <w:tcPr>
            <w:tcW w:w="714" w:type="pct"/>
            <w:shd w:val="clear" w:color="auto" w:fill="auto"/>
          </w:tcPr>
          <w:p w14:paraId="15EADD61" w14:textId="4F4D7C75" w:rsidR="00B13C97" w:rsidRPr="007E786F" w:rsidRDefault="007F7C9F"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r>
      <w:tr w:rsidR="00B13C97" w:rsidRPr="007E786F" w14:paraId="603C0273" w14:textId="77777777" w:rsidTr="007F7C9F">
        <w:trPr>
          <w:trHeight w:val="20"/>
        </w:trPr>
        <w:tc>
          <w:tcPr>
            <w:cnfStyle w:val="001000000000" w:firstRow="0" w:lastRow="0" w:firstColumn="1" w:lastColumn="0" w:oddVBand="0" w:evenVBand="0" w:oddHBand="0" w:evenHBand="0" w:firstRowFirstColumn="0" w:firstRowLastColumn="0" w:lastRowFirstColumn="0" w:lastRowLastColumn="0"/>
            <w:tcW w:w="654" w:type="pct"/>
          </w:tcPr>
          <w:p w14:paraId="30E3A825" w14:textId="77777777" w:rsidR="00B13C97" w:rsidRPr="007E786F" w:rsidRDefault="00B13C97" w:rsidP="00B13C97">
            <w:pPr>
              <w:jc w:val="center"/>
            </w:pPr>
            <w:r w:rsidRPr="007E786F">
              <w:t>直接分类</w:t>
            </w:r>
          </w:p>
        </w:tc>
        <w:tc>
          <w:tcPr>
            <w:tcW w:w="885" w:type="pct"/>
          </w:tcPr>
          <w:p w14:paraId="28B66E7B"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decision_tree_d4_leaf12</w:t>
            </w:r>
          </w:p>
        </w:tc>
        <w:tc>
          <w:tcPr>
            <w:tcW w:w="604" w:type="pct"/>
          </w:tcPr>
          <w:p w14:paraId="79B932C1"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0.2650</w:t>
            </w:r>
          </w:p>
        </w:tc>
        <w:tc>
          <w:tcPr>
            <w:tcW w:w="714" w:type="pct"/>
          </w:tcPr>
          <w:p w14:paraId="50DD20A8" w14:textId="7581FE16" w:rsidR="00B13C97" w:rsidRPr="007E786F" w:rsidRDefault="007F7C9F" w:rsidP="00B13C97">
            <w:pPr>
              <w:jc w:val="center"/>
              <w:cnfStyle w:val="000000000000" w:firstRow="0" w:lastRow="0" w:firstColumn="0" w:lastColumn="0" w:oddVBand="0" w:evenVBand="0" w:oddHBand="0" w:evenHBand="0" w:firstRowFirstColumn="0" w:firstRowLastColumn="0" w:lastRowFirstColumn="0" w:lastRowLastColumn="0"/>
            </w:pPr>
            <w:r>
              <w:rPr>
                <w:rFonts w:hint="eastAsia"/>
              </w:rPr>
              <w:t>-</w:t>
            </w:r>
          </w:p>
        </w:tc>
        <w:tc>
          <w:tcPr>
            <w:tcW w:w="715" w:type="pct"/>
          </w:tcPr>
          <w:p w14:paraId="4E3AA153" w14:textId="18E139B6" w:rsidR="00B13C97" w:rsidRPr="007E786F" w:rsidRDefault="007F7C9F" w:rsidP="00B13C97">
            <w:pPr>
              <w:jc w:val="center"/>
              <w:cnfStyle w:val="000000000000" w:firstRow="0" w:lastRow="0" w:firstColumn="0" w:lastColumn="0" w:oddVBand="0" w:evenVBand="0" w:oddHBand="0" w:evenHBand="0" w:firstRowFirstColumn="0" w:firstRowLastColumn="0" w:lastRowFirstColumn="0" w:lastRowLastColumn="0"/>
            </w:pPr>
            <w:r>
              <w:rPr>
                <w:rFonts w:hint="eastAsia"/>
              </w:rPr>
              <w:t>-</w:t>
            </w:r>
          </w:p>
        </w:tc>
        <w:tc>
          <w:tcPr>
            <w:tcW w:w="714" w:type="pct"/>
          </w:tcPr>
          <w:p w14:paraId="3A4BD441" w14:textId="3DDA76C8" w:rsidR="00B13C97" w:rsidRPr="007E786F" w:rsidRDefault="007F7C9F" w:rsidP="00B13C97">
            <w:pPr>
              <w:jc w:val="center"/>
              <w:cnfStyle w:val="000000000000" w:firstRow="0" w:lastRow="0" w:firstColumn="0" w:lastColumn="0" w:oddVBand="0" w:evenVBand="0" w:oddHBand="0" w:evenHBand="0" w:firstRowFirstColumn="0" w:firstRowLastColumn="0" w:lastRowFirstColumn="0" w:lastRowLastColumn="0"/>
            </w:pPr>
            <w:r>
              <w:rPr>
                <w:rFonts w:hint="eastAsia"/>
              </w:rPr>
              <w:t>-</w:t>
            </w:r>
          </w:p>
        </w:tc>
        <w:tc>
          <w:tcPr>
            <w:tcW w:w="714" w:type="pct"/>
          </w:tcPr>
          <w:p w14:paraId="0A1A990F" w14:textId="35DB4833" w:rsidR="00B13C97" w:rsidRPr="007E786F" w:rsidRDefault="007F7C9F" w:rsidP="00B13C97">
            <w:pPr>
              <w:jc w:val="center"/>
              <w:cnfStyle w:val="000000000000" w:firstRow="0" w:lastRow="0" w:firstColumn="0" w:lastColumn="0" w:oddVBand="0" w:evenVBand="0" w:oddHBand="0" w:evenHBand="0" w:firstRowFirstColumn="0" w:firstRowLastColumn="0" w:lastRowFirstColumn="0" w:lastRowLastColumn="0"/>
            </w:pPr>
            <w:r>
              <w:rPr>
                <w:rFonts w:hint="eastAsia"/>
              </w:rPr>
              <w:t>-</w:t>
            </w:r>
          </w:p>
        </w:tc>
      </w:tr>
      <w:tr w:rsidR="00B13C97" w:rsidRPr="007E786F" w14:paraId="73303D1E" w14:textId="77777777" w:rsidTr="007F7C9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4" w:type="pct"/>
            <w:shd w:val="clear" w:color="auto" w:fill="auto"/>
          </w:tcPr>
          <w:p w14:paraId="7936DE60" w14:textId="77777777" w:rsidR="00B13C97" w:rsidRPr="007E786F" w:rsidRDefault="00B13C97" w:rsidP="00B13C97">
            <w:pPr>
              <w:jc w:val="center"/>
            </w:pPr>
            <w:r w:rsidRPr="007E786F">
              <w:t>平均效用</w:t>
            </w:r>
          </w:p>
        </w:tc>
        <w:tc>
          <w:tcPr>
            <w:tcW w:w="885" w:type="pct"/>
            <w:shd w:val="clear" w:color="auto" w:fill="auto"/>
          </w:tcPr>
          <w:p w14:paraId="48FDF898"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proofErr w:type="spellStart"/>
            <w:r w:rsidRPr="007E786F">
              <w:t>mean_utility_by_strategy</w:t>
            </w:r>
            <w:proofErr w:type="spellEnd"/>
          </w:p>
        </w:tc>
        <w:tc>
          <w:tcPr>
            <w:tcW w:w="604" w:type="pct"/>
            <w:shd w:val="clear" w:color="auto" w:fill="auto"/>
          </w:tcPr>
          <w:p w14:paraId="5236B277"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0.3949</w:t>
            </w:r>
          </w:p>
        </w:tc>
        <w:tc>
          <w:tcPr>
            <w:tcW w:w="714" w:type="pct"/>
            <w:shd w:val="clear" w:color="auto" w:fill="auto"/>
          </w:tcPr>
          <w:p w14:paraId="17695181"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0.5949</w:t>
            </w:r>
          </w:p>
        </w:tc>
        <w:tc>
          <w:tcPr>
            <w:tcW w:w="715" w:type="pct"/>
            <w:shd w:val="clear" w:color="auto" w:fill="auto"/>
          </w:tcPr>
          <w:p w14:paraId="3E688646"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0.5947</w:t>
            </w:r>
          </w:p>
        </w:tc>
        <w:tc>
          <w:tcPr>
            <w:tcW w:w="714" w:type="pct"/>
            <w:shd w:val="clear" w:color="auto" w:fill="auto"/>
          </w:tcPr>
          <w:p w14:paraId="4AF3FF0D"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0.0324</w:t>
            </w:r>
          </w:p>
        </w:tc>
        <w:tc>
          <w:tcPr>
            <w:tcW w:w="714" w:type="pct"/>
            <w:shd w:val="clear" w:color="auto" w:fill="auto"/>
          </w:tcPr>
          <w:p w14:paraId="0D8C647A"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0.5590</w:t>
            </w:r>
          </w:p>
        </w:tc>
      </w:tr>
      <w:tr w:rsidR="00B13C97" w:rsidRPr="007E786F" w14:paraId="5C1DA048" w14:textId="77777777" w:rsidTr="007F7C9F">
        <w:trPr>
          <w:trHeight w:val="20"/>
        </w:trPr>
        <w:tc>
          <w:tcPr>
            <w:cnfStyle w:val="001000000000" w:firstRow="0" w:lastRow="0" w:firstColumn="1" w:lastColumn="0" w:oddVBand="0" w:evenVBand="0" w:oddHBand="0" w:evenHBand="0" w:firstRowFirstColumn="0" w:firstRowLastColumn="0" w:lastRowFirstColumn="0" w:lastRowLastColumn="0"/>
            <w:tcW w:w="654" w:type="pct"/>
          </w:tcPr>
          <w:p w14:paraId="1CA58B68" w14:textId="77777777" w:rsidR="00B13C97" w:rsidRPr="007E786F" w:rsidRDefault="00B13C97" w:rsidP="00B13C97">
            <w:pPr>
              <w:jc w:val="center"/>
            </w:pPr>
            <w:r w:rsidRPr="007E786F">
              <w:t>场景聚类</w:t>
            </w:r>
          </w:p>
        </w:tc>
        <w:tc>
          <w:tcPr>
            <w:tcW w:w="885" w:type="pct"/>
          </w:tcPr>
          <w:p w14:paraId="15E1D0A7"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cluster_local_k</w:t>
            </w:r>
            <w:r w:rsidRPr="007E786F">
              <w:lastRenderedPageBreak/>
              <w:t>3_w0.5_0.5</w:t>
            </w:r>
          </w:p>
        </w:tc>
        <w:tc>
          <w:tcPr>
            <w:tcW w:w="604" w:type="pct"/>
          </w:tcPr>
          <w:p w14:paraId="130E4F2B"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lastRenderedPageBreak/>
              <w:t>0.4359</w:t>
            </w:r>
          </w:p>
        </w:tc>
        <w:tc>
          <w:tcPr>
            <w:tcW w:w="714" w:type="pct"/>
          </w:tcPr>
          <w:p w14:paraId="26FFD673"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0.6103</w:t>
            </w:r>
          </w:p>
        </w:tc>
        <w:tc>
          <w:tcPr>
            <w:tcW w:w="715" w:type="pct"/>
          </w:tcPr>
          <w:p w14:paraId="3FD2CB99"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0.6317</w:t>
            </w:r>
          </w:p>
        </w:tc>
        <w:tc>
          <w:tcPr>
            <w:tcW w:w="714" w:type="pct"/>
          </w:tcPr>
          <w:p w14:paraId="14D993E9"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0.0308</w:t>
            </w:r>
          </w:p>
        </w:tc>
        <w:tc>
          <w:tcPr>
            <w:tcW w:w="714" w:type="pct"/>
          </w:tcPr>
          <w:p w14:paraId="7A0C17A0"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0.5487</w:t>
            </w:r>
          </w:p>
        </w:tc>
      </w:tr>
      <w:tr w:rsidR="00B13C97" w:rsidRPr="007E786F" w14:paraId="6CD90007" w14:textId="77777777" w:rsidTr="007F7C9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4" w:type="pct"/>
            <w:shd w:val="clear" w:color="auto" w:fill="auto"/>
          </w:tcPr>
          <w:p w14:paraId="779ACF28" w14:textId="77777777" w:rsidR="00B13C97" w:rsidRPr="007E786F" w:rsidRDefault="00B13C97" w:rsidP="00B13C97">
            <w:pPr>
              <w:jc w:val="center"/>
            </w:pPr>
            <w:r w:rsidRPr="007E786F">
              <w:t>核回归</w:t>
            </w:r>
          </w:p>
        </w:tc>
        <w:tc>
          <w:tcPr>
            <w:tcW w:w="885" w:type="pct"/>
            <w:shd w:val="clear" w:color="auto" w:fill="auto"/>
          </w:tcPr>
          <w:p w14:paraId="090A2C0B"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rbf_kernel_g0.2_a0.05</w:t>
            </w:r>
          </w:p>
        </w:tc>
        <w:tc>
          <w:tcPr>
            <w:tcW w:w="604" w:type="pct"/>
            <w:shd w:val="clear" w:color="auto" w:fill="auto"/>
          </w:tcPr>
          <w:p w14:paraId="664854DF"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0.4103</w:t>
            </w:r>
          </w:p>
        </w:tc>
        <w:tc>
          <w:tcPr>
            <w:tcW w:w="714" w:type="pct"/>
            <w:shd w:val="clear" w:color="auto" w:fill="auto"/>
          </w:tcPr>
          <w:p w14:paraId="7FECD5A9"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0.6154</w:t>
            </w:r>
          </w:p>
        </w:tc>
        <w:tc>
          <w:tcPr>
            <w:tcW w:w="715" w:type="pct"/>
            <w:shd w:val="clear" w:color="auto" w:fill="auto"/>
          </w:tcPr>
          <w:p w14:paraId="3BCDAEC1"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0.6340</w:t>
            </w:r>
          </w:p>
        </w:tc>
        <w:tc>
          <w:tcPr>
            <w:tcW w:w="714" w:type="pct"/>
            <w:shd w:val="clear" w:color="auto" w:fill="auto"/>
          </w:tcPr>
          <w:p w14:paraId="5CB5ED6A"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0.0300</w:t>
            </w:r>
          </w:p>
        </w:tc>
        <w:tc>
          <w:tcPr>
            <w:tcW w:w="714" w:type="pct"/>
            <w:shd w:val="clear" w:color="auto" w:fill="auto"/>
          </w:tcPr>
          <w:p w14:paraId="4A61EA67"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0.5436</w:t>
            </w:r>
          </w:p>
        </w:tc>
      </w:tr>
      <w:tr w:rsidR="00B13C97" w:rsidRPr="007E786F" w14:paraId="5B8E2D0D" w14:textId="77777777" w:rsidTr="007F7C9F">
        <w:trPr>
          <w:trHeight w:val="20"/>
        </w:trPr>
        <w:tc>
          <w:tcPr>
            <w:cnfStyle w:val="001000000000" w:firstRow="0" w:lastRow="0" w:firstColumn="1" w:lastColumn="0" w:oddVBand="0" w:evenVBand="0" w:oddHBand="0" w:evenHBand="0" w:firstRowFirstColumn="0" w:firstRowLastColumn="0" w:lastRowFirstColumn="0" w:lastRowLastColumn="0"/>
            <w:tcW w:w="654" w:type="pct"/>
          </w:tcPr>
          <w:p w14:paraId="5BE2F750" w14:textId="77777777" w:rsidR="00B13C97" w:rsidRPr="007E786F" w:rsidRDefault="00B13C97" w:rsidP="00B13C97">
            <w:pPr>
              <w:jc w:val="center"/>
            </w:pPr>
            <w:r w:rsidRPr="007E786F">
              <w:t>随机森林回归</w:t>
            </w:r>
          </w:p>
        </w:tc>
        <w:tc>
          <w:tcPr>
            <w:tcW w:w="885" w:type="pct"/>
          </w:tcPr>
          <w:p w14:paraId="2D36B21F"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reg_forest_t25_d6</w:t>
            </w:r>
          </w:p>
        </w:tc>
        <w:tc>
          <w:tcPr>
            <w:tcW w:w="604" w:type="pct"/>
          </w:tcPr>
          <w:p w14:paraId="265C24FB"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0.3744</w:t>
            </w:r>
          </w:p>
        </w:tc>
        <w:tc>
          <w:tcPr>
            <w:tcW w:w="714" w:type="pct"/>
          </w:tcPr>
          <w:p w14:paraId="3803833B"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0.6359</w:t>
            </w:r>
          </w:p>
        </w:tc>
        <w:tc>
          <w:tcPr>
            <w:tcW w:w="715" w:type="pct"/>
          </w:tcPr>
          <w:p w14:paraId="79CE444C"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0.6326</w:t>
            </w:r>
          </w:p>
        </w:tc>
        <w:tc>
          <w:tcPr>
            <w:tcW w:w="714" w:type="pct"/>
          </w:tcPr>
          <w:p w14:paraId="791F1DF4"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0.0292</w:t>
            </w:r>
          </w:p>
        </w:tc>
        <w:tc>
          <w:tcPr>
            <w:tcW w:w="714" w:type="pct"/>
          </w:tcPr>
          <w:p w14:paraId="39CD0DB5"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0.5333</w:t>
            </w:r>
          </w:p>
        </w:tc>
      </w:tr>
      <w:tr w:rsidR="00B13C97" w:rsidRPr="007E786F" w14:paraId="22C3FB7D" w14:textId="77777777" w:rsidTr="007F7C9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4" w:type="pct"/>
            <w:shd w:val="clear" w:color="auto" w:fill="auto"/>
          </w:tcPr>
          <w:p w14:paraId="786325DC" w14:textId="77777777" w:rsidR="00B13C97" w:rsidRPr="007E786F" w:rsidRDefault="00B13C97" w:rsidP="00B13C97">
            <w:pPr>
              <w:jc w:val="center"/>
            </w:pPr>
            <w:r w:rsidRPr="007E786F">
              <w:t>Pairwise</w:t>
            </w:r>
            <w:r w:rsidRPr="007E786F">
              <w:t>排序</w:t>
            </w:r>
          </w:p>
        </w:tc>
        <w:tc>
          <w:tcPr>
            <w:tcW w:w="885" w:type="pct"/>
            <w:shd w:val="clear" w:color="auto" w:fill="auto"/>
          </w:tcPr>
          <w:p w14:paraId="0EB05678"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pairwise_logistic_e800_lr0.05</w:t>
            </w:r>
          </w:p>
        </w:tc>
        <w:tc>
          <w:tcPr>
            <w:tcW w:w="604" w:type="pct"/>
            <w:shd w:val="clear" w:color="auto" w:fill="auto"/>
          </w:tcPr>
          <w:p w14:paraId="1DF202A7"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0.4256</w:t>
            </w:r>
          </w:p>
        </w:tc>
        <w:tc>
          <w:tcPr>
            <w:tcW w:w="714" w:type="pct"/>
            <w:shd w:val="clear" w:color="auto" w:fill="auto"/>
          </w:tcPr>
          <w:p w14:paraId="685C77F7"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0.6615</w:t>
            </w:r>
          </w:p>
        </w:tc>
        <w:tc>
          <w:tcPr>
            <w:tcW w:w="715" w:type="pct"/>
            <w:shd w:val="clear" w:color="auto" w:fill="auto"/>
          </w:tcPr>
          <w:p w14:paraId="3E731A85"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0.6470</w:t>
            </w:r>
          </w:p>
        </w:tc>
        <w:tc>
          <w:tcPr>
            <w:tcW w:w="714" w:type="pct"/>
            <w:shd w:val="clear" w:color="auto" w:fill="auto"/>
          </w:tcPr>
          <w:p w14:paraId="60CD2759"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0.0279</w:t>
            </w:r>
          </w:p>
        </w:tc>
        <w:tc>
          <w:tcPr>
            <w:tcW w:w="714" w:type="pct"/>
            <w:shd w:val="clear" w:color="auto" w:fill="auto"/>
          </w:tcPr>
          <w:p w14:paraId="396B62AA"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0.5538</w:t>
            </w:r>
          </w:p>
        </w:tc>
      </w:tr>
      <w:tr w:rsidR="00B13C97" w:rsidRPr="007E786F" w14:paraId="41354870" w14:textId="77777777" w:rsidTr="007F7C9F">
        <w:trPr>
          <w:trHeight w:val="20"/>
        </w:trPr>
        <w:tc>
          <w:tcPr>
            <w:cnfStyle w:val="001000000000" w:firstRow="0" w:lastRow="0" w:firstColumn="1" w:lastColumn="0" w:oddVBand="0" w:evenVBand="0" w:oddHBand="0" w:evenHBand="0" w:firstRowFirstColumn="0" w:firstRowLastColumn="0" w:lastRowFirstColumn="0" w:lastRowLastColumn="0"/>
            <w:tcW w:w="654" w:type="pct"/>
          </w:tcPr>
          <w:p w14:paraId="5393B7BC" w14:textId="77777777" w:rsidR="00B13C97" w:rsidRPr="007E786F" w:rsidRDefault="00B13C97" w:rsidP="00B13C97">
            <w:pPr>
              <w:jc w:val="center"/>
            </w:pPr>
            <w:r w:rsidRPr="007E786F">
              <w:t>Pareto</w:t>
            </w:r>
            <w:r w:rsidRPr="007E786F">
              <w:t>多目标</w:t>
            </w:r>
          </w:p>
        </w:tc>
        <w:tc>
          <w:tcPr>
            <w:tcW w:w="885" w:type="pct"/>
          </w:tcPr>
          <w:p w14:paraId="64FC9284"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proofErr w:type="spellStart"/>
            <w:r w:rsidRPr="007E786F">
              <w:t>pareto_dual_metric_reg_forest_product</w:t>
            </w:r>
            <w:proofErr w:type="spellEnd"/>
          </w:p>
        </w:tc>
        <w:tc>
          <w:tcPr>
            <w:tcW w:w="604" w:type="pct"/>
          </w:tcPr>
          <w:p w14:paraId="488DCF62"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0.3692</w:t>
            </w:r>
          </w:p>
        </w:tc>
        <w:tc>
          <w:tcPr>
            <w:tcW w:w="714" w:type="pct"/>
          </w:tcPr>
          <w:p w14:paraId="0359BEFE"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0.5744</w:t>
            </w:r>
          </w:p>
        </w:tc>
        <w:tc>
          <w:tcPr>
            <w:tcW w:w="715" w:type="pct"/>
          </w:tcPr>
          <w:p w14:paraId="2500C854"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0.5807</w:t>
            </w:r>
          </w:p>
        </w:tc>
        <w:tc>
          <w:tcPr>
            <w:tcW w:w="714" w:type="pct"/>
          </w:tcPr>
          <w:p w14:paraId="2A11FEE1"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0.0332</w:t>
            </w:r>
          </w:p>
        </w:tc>
        <w:tc>
          <w:tcPr>
            <w:tcW w:w="714" w:type="pct"/>
          </w:tcPr>
          <w:p w14:paraId="0F6BD8B4"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0.5846</w:t>
            </w:r>
          </w:p>
        </w:tc>
      </w:tr>
      <w:tr w:rsidR="00B13C97" w:rsidRPr="007E786F" w14:paraId="4EC78BB4" w14:textId="77777777" w:rsidTr="007F7C9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4" w:type="pct"/>
            <w:shd w:val="clear" w:color="auto" w:fill="auto"/>
          </w:tcPr>
          <w:p w14:paraId="3428C489" w14:textId="77777777" w:rsidR="00B13C97" w:rsidRPr="007E786F" w:rsidRDefault="00B13C97" w:rsidP="00B13C97">
            <w:pPr>
              <w:jc w:val="center"/>
            </w:pPr>
            <w:r w:rsidRPr="007E786F">
              <w:t>双视角聚类</w:t>
            </w:r>
          </w:p>
        </w:tc>
        <w:tc>
          <w:tcPr>
            <w:tcW w:w="885" w:type="pct"/>
            <w:shd w:val="clear" w:color="auto" w:fill="auto"/>
          </w:tcPr>
          <w:p w14:paraId="1B087910"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dual_view_rc2_tc2_equal_weight</w:t>
            </w:r>
          </w:p>
        </w:tc>
        <w:tc>
          <w:tcPr>
            <w:tcW w:w="604" w:type="pct"/>
            <w:shd w:val="clear" w:color="auto" w:fill="auto"/>
          </w:tcPr>
          <w:p w14:paraId="2F19249E"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0.4256</w:t>
            </w:r>
          </w:p>
        </w:tc>
        <w:tc>
          <w:tcPr>
            <w:tcW w:w="714" w:type="pct"/>
            <w:shd w:val="clear" w:color="auto" w:fill="auto"/>
          </w:tcPr>
          <w:p w14:paraId="729E9803"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0.6359</w:t>
            </w:r>
          </w:p>
        </w:tc>
        <w:tc>
          <w:tcPr>
            <w:tcW w:w="715" w:type="pct"/>
            <w:shd w:val="clear" w:color="auto" w:fill="auto"/>
          </w:tcPr>
          <w:p w14:paraId="493AAA65"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0.6385</w:t>
            </w:r>
          </w:p>
        </w:tc>
        <w:tc>
          <w:tcPr>
            <w:tcW w:w="714" w:type="pct"/>
            <w:shd w:val="clear" w:color="auto" w:fill="auto"/>
          </w:tcPr>
          <w:p w14:paraId="6AA7AF8B" w14:textId="77777777" w:rsidR="00B13C97" w:rsidRPr="007E786F"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7E786F">
              <w:t>0.0303</w:t>
            </w:r>
          </w:p>
        </w:tc>
        <w:tc>
          <w:tcPr>
            <w:tcW w:w="714" w:type="pct"/>
            <w:shd w:val="clear" w:color="auto" w:fill="auto"/>
          </w:tcPr>
          <w:p w14:paraId="3E0652F2" w14:textId="62EA51E5" w:rsidR="00B13C97" w:rsidRPr="007E786F" w:rsidRDefault="007F7C9F"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r>
      <w:tr w:rsidR="00B13C97" w:rsidRPr="007E786F" w14:paraId="7A56AC56" w14:textId="77777777" w:rsidTr="007F7C9F">
        <w:trPr>
          <w:trHeight w:val="20"/>
        </w:trPr>
        <w:tc>
          <w:tcPr>
            <w:cnfStyle w:val="001000000000" w:firstRow="0" w:lastRow="0" w:firstColumn="1" w:lastColumn="0" w:oddVBand="0" w:evenVBand="0" w:oddHBand="0" w:evenHBand="0" w:firstRowFirstColumn="0" w:firstRowLastColumn="0" w:lastRowFirstColumn="0" w:lastRowLastColumn="0"/>
            <w:tcW w:w="654" w:type="pct"/>
          </w:tcPr>
          <w:p w14:paraId="584751EE" w14:textId="77777777" w:rsidR="00B13C97" w:rsidRPr="007E786F" w:rsidRDefault="00B13C97" w:rsidP="00B13C97">
            <w:pPr>
              <w:jc w:val="center"/>
            </w:pPr>
            <w:r w:rsidRPr="007E786F">
              <w:t>工程特征回归</w:t>
            </w:r>
          </w:p>
        </w:tc>
        <w:tc>
          <w:tcPr>
            <w:tcW w:w="885" w:type="pct"/>
          </w:tcPr>
          <w:p w14:paraId="431EF39F"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engineered_reg_forest_t25_d6</w:t>
            </w:r>
          </w:p>
        </w:tc>
        <w:tc>
          <w:tcPr>
            <w:tcW w:w="604" w:type="pct"/>
          </w:tcPr>
          <w:p w14:paraId="157504A3"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0.4410</w:t>
            </w:r>
          </w:p>
        </w:tc>
        <w:tc>
          <w:tcPr>
            <w:tcW w:w="714" w:type="pct"/>
          </w:tcPr>
          <w:p w14:paraId="453FADF1"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0.6769</w:t>
            </w:r>
          </w:p>
        </w:tc>
        <w:tc>
          <w:tcPr>
            <w:tcW w:w="715" w:type="pct"/>
          </w:tcPr>
          <w:p w14:paraId="3700D064"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0.6807</w:t>
            </w:r>
          </w:p>
        </w:tc>
        <w:tc>
          <w:tcPr>
            <w:tcW w:w="714" w:type="pct"/>
          </w:tcPr>
          <w:p w14:paraId="35475E00"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0.0259</w:t>
            </w:r>
          </w:p>
        </w:tc>
        <w:tc>
          <w:tcPr>
            <w:tcW w:w="714" w:type="pct"/>
          </w:tcPr>
          <w:p w14:paraId="0DEDFF65" w14:textId="77777777" w:rsidR="00B13C97" w:rsidRPr="007E786F"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7E786F">
              <w:t>0.5692</w:t>
            </w:r>
          </w:p>
        </w:tc>
      </w:tr>
    </w:tbl>
    <w:p w14:paraId="6A1E51A8" w14:textId="77777777" w:rsidR="00081C1B" w:rsidRPr="007E786F" w:rsidRDefault="00081C1B" w:rsidP="007E786F"/>
    <w:p w14:paraId="282F81F5" w14:textId="46F7E24E" w:rsidR="00081C1B" w:rsidRPr="007E786F" w:rsidRDefault="00000000" w:rsidP="007E786F">
      <w:r w:rsidRPr="007E786F">
        <w:t>结果可以得到三点结论。第一，直接分类方法表现最弱，说明历史策略编号不能直接作为最优策略标签使用。多数类分类</w:t>
      </w:r>
      <w:r w:rsidRPr="007E786F">
        <w:t xml:space="preserve"> accuracy </w:t>
      </w:r>
      <w:r w:rsidRPr="007E786F">
        <w:t>仅</w:t>
      </w:r>
      <w:r w:rsidR="0044085B" w:rsidRPr="007E786F">
        <w:rPr>
          <w:rFonts w:hint="eastAsia"/>
        </w:rPr>
        <w:t>为</w:t>
      </w:r>
      <w:r w:rsidR="0044085B" w:rsidRPr="007E786F">
        <w:t>0.3130</w:t>
      </w:r>
      <w:r w:rsidRPr="007E786F">
        <w:t>，决策树分类</w:t>
      </w:r>
      <w:r w:rsidRPr="007E786F">
        <w:t xml:space="preserve"> accuracy </w:t>
      </w:r>
      <w:r w:rsidR="0044085B" w:rsidRPr="007E786F">
        <w:rPr>
          <w:rFonts w:hint="eastAsia"/>
        </w:rPr>
        <w:t>为</w:t>
      </w:r>
      <w:r w:rsidR="0044085B" w:rsidRPr="007E786F">
        <w:t>0.2650</w:t>
      </w:r>
      <w:r w:rsidRPr="007E786F">
        <w:t>，本质上学习的是策略出现频率或局部标签模式，而非策略收益。第二，效用回归、聚类和工程特征模型明显优于直接分类，例如引入工程特征后的随机森林</w:t>
      </w:r>
      <w:r w:rsidR="0044085B" w:rsidRPr="007E786F">
        <w:rPr>
          <w:rFonts w:hint="eastAsia"/>
        </w:rPr>
        <w:t>回归</w:t>
      </w:r>
      <w:r w:rsidR="0044085B" w:rsidRPr="007E786F">
        <w:t>top1</w:t>
      </w:r>
      <w:r w:rsidR="0044085B" w:rsidRPr="007E786F">
        <w:rPr>
          <w:rFonts w:hint="eastAsia"/>
        </w:rPr>
        <w:t>达到</w:t>
      </w:r>
      <w:r w:rsidR="0044085B" w:rsidRPr="007E786F">
        <w:t>0.4410</w:t>
      </w:r>
      <w:r w:rsidRPr="007E786F">
        <w:t>、</w:t>
      </w:r>
      <w:r w:rsidRPr="007E786F">
        <w:t xml:space="preserve">soft match </w:t>
      </w:r>
      <w:r w:rsidR="0044085B" w:rsidRPr="007E786F">
        <w:rPr>
          <w:rFonts w:hint="eastAsia"/>
        </w:rPr>
        <w:t>达到</w:t>
      </w:r>
      <w:r w:rsidR="0044085B" w:rsidRPr="007E786F">
        <w:t>0.6807</w:t>
      </w:r>
      <w:r w:rsidRPr="007E786F">
        <w:t>、</w:t>
      </w:r>
      <w:r w:rsidRPr="007E786F">
        <w:t xml:space="preserve">regret </w:t>
      </w:r>
      <w:r w:rsidRPr="007E786F">
        <w:t>降</w:t>
      </w:r>
      <w:r w:rsidR="0044085B" w:rsidRPr="007E786F">
        <w:rPr>
          <w:rFonts w:hint="eastAsia"/>
        </w:rPr>
        <w:t>至</w:t>
      </w:r>
      <w:r w:rsidR="0044085B" w:rsidRPr="007E786F">
        <w:t>0.0259</w:t>
      </w:r>
      <w:r w:rsidRPr="007E786F">
        <w:t>，说明将任务转化为候选策略收益比较并补充机理特征是有效方向。第三，</w:t>
      </w:r>
      <w:r w:rsidRPr="007E786F">
        <w:t xml:space="preserve">Pairwise </w:t>
      </w:r>
      <w:r w:rsidRPr="007E786F">
        <w:t>方法</w:t>
      </w:r>
      <w:r w:rsidR="0044085B" w:rsidRPr="007E786F">
        <w:rPr>
          <w:rFonts w:hint="eastAsia"/>
        </w:rPr>
        <w:t>虽然</w:t>
      </w:r>
      <w:r w:rsidR="0044085B" w:rsidRPr="007E786F">
        <w:t>top1</w:t>
      </w:r>
      <w:r w:rsidRPr="007E786F">
        <w:t>不是最高，</w:t>
      </w:r>
      <w:r w:rsidR="0044085B" w:rsidRPr="007E786F">
        <w:rPr>
          <w:rFonts w:hint="eastAsia"/>
        </w:rPr>
        <w:t>但</w:t>
      </w:r>
      <w:r w:rsidR="0044085B" w:rsidRPr="007E786F">
        <w:t>top2</w:t>
      </w:r>
      <w:r w:rsidR="0044085B" w:rsidRPr="007E786F">
        <w:rPr>
          <w:rFonts w:hint="eastAsia"/>
        </w:rPr>
        <w:t>为</w:t>
      </w:r>
      <w:r w:rsidR="0044085B" w:rsidRPr="007E786F">
        <w:t>0.6615</w:t>
      </w:r>
      <w:r w:rsidRPr="007E786F">
        <w:t>、</w:t>
      </w:r>
      <w:r w:rsidRPr="007E786F">
        <w:t xml:space="preserve">regret </w:t>
      </w:r>
      <w:r w:rsidR="0044085B" w:rsidRPr="007E786F">
        <w:rPr>
          <w:rFonts w:hint="eastAsia"/>
        </w:rPr>
        <w:t>为</w:t>
      </w:r>
      <w:r w:rsidR="0044085B" w:rsidRPr="007E786F">
        <w:t>0.0279</w:t>
      </w:r>
      <w:r w:rsidRPr="007E786F">
        <w:t>，说明其推荐策略通常接近最优策略，具备后续纠偏价值。</w:t>
      </w:r>
    </w:p>
    <w:p w14:paraId="41996B5F" w14:textId="77777777" w:rsidR="00081C1B" w:rsidRPr="007E786F" w:rsidRDefault="00000000" w:rsidP="007E786F">
      <w:r w:rsidRPr="007E786F">
        <w:t>不过，基线模型仍存在两个问题：一是对装备资源状态、来袭态势和攻防压力之间的机理关系利用不足；二是单点收益模型容易形成策略偏置，尤其是对全局优势策略的过推荐。针对第一个问题，本文不再只依赖原始字段，而是显式构造威胁强度、装备能力、总体压力、类型承压和能力结构等工程特征；针对第二个问题，进一步引入</w:t>
      </w:r>
      <w:r w:rsidRPr="007E786F">
        <w:t xml:space="preserve"> Pairwise </w:t>
      </w:r>
      <w:r w:rsidRPr="007E786F">
        <w:t>纠偏。因此，后续模型设计转向</w:t>
      </w:r>
      <w:r w:rsidRPr="007E786F">
        <w:t>“</w:t>
      </w:r>
      <w:r w:rsidRPr="007E786F">
        <w:t>核心特征筛选</w:t>
      </w:r>
      <w:r w:rsidRPr="007E786F">
        <w:t xml:space="preserve"> + Pairwise </w:t>
      </w:r>
      <w:r w:rsidRPr="007E786F">
        <w:t>纠偏</w:t>
      </w:r>
      <w:r w:rsidRPr="007E786F">
        <w:t>”</w:t>
      </w:r>
      <w:r w:rsidRPr="007E786F">
        <w:t>的最终路线。</w:t>
      </w:r>
    </w:p>
    <w:p w14:paraId="35B8ED69" w14:textId="77777777" w:rsidR="00081C1B" w:rsidRPr="007E786F" w:rsidRDefault="00000000" w:rsidP="007E786F">
      <w:r w:rsidRPr="007E786F">
        <w:t>为了将</w:t>
      </w:r>
      <w:r w:rsidRPr="007E786F">
        <w:t>“</w:t>
      </w:r>
      <w:r w:rsidRPr="007E786F">
        <w:t>基线模型对比</w:t>
      </w:r>
      <w:r w:rsidRPr="007E786F">
        <w:t>”</w:t>
      </w:r>
      <w:r w:rsidRPr="007E786F">
        <w:t>和</w:t>
      </w:r>
      <w:r w:rsidRPr="007E786F">
        <w:t>“</w:t>
      </w:r>
      <w:r w:rsidRPr="007E786F">
        <w:t>核心</w:t>
      </w:r>
      <w:r w:rsidRPr="007E786F">
        <w:t>25</w:t>
      </w:r>
      <w:r w:rsidRPr="007E786F">
        <w:t>特征补充实验</w:t>
      </w:r>
      <w:r w:rsidRPr="007E786F">
        <w:t>”</w:t>
      </w:r>
      <w:r w:rsidRPr="007E786F">
        <w:t>统一起来，本文进一步把同一组核心</w:t>
      </w:r>
      <w:r w:rsidRPr="007E786F">
        <w:t>25</w:t>
      </w:r>
      <w:r w:rsidRPr="007E786F">
        <w:t>特征接入基线代表模型，并与仅使用原始</w:t>
      </w:r>
      <w:r w:rsidRPr="007E786F">
        <w:t>42</w:t>
      </w:r>
      <w:r w:rsidRPr="007E786F">
        <w:t>特征的结果进行成对比较。该实验回答的问题是：基线模型表现不足，是否可以通过加入装备资源、来袭态势和攻防压力机理特征得到改善。</w:t>
      </w:r>
    </w:p>
    <w:p w14:paraId="12789D14" w14:textId="77777777" w:rsidR="00081C1B" w:rsidRPr="007E786F" w:rsidRDefault="00000000" w:rsidP="007E786F">
      <w:r w:rsidRPr="007E786F">
        <w:t>在该补充实验中，评价目标统一改为拦截率优先收益</w:t>
      </w:r>
      <w:r w:rsidRPr="007E786F">
        <w:t xml:space="preserve"> PriorityScore</w:t>
      </w:r>
      <w:r w:rsidRPr="007E786F">
        <w:t>，以保持与最终任务目标一致。结果如下：</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2393"/>
        <w:gridCol w:w="720"/>
        <w:gridCol w:w="720"/>
        <w:gridCol w:w="720"/>
        <w:gridCol w:w="721"/>
        <w:gridCol w:w="721"/>
        <w:gridCol w:w="721"/>
        <w:gridCol w:w="721"/>
        <w:gridCol w:w="721"/>
        <w:gridCol w:w="721"/>
        <w:gridCol w:w="721"/>
      </w:tblGrid>
      <w:tr w:rsidR="00081C1B" w:rsidRPr="007E786F" w14:paraId="7224BF72" w14:textId="77777777" w:rsidTr="00505DB4">
        <w:trPr>
          <w:tblHeader/>
          <w:jc w:val="center"/>
        </w:trPr>
        <w:tc>
          <w:tcPr>
            <w:tcW w:w="1254" w:type="dxa"/>
            <w:shd w:val="clear" w:color="auto" w:fill="F2F4F7"/>
            <w:vAlign w:val="center"/>
          </w:tcPr>
          <w:p w14:paraId="382ECA21" w14:textId="77777777" w:rsidR="00081C1B" w:rsidRPr="007E786F" w:rsidRDefault="00000000" w:rsidP="007E786F">
            <w:r w:rsidRPr="007E786F">
              <w:lastRenderedPageBreak/>
              <w:t>模型</w:t>
            </w:r>
          </w:p>
        </w:tc>
        <w:tc>
          <w:tcPr>
            <w:tcW w:w="1859" w:type="dxa"/>
            <w:shd w:val="clear" w:color="auto" w:fill="F2F4F7"/>
            <w:vAlign w:val="center"/>
          </w:tcPr>
          <w:p w14:paraId="760D20DD" w14:textId="77777777" w:rsidR="00081C1B" w:rsidRPr="007E786F" w:rsidRDefault="00000000" w:rsidP="007E786F">
            <w:r w:rsidRPr="007E786F">
              <w:t>raw42 top1</w:t>
            </w:r>
          </w:p>
        </w:tc>
        <w:tc>
          <w:tcPr>
            <w:tcW w:w="720" w:type="dxa"/>
            <w:shd w:val="clear" w:color="auto" w:fill="F2F4F7"/>
            <w:vAlign w:val="center"/>
          </w:tcPr>
          <w:p w14:paraId="70B2A60F" w14:textId="77777777" w:rsidR="00081C1B" w:rsidRPr="007E786F" w:rsidRDefault="00000000" w:rsidP="007E786F">
            <w:r w:rsidRPr="007E786F">
              <w:t>core25 top1</w:t>
            </w:r>
          </w:p>
        </w:tc>
        <w:tc>
          <w:tcPr>
            <w:tcW w:w="720" w:type="dxa"/>
            <w:shd w:val="clear" w:color="auto" w:fill="F2F4F7"/>
            <w:vAlign w:val="center"/>
          </w:tcPr>
          <w:p w14:paraId="10997D52" w14:textId="77777777" w:rsidR="00081C1B" w:rsidRPr="007E786F" w:rsidRDefault="00000000" w:rsidP="007E786F">
            <w:r w:rsidRPr="007E786F">
              <w:t>raw42 top2</w:t>
            </w:r>
          </w:p>
        </w:tc>
        <w:tc>
          <w:tcPr>
            <w:tcW w:w="721" w:type="dxa"/>
            <w:shd w:val="clear" w:color="auto" w:fill="F2F4F7"/>
            <w:vAlign w:val="center"/>
          </w:tcPr>
          <w:p w14:paraId="6B696D9B" w14:textId="77777777" w:rsidR="00081C1B" w:rsidRPr="007E786F" w:rsidRDefault="00000000" w:rsidP="007E786F">
            <w:r w:rsidRPr="007E786F">
              <w:t>core25 top2</w:t>
            </w:r>
          </w:p>
        </w:tc>
        <w:tc>
          <w:tcPr>
            <w:tcW w:w="721" w:type="dxa"/>
            <w:shd w:val="clear" w:color="auto" w:fill="F2F4F7"/>
            <w:vAlign w:val="center"/>
          </w:tcPr>
          <w:p w14:paraId="469EC3B3" w14:textId="77777777" w:rsidR="00081C1B" w:rsidRPr="007E786F" w:rsidRDefault="00000000" w:rsidP="007E786F">
            <w:r w:rsidRPr="007E786F">
              <w:t>raw42 soft</w:t>
            </w:r>
          </w:p>
        </w:tc>
        <w:tc>
          <w:tcPr>
            <w:tcW w:w="721" w:type="dxa"/>
            <w:shd w:val="clear" w:color="auto" w:fill="F2F4F7"/>
            <w:vAlign w:val="center"/>
          </w:tcPr>
          <w:p w14:paraId="53C6958C" w14:textId="77777777" w:rsidR="00081C1B" w:rsidRPr="007E786F" w:rsidRDefault="00000000" w:rsidP="007E786F">
            <w:r w:rsidRPr="007E786F">
              <w:t>core25 soft</w:t>
            </w:r>
          </w:p>
        </w:tc>
        <w:tc>
          <w:tcPr>
            <w:tcW w:w="721" w:type="dxa"/>
            <w:shd w:val="clear" w:color="auto" w:fill="F2F4F7"/>
            <w:vAlign w:val="center"/>
          </w:tcPr>
          <w:p w14:paraId="04640ECE" w14:textId="77777777" w:rsidR="00081C1B" w:rsidRPr="007E786F" w:rsidRDefault="00000000" w:rsidP="007E786F">
            <w:r w:rsidRPr="007E786F">
              <w:t>raw42 regret</w:t>
            </w:r>
          </w:p>
        </w:tc>
        <w:tc>
          <w:tcPr>
            <w:tcW w:w="721" w:type="dxa"/>
            <w:shd w:val="clear" w:color="auto" w:fill="F2F4F7"/>
            <w:vAlign w:val="center"/>
          </w:tcPr>
          <w:p w14:paraId="0D989A61" w14:textId="77777777" w:rsidR="00081C1B" w:rsidRPr="007E786F" w:rsidRDefault="00000000" w:rsidP="007E786F">
            <w:r w:rsidRPr="007E786F">
              <w:t>core25 regret</w:t>
            </w:r>
          </w:p>
        </w:tc>
        <w:tc>
          <w:tcPr>
            <w:tcW w:w="721" w:type="dxa"/>
            <w:shd w:val="clear" w:color="auto" w:fill="F2F4F7"/>
            <w:vAlign w:val="center"/>
          </w:tcPr>
          <w:p w14:paraId="32672ECA" w14:textId="77777777" w:rsidR="00081C1B" w:rsidRPr="007E786F" w:rsidRDefault="00000000" w:rsidP="007E786F">
            <w:r w:rsidRPr="007E786F">
              <w:t>raw42 Pareto</w:t>
            </w:r>
          </w:p>
        </w:tc>
        <w:tc>
          <w:tcPr>
            <w:tcW w:w="721" w:type="dxa"/>
            <w:shd w:val="clear" w:color="auto" w:fill="F2F4F7"/>
            <w:vAlign w:val="center"/>
          </w:tcPr>
          <w:p w14:paraId="3B7AD406" w14:textId="77777777" w:rsidR="00081C1B" w:rsidRPr="007E786F" w:rsidRDefault="00000000" w:rsidP="007E786F">
            <w:r w:rsidRPr="007E786F">
              <w:t>core25 Pareto</w:t>
            </w:r>
          </w:p>
        </w:tc>
      </w:tr>
      <w:tr w:rsidR="00081C1B" w:rsidRPr="007E786F" w14:paraId="7590CFE9" w14:textId="77777777" w:rsidTr="00505DB4">
        <w:trPr>
          <w:jc w:val="center"/>
        </w:trPr>
        <w:tc>
          <w:tcPr>
            <w:tcW w:w="1254" w:type="dxa"/>
            <w:vAlign w:val="center"/>
          </w:tcPr>
          <w:p w14:paraId="06D16D62" w14:textId="77777777" w:rsidR="00081C1B" w:rsidRPr="007E786F" w:rsidRDefault="00000000" w:rsidP="007E786F">
            <w:r w:rsidRPr="007E786F">
              <w:t>mean_utility_by_strategy</w:t>
            </w:r>
          </w:p>
        </w:tc>
        <w:tc>
          <w:tcPr>
            <w:tcW w:w="1859" w:type="dxa"/>
            <w:vAlign w:val="center"/>
          </w:tcPr>
          <w:p w14:paraId="2B5DEA8C" w14:textId="77777777" w:rsidR="00081C1B" w:rsidRPr="007E786F" w:rsidRDefault="00000000" w:rsidP="007E786F">
            <w:r w:rsidRPr="007E786F">
              <w:t>0.3897</w:t>
            </w:r>
          </w:p>
        </w:tc>
        <w:tc>
          <w:tcPr>
            <w:tcW w:w="720" w:type="dxa"/>
            <w:vAlign w:val="center"/>
          </w:tcPr>
          <w:p w14:paraId="4CFBBB33" w14:textId="77777777" w:rsidR="00081C1B" w:rsidRPr="007E786F" w:rsidRDefault="00000000" w:rsidP="007E786F">
            <w:r w:rsidRPr="007E786F">
              <w:t>0.3897</w:t>
            </w:r>
          </w:p>
        </w:tc>
        <w:tc>
          <w:tcPr>
            <w:tcW w:w="720" w:type="dxa"/>
            <w:vAlign w:val="center"/>
          </w:tcPr>
          <w:p w14:paraId="70497229" w14:textId="77777777" w:rsidR="00081C1B" w:rsidRPr="007E786F" w:rsidRDefault="00000000" w:rsidP="007E786F">
            <w:r w:rsidRPr="007E786F">
              <w:t>0.5897</w:t>
            </w:r>
          </w:p>
        </w:tc>
        <w:tc>
          <w:tcPr>
            <w:tcW w:w="721" w:type="dxa"/>
            <w:vAlign w:val="center"/>
          </w:tcPr>
          <w:p w14:paraId="4CAD788B" w14:textId="77777777" w:rsidR="00081C1B" w:rsidRPr="007E786F" w:rsidRDefault="00000000" w:rsidP="007E786F">
            <w:r w:rsidRPr="007E786F">
              <w:t>0.5897</w:t>
            </w:r>
          </w:p>
        </w:tc>
        <w:tc>
          <w:tcPr>
            <w:tcW w:w="721" w:type="dxa"/>
            <w:vAlign w:val="center"/>
          </w:tcPr>
          <w:p w14:paraId="35F64AD5" w14:textId="77777777" w:rsidR="00081C1B" w:rsidRPr="007E786F" w:rsidRDefault="00000000" w:rsidP="007E786F">
            <w:r w:rsidRPr="007E786F">
              <w:t>0.6010</w:t>
            </w:r>
          </w:p>
        </w:tc>
        <w:tc>
          <w:tcPr>
            <w:tcW w:w="721" w:type="dxa"/>
            <w:vAlign w:val="center"/>
          </w:tcPr>
          <w:p w14:paraId="44A19B28" w14:textId="77777777" w:rsidR="00081C1B" w:rsidRPr="007E786F" w:rsidRDefault="00000000" w:rsidP="007E786F">
            <w:r w:rsidRPr="007E786F">
              <w:t>0.6010</w:t>
            </w:r>
          </w:p>
        </w:tc>
        <w:tc>
          <w:tcPr>
            <w:tcW w:w="721" w:type="dxa"/>
            <w:vAlign w:val="center"/>
          </w:tcPr>
          <w:p w14:paraId="06CA15D7" w14:textId="77777777" w:rsidR="00081C1B" w:rsidRPr="007E786F" w:rsidRDefault="00000000" w:rsidP="007E786F">
            <w:r w:rsidRPr="007E786F">
              <w:t>0.0679</w:t>
            </w:r>
          </w:p>
        </w:tc>
        <w:tc>
          <w:tcPr>
            <w:tcW w:w="721" w:type="dxa"/>
            <w:vAlign w:val="center"/>
          </w:tcPr>
          <w:p w14:paraId="11B49773" w14:textId="77777777" w:rsidR="00081C1B" w:rsidRPr="007E786F" w:rsidRDefault="00000000" w:rsidP="007E786F">
            <w:r w:rsidRPr="007E786F">
              <w:t>0.0679</w:t>
            </w:r>
          </w:p>
        </w:tc>
        <w:tc>
          <w:tcPr>
            <w:tcW w:w="721" w:type="dxa"/>
            <w:vAlign w:val="center"/>
          </w:tcPr>
          <w:p w14:paraId="5822CF0C" w14:textId="77777777" w:rsidR="00081C1B" w:rsidRPr="007E786F" w:rsidRDefault="00000000" w:rsidP="007E786F">
            <w:r w:rsidRPr="007E786F">
              <w:t>0.5538</w:t>
            </w:r>
          </w:p>
        </w:tc>
        <w:tc>
          <w:tcPr>
            <w:tcW w:w="721" w:type="dxa"/>
            <w:vAlign w:val="center"/>
          </w:tcPr>
          <w:p w14:paraId="4A6DE902" w14:textId="77777777" w:rsidR="00081C1B" w:rsidRPr="007E786F" w:rsidRDefault="00000000" w:rsidP="007E786F">
            <w:r w:rsidRPr="007E786F">
              <w:t>0.5538</w:t>
            </w:r>
          </w:p>
        </w:tc>
      </w:tr>
      <w:tr w:rsidR="00081C1B" w:rsidRPr="007E786F" w14:paraId="70E1645B" w14:textId="77777777" w:rsidTr="00505DB4">
        <w:trPr>
          <w:jc w:val="center"/>
        </w:trPr>
        <w:tc>
          <w:tcPr>
            <w:tcW w:w="1254" w:type="dxa"/>
            <w:vAlign w:val="center"/>
          </w:tcPr>
          <w:p w14:paraId="4F8503D9" w14:textId="77777777" w:rsidR="00081C1B" w:rsidRPr="007E786F" w:rsidRDefault="00000000" w:rsidP="007E786F">
            <w:r w:rsidRPr="007E786F">
              <w:t>ridge_utility_a1</w:t>
            </w:r>
          </w:p>
        </w:tc>
        <w:tc>
          <w:tcPr>
            <w:tcW w:w="1859" w:type="dxa"/>
            <w:vAlign w:val="center"/>
          </w:tcPr>
          <w:p w14:paraId="3CF16C61" w14:textId="77777777" w:rsidR="00081C1B" w:rsidRPr="007E786F" w:rsidRDefault="00000000" w:rsidP="007E786F">
            <w:r w:rsidRPr="007E786F">
              <w:t>0.4051</w:t>
            </w:r>
          </w:p>
        </w:tc>
        <w:tc>
          <w:tcPr>
            <w:tcW w:w="720" w:type="dxa"/>
            <w:vAlign w:val="center"/>
          </w:tcPr>
          <w:p w14:paraId="14D7A932" w14:textId="77777777" w:rsidR="00081C1B" w:rsidRPr="007E786F" w:rsidRDefault="00000000" w:rsidP="007E786F">
            <w:r w:rsidRPr="007E786F">
              <w:t>0.4051</w:t>
            </w:r>
          </w:p>
        </w:tc>
        <w:tc>
          <w:tcPr>
            <w:tcW w:w="720" w:type="dxa"/>
            <w:vAlign w:val="center"/>
          </w:tcPr>
          <w:p w14:paraId="3082A27B" w14:textId="77777777" w:rsidR="00081C1B" w:rsidRPr="007E786F" w:rsidRDefault="00000000" w:rsidP="007E786F">
            <w:r w:rsidRPr="007E786F">
              <w:t>0.5949</w:t>
            </w:r>
          </w:p>
        </w:tc>
        <w:tc>
          <w:tcPr>
            <w:tcW w:w="721" w:type="dxa"/>
            <w:vAlign w:val="center"/>
          </w:tcPr>
          <w:p w14:paraId="1EA00ED2" w14:textId="77777777" w:rsidR="00081C1B" w:rsidRPr="007E786F" w:rsidRDefault="00000000" w:rsidP="007E786F">
            <w:r w:rsidRPr="007E786F">
              <w:t>0.5949</w:t>
            </w:r>
          </w:p>
        </w:tc>
        <w:tc>
          <w:tcPr>
            <w:tcW w:w="721" w:type="dxa"/>
            <w:vAlign w:val="center"/>
          </w:tcPr>
          <w:p w14:paraId="7D65425C" w14:textId="77777777" w:rsidR="00081C1B" w:rsidRPr="007E786F" w:rsidRDefault="00000000" w:rsidP="007E786F">
            <w:r w:rsidRPr="007E786F">
              <w:t>0.5983</w:t>
            </w:r>
          </w:p>
        </w:tc>
        <w:tc>
          <w:tcPr>
            <w:tcW w:w="721" w:type="dxa"/>
            <w:vAlign w:val="center"/>
          </w:tcPr>
          <w:p w14:paraId="30AFCCD7" w14:textId="77777777" w:rsidR="00081C1B" w:rsidRPr="007E786F" w:rsidRDefault="00000000" w:rsidP="007E786F">
            <w:r w:rsidRPr="007E786F">
              <w:t>0.5983</w:t>
            </w:r>
          </w:p>
        </w:tc>
        <w:tc>
          <w:tcPr>
            <w:tcW w:w="721" w:type="dxa"/>
            <w:vAlign w:val="center"/>
          </w:tcPr>
          <w:p w14:paraId="6352330A" w14:textId="77777777" w:rsidR="00081C1B" w:rsidRPr="007E786F" w:rsidRDefault="00000000" w:rsidP="007E786F">
            <w:r w:rsidRPr="007E786F">
              <w:t>0.0691</w:t>
            </w:r>
          </w:p>
        </w:tc>
        <w:tc>
          <w:tcPr>
            <w:tcW w:w="721" w:type="dxa"/>
            <w:vAlign w:val="center"/>
          </w:tcPr>
          <w:p w14:paraId="637CE5CA" w14:textId="77777777" w:rsidR="00081C1B" w:rsidRPr="007E786F" w:rsidRDefault="00000000" w:rsidP="007E786F">
            <w:r w:rsidRPr="007E786F">
              <w:t>0.0691</w:t>
            </w:r>
          </w:p>
        </w:tc>
        <w:tc>
          <w:tcPr>
            <w:tcW w:w="721" w:type="dxa"/>
            <w:vAlign w:val="center"/>
          </w:tcPr>
          <w:p w14:paraId="49886A72" w14:textId="77777777" w:rsidR="00081C1B" w:rsidRPr="007E786F" w:rsidRDefault="00000000" w:rsidP="007E786F">
            <w:r w:rsidRPr="007E786F">
              <w:t>0.5590</w:t>
            </w:r>
          </w:p>
        </w:tc>
        <w:tc>
          <w:tcPr>
            <w:tcW w:w="721" w:type="dxa"/>
            <w:vAlign w:val="center"/>
          </w:tcPr>
          <w:p w14:paraId="11687F1E" w14:textId="77777777" w:rsidR="00081C1B" w:rsidRPr="007E786F" w:rsidRDefault="00000000" w:rsidP="007E786F">
            <w:r w:rsidRPr="007E786F">
              <w:t>0.5590</w:t>
            </w:r>
          </w:p>
        </w:tc>
      </w:tr>
      <w:tr w:rsidR="00081C1B" w:rsidRPr="007E786F" w14:paraId="665CD8F7" w14:textId="77777777" w:rsidTr="00505DB4">
        <w:trPr>
          <w:jc w:val="center"/>
        </w:trPr>
        <w:tc>
          <w:tcPr>
            <w:tcW w:w="1254" w:type="dxa"/>
            <w:vAlign w:val="center"/>
          </w:tcPr>
          <w:p w14:paraId="11D3FBAF" w14:textId="77777777" w:rsidR="00081C1B" w:rsidRPr="007E786F" w:rsidRDefault="00000000" w:rsidP="007E786F">
            <w:r w:rsidRPr="007E786F">
              <w:t>rbf_kernel_g0.2_a0.05</w:t>
            </w:r>
          </w:p>
        </w:tc>
        <w:tc>
          <w:tcPr>
            <w:tcW w:w="1859" w:type="dxa"/>
            <w:vAlign w:val="center"/>
          </w:tcPr>
          <w:p w14:paraId="0C6B2F89" w14:textId="77777777" w:rsidR="00081C1B" w:rsidRPr="007E786F" w:rsidRDefault="00000000" w:rsidP="007E786F">
            <w:r w:rsidRPr="007E786F">
              <w:t>0.4308</w:t>
            </w:r>
          </w:p>
        </w:tc>
        <w:tc>
          <w:tcPr>
            <w:tcW w:w="720" w:type="dxa"/>
            <w:vAlign w:val="center"/>
          </w:tcPr>
          <w:p w14:paraId="070B4EC6" w14:textId="77777777" w:rsidR="00081C1B" w:rsidRPr="007E786F" w:rsidRDefault="00000000" w:rsidP="007E786F">
            <w:r w:rsidRPr="007E786F">
              <w:t>0.4154</w:t>
            </w:r>
          </w:p>
        </w:tc>
        <w:tc>
          <w:tcPr>
            <w:tcW w:w="720" w:type="dxa"/>
            <w:vAlign w:val="center"/>
          </w:tcPr>
          <w:p w14:paraId="57D9B7A7" w14:textId="77777777" w:rsidR="00081C1B" w:rsidRPr="007E786F" w:rsidRDefault="00000000" w:rsidP="007E786F">
            <w:r w:rsidRPr="007E786F">
              <w:t>0.6718</w:t>
            </w:r>
          </w:p>
        </w:tc>
        <w:tc>
          <w:tcPr>
            <w:tcW w:w="721" w:type="dxa"/>
            <w:vAlign w:val="center"/>
          </w:tcPr>
          <w:p w14:paraId="56676493" w14:textId="77777777" w:rsidR="00081C1B" w:rsidRPr="007E786F" w:rsidRDefault="00000000" w:rsidP="007E786F">
            <w:r w:rsidRPr="007E786F">
              <w:t>0.6513</w:t>
            </w:r>
          </w:p>
        </w:tc>
        <w:tc>
          <w:tcPr>
            <w:tcW w:w="721" w:type="dxa"/>
            <w:vAlign w:val="center"/>
          </w:tcPr>
          <w:p w14:paraId="578A2C40" w14:textId="77777777" w:rsidR="00081C1B" w:rsidRPr="007E786F" w:rsidRDefault="00000000" w:rsidP="007E786F">
            <w:r w:rsidRPr="007E786F">
              <w:t>0.6652</w:t>
            </w:r>
          </w:p>
        </w:tc>
        <w:tc>
          <w:tcPr>
            <w:tcW w:w="721" w:type="dxa"/>
            <w:vAlign w:val="center"/>
          </w:tcPr>
          <w:p w14:paraId="6AD06CB6" w14:textId="77777777" w:rsidR="00081C1B" w:rsidRPr="007E786F" w:rsidRDefault="00000000" w:rsidP="007E786F">
            <w:r w:rsidRPr="007E786F">
              <w:t>0.6463</w:t>
            </w:r>
          </w:p>
        </w:tc>
        <w:tc>
          <w:tcPr>
            <w:tcW w:w="721" w:type="dxa"/>
            <w:vAlign w:val="center"/>
          </w:tcPr>
          <w:p w14:paraId="58E77DAC" w14:textId="77777777" w:rsidR="00081C1B" w:rsidRPr="007E786F" w:rsidRDefault="00000000" w:rsidP="007E786F">
            <w:r w:rsidRPr="007E786F">
              <w:t>0.0505</w:t>
            </w:r>
          </w:p>
        </w:tc>
        <w:tc>
          <w:tcPr>
            <w:tcW w:w="721" w:type="dxa"/>
            <w:vAlign w:val="center"/>
          </w:tcPr>
          <w:p w14:paraId="43CD1D8E" w14:textId="77777777" w:rsidR="00081C1B" w:rsidRPr="007E786F" w:rsidRDefault="00000000" w:rsidP="007E786F">
            <w:r w:rsidRPr="007E786F">
              <w:t>0.0527</w:t>
            </w:r>
          </w:p>
        </w:tc>
        <w:tc>
          <w:tcPr>
            <w:tcW w:w="721" w:type="dxa"/>
            <w:vAlign w:val="center"/>
          </w:tcPr>
          <w:p w14:paraId="2EF3A3E8" w14:textId="77777777" w:rsidR="00081C1B" w:rsidRPr="007E786F" w:rsidRDefault="00000000" w:rsidP="007E786F">
            <w:r w:rsidRPr="007E786F">
              <w:t>0.5641</w:t>
            </w:r>
          </w:p>
        </w:tc>
        <w:tc>
          <w:tcPr>
            <w:tcW w:w="721" w:type="dxa"/>
            <w:vAlign w:val="center"/>
          </w:tcPr>
          <w:p w14:paraId="53E3D485" w14:textId="77777777" w:rsidR="00081C1B" w:rsidRPr="007E786F" w:rsidRDefault="00000000" w:rsidP="007E786F">
            <w:r w:rsidRPr="007E786F">
              <w:t>0.5436</w:t>
            </w:r>
          </w:p>
        </w:tc>
      </w:tr>
      <w:tr w:rsidR="00081C1B" w:rsidRPr="007E786F" w14:paraId="667528F1" w14:textId="77777777" w:rsidTr="00505DB4">
        <w:trPr>
          <w:jc w:val="center"/>
        </w:trPr>
        <w:tc>
          <w:tcPr>
            <w:tcW w:w="1254" w:type="dxa"/>
            <w:vAlign w:val="center"/>
          </w:tcPr>
          <w:p w14:paraId="12FC7617" w14:textId="77777777" w:rsidR="00081C1B" w:rsidRPr="007E786F" w:rsidRDefault="00000000" w:rsidP="007E786F">
            <w:r w:rsidRPr="007E786F">
              <w:t>reg_forest_t25_d6</w:t>
            </w:r>
          </w:p>
        </w:tc>
        <w:tc>
          <w:tcPr>
            <w:tcW w:w="1859" w:type="dxa"/>
            <w:vAlign w:val="center"/>
          </w:tcPr>
          <w:p w14:paraId="7A4B1B95" w14:textId="77777777" w:rsidR="00081C1B" w:rsidRPr="007E786F" w:rsidRDefault="00000000" w:rsidP="007E786F">
            <w:r w:rsidRPr="007E786F">
              <w:t>0.3897</w:t>
            </w:r>
          </w:p>
        </w:tc>
        <w:tc>
          <w:tcPr>
            <w:tcW w:w="720" w:type="dxa"/>
            <w:vAlign w:val="center"/>
          </w:tcPr>
          <w:p w14:paraId="2E6E0B0E" w14:textId="77777777" w:rsidR="00081C1B" w:rsidRPr="007E786F" w:rsidRDefault="00000000" w:rsidP="007E786F">
            <w:r w:rsidRPr="007E786F">
              <w:t>0.4256</w:t>
            </w:r>
          </w:p>
        </w:tc>
        <w:tc>
          <w:tcPr>
            <w:tcW w:w="720" w:type="dxa"/>
            <w:vAlign w:val="center"/>
          </w:tcPr>
          <w:p w14:paraId="4EAAEF87" w14:textId="77777777" w:rsidR="00081C1B" w:rsidRPr="007E786F" w:rsidRDefault="00000000" w:rsidP="007E786F">
            <w:r w:rsidRPr="007E786F">
              <w:t>0.6564</w:t>
            </w:r>
          </w:p>
        </w:tc>
        <w:tc>
          <w:tcPr>
            <w:tcW w:w="721" w:type="dxa"/>
            <w:vAlign w:val="center"/>
          </w:tcPr>
          <w:p w14:paraId="0EB3E6E9" w14:textId="77777777" w:rsidR="00081C1B" w:rsidRPr="007E786F" w:rsidRDefault="00000000" w:rsidP="007E786F">
            <w:r w:rsidRPr="007E786F">
              <w:t>0.6513</w:t>
            </w:r>
          </w:p>
        </w:tc>
        <w:tc>
          <w:tcPr>
            <w:tcW w:w="721" w:type="dxa"/>
            <w:vAlign w:val="center"/>
          </w:tcPr>
          <w:p w14:paraId="26AE3C75" w14:textId="77777777" w:rsidR="00081C1B" w:rsidRPr="007E786F" w:rsidRDefault="00000000" w:rsidP="007E786F">
            <w:r w:rsidRPr="007E786F">
              <w:t>0.6483</w:t>
            </w:r>
          </w:p>
        </w:tc>
        <w:tc>
          <w:tcPr>
            <w:tcW w:w="721" w:type="dxa"/>
            <w:vAlign w:val="center"/>
          </w:tcPr>
          <w:p w14:paraId="055216BF" w14:textId="77777777" w:rsidR="00081C1B" w:rsidRPr="007E786F" w:rsidRDefault="00000000" w:rsidP="007E786F">
            <w:r w:rsidRPr="007E786F">
              <w:t>0.6836</w:t>
            </w:r>
          </w:p>
        </w:tc>
        <w:tc>
          <w:tcPr>
            <w:tcW w:w="721" w:type="dxa"/>
            <w:vAlign w:val="center"/>
          </w:tcPr>
          <w:p w14:paraId="393F4061" w14:textId="77777777" w:rsidR="00081C1B" w:rsidRPr="007E786F" w:rsidRDefault="00000000" w:rsidP="007E786F">
            <w:r w:rsidRPr="007E786F">
              <w:t>0.0532</w:t>
            </w:r>
          </w:p>
        </w:tc>
        <w:tc>
          <w:tcPr>
            <w:tcW w:w="721" w:type="dxa"/>
            <w:vAlign w:val="center"/>
          </w:tcPr>
          <w:p w14:paraId="4A959C69" w14:textId="77777777" w:rsidR="00081C1B" w:rsidRPr="007E786F" w:rsidRDefault="00000000" w:rsidP="007E786F">
            <w:r w:rsidRPr="007E786F">
              <w:t>0.0516</w:t>
            </w:r>
          </w:p>
        </w:tc>
        <w:tc>
          <w:tcPr>
            <w:tcW w:w="721" w:type="dxa"/>
            <w:vAlign w:val="center"/>
          </w:tcPr>
          <w:p w14:paraId="689E3372" w14:textId="77777777" w:rsidR="00081C1B" w:rsidRPr="007E786F" w:rsidRDefault="00000000" w:rsidP="007E786F">
            <w:r w:rsidRPr="007E786F">
              <w:t>0.5590</w:t>
            </w:r>
          </w:p>
        </w:tc>
        <w:tc>
          <w:tcPr>
            <w:tcW w:w="721" w:type="dxa"/>
            <w:vAlign w:val="center"/>
          </w:tcPr>
          <w:p w14:paraId="18288B50" w14:textId="77777777" w:rsidR="00081C1B" w:rsidRPr="007E786F" w:rsidRDefault="00000000" w:rsidP="007E786F">
            <w:r w:rsidRPr="007E786F">
              <w:t>0.5846</w:t>
            </w:r>
          </w:p>
        </w:tc>
      </w:tr>
      <w:tr w:rsidR="00081C1B" w:rsidRPr="007E786F" w14:paraId="24080668" w14:textId="77777777" w:rsidTr="00505DB4">
        <w:trPr>
          <w:jc w:val="center"/>
        </w:trPr>
        <w:tc>
          <w:tcPr>
            <w:tcW w:w="1254" w:type="dxa"/>
            <w:vAlign w:val="center"/>
          </w:tcPr>
          <w:p w14:paraId="37B09E30" w14:textId="77777777" w:rsidR="00081C1B" w:rsidRPr="007E786F" w:rsidRDefault="00000000" w:rsidP="007E786F">
            <w:r w:rsidRPr="007E786F">
              <w:t>cluster_local_k3</w:t>
            </w:r>
          </w:p>
        </w:tc>
        <w:tc>
          <w:tcPr>
            <w:tcW w:w="1859" w:type="dxa"/>
            <w:vAlign w:val="center"/>
          </w:tcPr>
          <w:p w14:paraId="0DB15BDA" w14:textId="77777777" w:rsidR="00081C1B" w:rsidRPr="007E786F" w:rsidRDefault="00000000" w:rsidP="007E786F">
            <w:r w:rsidRPr="007E786F">
              <w:t>0.4308</w:t>
            </w:r>
          </w:p>
        </w:tc>
        <w:tc>
          <w:tcPr>
            <w:tcW w:w="720" w:type="dxa"/>
            <w:vAlign w:val="center"/>
          </w:tcPr>
          <w:p w14:paraId="681D6773" w14:textId="77777777" w:rsidR="00081C1B" w:rsidRPr="007E786F" w:rsidRDefault="00000000" w:rsidP="007E786F">
            <w:r w:rsidRPr="007E786F">
              <w:t>0.4256</w:t>
            </w:r>
          </w:p>
        </w:tc>
        <w:tc>
          <w:tcPr>
            <w:tcW w:w="720" w:type="dxa"/>
            <w:vAlign w:val="center"/>
          </w:tcPr>
          <w:p w14:paraId="4B169BE4" w14:textId="77777777" w:rsidR="00081C1B" w:rsidRPr="007E786F" w:rsidRDefault="00000000" w:rsidP="007E786F">
            <w:r w:rsidRPr="007E786F">
              <w:t>0.6462</w:t>
            </w:r>
          </w:p>
        </w:tc>
        <w:tc>
          <w:tcPr>
            <w:tcW w:w="721" w:type="dxa"/>
            <w:vAlign w:val="center"/>
          </w:tcPr>
          <w:p w14:paraId="3D674FFF" w14:textId="77777777" w:rsidR="00081C1B" w:rsidRPr="007E786F" w:rsidRDefault="00000000" w:rsidP="007E786F">
            <w:r w:rsidRPr="007E786F">
              <w:t>0.6564</w:t>
            </w:r>
          </w:p>
        </w:tc>
        <w:tc>
          <w:tcPr>
            <w:tcW w:w="721" w:type="dxa"/>
            <w:vAlign w:val="center"/>
          </w:tcPr>
          <w:p w14:paraId="3F74BF21" w14:textId="77777777" w:rsidR="00081C1B" w:rsidRPr="007E786F" w:rsidRDefault="00000000" w:rsidP="007E786F">
            <w:r w:rsidRPr="007E786F">
              <w:t>0.6462</w:t>
            </w:r>
          </w:p>
        </w:tc>
        <w:tc>
          <w:tcPr>
            <w:tcW w:w="721" w:type="dxa"/>
            <w:vAlign w:val="center"/>
          </w:tcPr>
          <w:p w14:paraId="7CD5387D" w14:textId="77777777" w:rsidR="00081C1B" w:rsidRPr="007E786F" w:rsidRDefault="00000000" w:rsidP="007E786F">
            <w:r w:rsidRPr="007E786F">
              <w:t>0.6416</w:t>
            </w:r>
          </w:p>
        </w:tc>
        <w:tc>
          <w:tcPr>
            <w:tcW w:w="721" w:type="dxa"/>
            <w:vAlign w:val="center"/>
          </w:tcPr>
          <w:p w14:paraId="1AE51C02" w14:textId="77777777" w:rsidR="00081C1B" w:rsidRPr="007E786F" w:rsidRDefault="00000000" w:rsidP="007E786F">
            <w:r w:rsidRPr="007E786F">
              <w:t>0.0574</w:t>
            </w:r>
          </w:p>
        </w:tc>
        <w:tc>
          <w:tcPr>
            <w:tcW w:w="721" w:type="dxa"/>
            <w:vAlign w:val="center"/>
          </w:tcPr>
          <w:p w14:paraId="6270314C" w14:textId="77777777" w:rsidR="00081C1B" w:rsidRPr="007E786F" w:rsidRDefault="00000000" w:rsidP="007E786F">
            <w:r w:rsidRPr="007E786F">
              <w:t>0.0533</w:t>
            </w:r>
          </w:p>
        </w:tc>
        <w:tc>
          <w:tcPr>
            <w:tcW w:w="721" w:type="dxa"/>
            <w:vAlign w:val="center"/>
          </w:tcPr>
          <w:p w14:paraId="05200FC6" w14:textId="77777777" w:rsidR="00081C1B" w:rsidRPr="007E786F" w:rsidRDefault="00000000" w:rsidP="007E786F">
            <w:r w:rsidRPr="007E786F">
              <w:t>0.5641</w:t>
            </w:r>
          </w:p>
        </w:tc>
        <w:tc>
          <w:tcPr>
            <w:tcW w:w="721" w:type="dxa"/>
            <w:vAlign w:val="center"/>
          </w:tcPr>
          <w:p w14:paraId="3A09C645" w14:textId="77777777" w:rsidR="00081C1B" w:rsidRPr="007E786F" w:rsidRDefault="00000000" w:rsidP="007E786F">
            <w:r w:rsidRPr="007E786F">
              <w:t>0.5641</w:t>
            </w:r>
          </w:p>
        </w:tc>
      </w:tr>
      <w:tr w:rsidR="00081C1B" w:rsidRPr="007E786F" w14:paraId="0A04E47B" w14:textId="77777777" w:rsidTr="00505DB4">
        <w:trPr>
          <w:jc w:val="center"/>
        </w:trPr>
        <w:tc>
          <w:tcPr>
            <w:tcW w:w="1254" w:type="dxa"/>
            <w:vAlign w:val="center"/>
          </w:tcPr>
          <w:p w14:paraId="62EA863E" w14:textId="77777777" w:rsidR="00081C1B" w:rsidRPr="007E786F" w:rsidRDefault="00000000" w:rsidP="007E786F">
            <w:r w:rsidRPr="007E786F">
              <w:t>pairwise_logistic_e800</w:t>
            </w:r>
          </w:p>
        </w:tc>
        <w:tc>
          <w:tcPr>
            <w:tcW w:w="1859" w:type="dxa"/>
            <w:vAlign w:val="center"/>
          </w:tcPr>
          <w:p w14:paraId="5A2CD6C8" w14:textId="77777777" w:rsidR="00081C1B" w:rsidRPr="007E786F" w:rsidRDefault="00000000" w:rsidP="007E786F">
            <w:r w:rsidRPr="007E786F">
              <w:t>0.4256</w:t>
            </w:r>
          </w:p>
        </w:tc>
        <w:tc>
          <w:tcPr>
            <w:tcW w:w="720" w:type="dxa"/>
            <w:vAlign w:val="center"/>
          </w:tcPr>
          <w:p w14:paraId="0538A3D5" w14:textId="77777777" w:rsidR="00081C1B" w:rsidRPr="007E786F" w:rsidRDefault="00000000" w:rsidP="007E786F">
            <w:r w:rsidRPr="007E786F">
              <w:t>0.4205</w:t>
            </w:r>
          </w:p>
        </w:tc>
        <w:tc>
          <w:tcPr>
            <w:tcW w:w="720" w:type="dxa"/>
            <w:vAlign w:val="center"/>
          </w:tcPr>
          <w:p w14:paraId="68F1C871" w14:textId="77777777" w:rsidR="00081C1B" w:rsidRPr="007E786F" w:rsidRDefault="00000000" w:rsidP="007E786F">
            <w:r w:rsidRPr="007E786F">
              <w:t>0.6821</w:t>
            </w:r>
          </w:p>
        </w:tc>
        <w:tc>
          <w:tcPr>
            <w:tcW w:w="721" w:type="dxa"/>
            <w:vAlign w:val="center"/>
          </w:tcPr>
          <w:p w14:paraId="1EA37B62" w14:textId="77777777" w:rsidR="00081C1B" w:rsidRPr="007E786F" w:rsidRDefault="00000000" w:rsidP="007E786F">
            <w:r w:rsidRPr="007E786F">
              <w:t>0.6769</w:t>
            </w:r>
          </w:p>
        </w:tc>
        <w:tc>
          <w:tcPr>
            <w:tcW w:w="721" w:type="dxa"/>
            <w:vAlign w:val="center"/>
          </w:tcPr>
          <w:p w14:paraId="00C11A66" w14:textId="77777777" w:rsidR="00081C1B" w:rsidRPr="007E786F" w:rsidRDefault="00000000" w:rsidP="007E786F">
            <w:r w:rsidRPr="007E786F">
              <w:t>0.6626</w:t>
            </w:r>
          </w:p>
        </w:tc>
        <w:tc>
          <w:tcPr>
            <w:tcW w:w="721" w:type="dxa"/>
            <w:vAlign w:val="center"/>
          </w:tcPr>
          <w:p w14:paraId="0B1E6C96" w14:textId="77777777" w:rsidR="00081C1B" w:rsidRPr="007E786F" w:rsidRDefault="00000000" w:rsidP="007E786F">
            <w:r w:rsidRPr="007E786F">
              <w:t>0.6521</w:t>
            </w:r>
          </w:p>
        </w:tc>
        <w:tc>
          <w:tcPr>
            <w:tcW w:w="721" w:type="dxa"/>
            <w:vAlign w:val="center"/>
          </w:tcPr>
          <w:p w14:paraId="29386C72" w14:textId="77777777" w:rsidR="00081C1B" w:rsidRPr="007E786F" w:rsidRDefault="00000000" w:rsidP="007E786F">
            <w:r w:rsidRPr="007E786F">
              <w:t>0.0514</w:t>
            </w:r>
          </w:p>
        </w:tc>
        <w:tc>
          <w:tcPr>
            <w:tcW w:w="721" w:type="dxa"/>
            <w:vAlign w:val="center"/>
          </w:tcPr>
          <w:p w14:paraId="74A507FF" w14:textId="77777777" w:rsidR="00081C1B" w:rsidRPr="007E786F" w:rsidRDefault="00000000" w:rsidP="007E786F">
            <w:r w:rsidRPr="007E786F">
              <w:t>0.0512</w:t>
            </w:r>
          </w:p>
        </w:tc>
        <w:tc>
          <w:tcPr>
            <w:tcW w:w="721" w:type="dxa"/>
            <w:vAlign w:val="center"/>
          </w:tcPr>
          <w:p w14:paraId="7A30BB21" w14:textId="77777777" w:rsidR="00081C1B" w:rsidRPr="007E786F" w:rsidRDefault="00000000" w:rsidP="007E786F">
            <w:r w:rsidRPr="007E786F">
              <w:t>0.5795</w:t>
            </w:r>
          </w:p>
        </w:tc>
        <w:tc>
          <w:tcPr>
            <w:tcW w:w="721" w:type="dxa"/>
            <w:vAlign w:val="center"/>
          </w:tcPr>
          <w:p w14:paraId="3A87E264" w14:textId="77777777" w:rsidR="00081C1B" w:rsidRPr="007E786F" w:rsidRDefault="00000000" w:rsidP="007E786F">
            <w:r w:rsidRPr="007E786F">
              <w:t>0.5795</w:t>
            </w:r>
          </w:p>
        </w:tc>
      </w:tr>
      <w:tr w:rsidR="00081C1B" w:rsidRPr="007E786F" w14:paraId="1B1DCF0B" w14:textId="77777777" w:rsidTr="00505DB4">
        <w:trPr>
          <w:jc w:val="center"/>
        </w:trPr>
        <w:tc>
          <w:tcPr>
            <w:tcW w:w="1254" w:type="dxa"/>
            <w:vAlign w:val="center"/>
          </w:tcPr>
          <w:p w14:paraId="78BE0777" w14:textId="77777777" w:rsidR="00081C1B" w:rsidRPr="007E786F" w:rsidRDefault="00000000" w:rsidP="007E786F">
            <w:r w:rsidRPr="007E786F">
              <w:t>pareto_dual_metric_reg_forest</w:t>
            </w:r>
          </w:p>
        </w:tc>
        <w:tc>
          <w:tcPr>
            <w:tcW w:w="1859" w:type="dxa"/>
            <w:vAlign w:val="center"/>
          </w:tcPr>
          <w:p w14:paraId="2D3156B2" w14:textId="77777777" w:rsidR="00081C1B" w:rsidRPr="007E786F" w:rsidRDefault="00000000" w:rsidP="007E786F">
            <w:r w:rsidRPr="007E786F">
              <w:t>0.3487</w:t>
            </w:r>
          </w:p>
        </w:tc>
        <w:tc>
          <w:tcPr>
            <w:tcW w:w="720" w:type="dxa"/>
            <w:vAlign w:val="center"/>
          </w:tcPr>
          <w:p w14:paraId="58D7A4E2" w14:textId="77777777" w:rsidR="00081C1B" w:rsidRPr="007E786F" w:rsidRDefault="00000000" w:rsidP="007E786F">
            <w:r w:rsidRPr="007E786F">
              <w:t>0.3692</w:t>
            </w:r>
          </w:p>
        </w:tc>
        <w:tc>
          <w:tcPr>
            <w:tcW w:w="720" w:type="dxa"/>
            <w:vAlign w:val="center"/>
          </w:tcPr>
          <w:p w14:paraId="63DD511C" w14:textId="77777777" w:rsidR="00081C1B" w:rsidRPr="007E786F" w:rsidRDefault="00000000" w:rsidP="007E786F">
            <w:r w:rsidRPr="007E786F">
              <w:t>0.5641</w:t>
            </w:r>
          </w:p>
        </w:tc>
        <w:tc>
          <w:tcPr>
            <w:tcW w:w="721" w:type="dxa"/>
            <w:vAlign w:val="center"/>
          </w:tcPr>
          <w:p w14:paraId="3C7D854D" w14:textId="77777777" w:rsidR="00081C1B" w:rsidRPr="007E786F" w:rsidRDefault="00000000" w:rsidP="007E786F">
            <w:r w:rsidRPr="007E786F">
              <w:t>0.5744</w:t>
            </w:r>
          </w:p>
        </w:tc>
        <w:tc>
          <w:tcPr>
            <w:tcW w:w="721" w:type="dxa"/>
            <w:vAlign w:val="center"/>
          </w:tcPr>
          <w:p w14:paraId="366FA48E" w14:textId="77777777" w:rsidR="00081C1B" w:rsidRPr="007E786F" w:rsidRDefault="00000000" w:rsidP="007E786F">
            <w:r w:rsidRPr="007E786F">
              <w:t>0.5598</w:t>
            </w:r>
          </w:p>
        </w:tc>
        <w:tc>
          <w:tcPr>
            <w:tcW w:w="721" w:type="dxa"/>
            <w:vAlign w:val="center"/>
          </w:tcPr>
          <w:p w14:paraId="74089D4C" w14:textId="77777777" w:rsidR="00081C1B" w:rsidRPr="007E786F" w:rsidRDefault="00000000" w:rsidP="007E786F">
            <w:r w:rsidRPr="007E786F">
              <w:t>0.5704</w:t>
            </w:r>
          </w:p>
        </w:tc>
        <w:tc>
          <w:tcPr>
            <w:tcW w:w="721" w:type="dxa"/>
            <w:vAlign w:val="center"/>
          </w:tcPr>
          <w:p w14:paraId="098751EB" w14:textId="77777777" w:rsidR="00081C1B" w:rsidRPr="007E786F" w:rsidRDefault="00000000" w:rsidP="007E786F">
            <w:r w:rsidRPr="007E786F">
              <w:t>0.0796</w:t>
            </w:r>
          </w:p>
        </w:tc>
        <w:tc>
          <w:tcPr>
            <w:tcW w:w="721" w:type="dxa"/>
            <w:vAlign w:val="center"/>
          </w:tcPr>
          <w:p w14:paraId="275E47AA" w14:textId="77777777" w:rsidR="00081C1B" w:rsidRPr="007E786F" w:rsidRDefault="00000000" w:rsidP="007E786F">
            <w:r w:rsidRPr="007E786F">
              <w:t>0.0712</w:t>
            </w:r>
          </w:p>
        </w:tc>
        <w:tc>
          <w:tcPr>
            <w:tcW w:w="721" w:type="dxa"/>
            <w:vAlign w:val="center"/>
          </w:tcPr>
          <w:p w14:paraId="66F00D70" w14:textId="77777777" w:rsidR="00081C1B" w:rsidRPr="007E786F" w:rsidRDefault="00000000" w:rsidP="007E786F">
            <w:r w:rsidRPr="007E786F">
              <w:t>0.5846</w:t>
            </w:r>
          </w:p>
        </w:tc>
        <w:tc>
          <w:tcPr>
            <w:tcW w:w="721" w:type="dxa"/>
            <w:vAlign w:val="center"/>
          </w:tcPr>
          <w:p w14:paraId="224062DF" w14:textId="77777777" w:rsidR="00081C1B" w:rsidRPr="007E786F" w:rsidRDefault="00000000" w:rsidP="007E786F">
            <w:r w:rsidRPr="007E786F">
              <w:t>0.5949</w:t>
            </w:r>
          </w:p>
        </w:tc>
      </w:tr>
    </w:tbl>
    <w:p w14:paraId="619C9E27" w14:textId="77777777" w:rsidR="00081C1B" w:rsidRPr="007E786F" w:rsidRDefault="00081C1B" w:rsidP="007E786F"/>
    <w:p w14:paraId="506C311B" w14:textId="77777777" w:rsidR="00081C1B" w:rsidRPr="007E786F" w:rsidRDefault="00000000" w:rsidP="007E786F">
      <w:r w:rsidRPr="007E786F">
        <w:t>结果显示，核心</w:t>
      </w:r>
      <w:r w:rsidRPr="007E786F">
        <w:t>25</w:t>
      </w:r>
      <w:r w:rsidRPr="007E786F">
        <w:t>特征并不是对所有基线模型都带来提升。均值效用模型不依赖场景特征，因此结果完全不变；</w:t>
      </w:r>
      <w:r w:rsidRPr="007E786F">
        <w:t xml:space="preserve">Ridge </w:t>
      </w:r>
      <w:r w:rsidRPr="007E786F">
        <w:t>线性模型也几乎没有变化，说明线性结构难以充分利用这些机理特征；</w:t>
      </w:r>
      <w:r w:rsidRPr="007E786F">
        <w:t xml:space="preserve">RBF </w:t>
      </w:r>
      <w:r w:rsidRPr="007E786F">
        <w:t>和</w:t>
      </w:r>
      <w:r w:rsidRPr="007E786F">
        <w:t xml:space="preserve"> Pairwise </w:t>
      </w:r>
      <w:r w:rsidRPr="007E786F">
        <w:t>单模型在加入特征后略有下降，可能是因为维度增加后距离度量或线性偏好边界受到噪声影响。</w:t>
      </w:r>
    </w:p>
    <w:p w14:paraId="61A4CB13" w14:textId="65B5CFE3" w:rsidR="00081C1B" w:rsidRPr="007E786F" w:rsidRDefault="00000000" w:rsidP="007E786F">
      <w:r w:rsidRPr="007E786F">
        <w:t>提升最明显的是树模型相关方法。随机森林效用回归在加入核心</w:t>
      </w:r>
      <w:r w:rsidRPr="007E786F">
        <w:t>25</w:t>
      </w:r>
      <w:r w:rsidRPr="007E786F">
        <w:t>特征后，</w:t>
      </w:r>
      <w:r w:rsidRPr="007E786F">
        <w:t xml:space="preserve">top1 </w:t>
      </w:r>
      <w:r w:rsidR="0044085B" w:rsidRPr="007E786F">
        <w:rPr>
          <w:rFonts w:hint="eastAsia"/>
        </w:rPr>
        <w:t>从</w:t>
      </w:r>
      <w:r w:rsidR="0044085B" w:rsidRPr="007E786F">
        <w:t>0.3897</w:t>
      </w:r>
      <w:r w:rsidRPr="007E786F">
        <w:t>提升</w:t>
      </w:r>
      <w:r w:rsidR="0044085B" w:rsidRPr="007E786F">
        <w:rPr>
          <w:rFonts w:hint="eastAsia"/>
        </w:rPr>
        <w:t>到</w:t>
      </w:r>
      <w:r w:rsidR="0044085B" w:rsidRPr="007E786F">
        <w:t>0.4256</w:t>
      </w:r>
      <w:r w:rsidRPr="007E786F">
        <w:t>，</w:t>
      </w:r>
      <w:r w:rsidRPr="007E786F">
        <w:t xml:space="preserve">soft match </w:t>
      </w:r>
      <w:r w:rsidR="0044085B" w:rsidRPr="007E786F">
        <w:rPr>
          <w:rFonts w:hint="eastAsia"/>
        </w:rPr>
        <w:t>从</w:t>
      </w:r>
      <w:r w:rsidR="0044085B" w:rsidRPr="007E786F">
        <w:t>0.6483</w:t>
      </w:r>
      <w:r w:rsidRPr="007E786F">
        <w:t>提升</w:t>
      </w:r>
      <w:r w:rsidR="0044085B" w:rsidRPr="007E786F">
        <w:rPr>
          <w:rFonts w:hint="eastAsia"/>
        </w:rPr>
        <w:t>到</w:t>
      </w:r>
      <w:r w:rsidR="0044085B" w:rsidRPr="007E786F">
        <w:t>0.6836</w:t>
      </w:r>
      <w:r w:rsidRPr="007E786F">
        <w:t>，</w:t>
      </w:r>
      <w:r w:rsidRPr="007E786F">
        <w:t xml:space="preserve">regret </w:t>
      </w:r>
      <w:r w:rsidR="0044085B" w:rsidRPr="007E786F">
        <w:rPr>
          <w:rFonts w:hint="eastAsia"/>
        </w:rPr>
        <w:t>从</w:t>
      </w:r>
      <w:r w:rsidR="0044085B" w:rsidRPr="007E786F">
        <w:t>0.0532</w:t>
      </w:r>
      <w:r w:rsidRPr="007E786F">
        <w:t>降</w:t>
      </w:r>
      <w:r w:rsidR="00B13C97" w:rsidRPr="007E786F">
        <w:rPr>
          <w:rFonts w:hint="eastAsia"/>
        </w:rPr>
        <w:t>至</w:t>
      </w:r>
      <w:r w:rsidR="00B13C97" w:rsidRPr="007E786F">
        <w:t>0.0516</w:t>
      </w:r>
      <w:r w:rsidRPr="007E786F">
        <w:t>，</w:t>
      </w:r>
      <w:r w:rsidRPr="007E786F">
        <w:t xml:space="preserve">Pareto hit </w:t>
      </w:r>
      <w:r w:rsidR="0044085B" w:rsidRPr="007E786F">
        <w:rPr>
          <w:rFonts w:hint="eastAsia"/>
        </w:rPr>
        <w:t>从</w:t>
      </w:r>
      <w:r w:rsidR="0044085B" w:rsidRPr="007E786F">
        <w:t>0.5590</w:t>
      </w:r>
      <w:r w:rsidRPr="007E786F">
        <w:t>提升</w:t>
      </w:r>
      <w:r w:rsidR="00B13C97" w:rsidRPr="007E786F">
        <w:rPr>
          <w:rFonts w:hint="eastAsia"/>
        </w:rPr>
        <w:t>到</w:t>
      </w:r>
      <w:r w:rsidR="00B13C97" w:rsidRPr="007E786F">
        <w:t>0.5846</w:t>
      </w:r>
      <w:r w:rsidRPr="007E786F">
        <w:t>。</w:t>
      </w:r>
      <w:r w:rsidRPr="007E786F">
        <w:t xml:space="preserve">Pareto-RF </w:t>
      </w:r>
      <w:r w:rsidRPr="007E786F">
        <w:t>方法也</w:t>
      </w:r>
      <w:r w:rsidR="0044085B" w:rsidRPr="007E786F">
        <w:rPr>
          <w:rFonts w:hint="eastAsia"/>
        </w:rPr>
        <w:t>从</w:t>
      </w:r>
      <w:r w:rsidR="0044085B" w:rsidRPr="007E786F">
        <w:t>top1</w:t>
      </w:r>
      <w:r w:rsidRPr="007E786F">
        <w:t>0.</w:t>
      </w:r>
      <w:r w:rsidR="0044085B" w:rsidRPr="007E786F">
        <w:t>3487</w:t>
      </w:r>
      <w:r w:rsidR="0044085B" w:rsidRPr="007E786F">
        <w:t>提升</w:t>
      </w:r>
      <w:r w:rsidR="00B13C97" w:rsidRPr="007E786F">
        <w:rPr>
          <w:rFonts w:hint="eastAsia"/>
        </w:rPr>
        <w:t>到</w:t>
      </w:r>
      <w:r w:rsidR="00B13C97" w:rsidRPr="007E786F">
        <w:t>0.3692</w:t>
      </w:r>
      <w:r w:rsidRPr="007E786F">
        <w:t>，</w:t>
      </w:r>
      <w:r w:rsidRPr="007E786F">
        <w:t xml:space="preserve">regret </w:t>
      </w:r>
      <w:r w:rsidR="0044085B" w:rsidRPr="007E786F">
        <w:rPr>
          <w:rFonts w:hint="eastAsia"/>
        </w:rPr>
        <w:t>从</w:t>
      </w:r>
      <w:r w:rsidR="0044085B" w:rsidRPr="007E786F">
        <w:t>0.0796</w:t>
      </w:r>
      <w:r w:rsidRPr="007E786F">
        <w:t>降</w:t>
      </w:r>
      <w:r w:rsidR="00B13C97" w:rsidRPr="007E786F">
        <w:rPr>
          <w:rFonts w:hint="eastAsia"/>
        </w:rPr>
        <w:t>至</w:t>
      </w:r>
      <w:r w:rsidR="00B13C97" w:rsidRPr="007E786F">
        <w:t>0.0712</w:t>
      </w:r>
      <w:r w:rsidRPr="007E786F">
        <w:t>。这说明核心</w:t>
      </w:r>
      <w:r w:rsidRPr="007E786F">
        <w:t>25</w:t>
      </w:r>
      <w:r w:rsidRPr="007E786F">
        <w:t>特征主要通过树模型的非线性划分能力发挥作用，能够帮助模型识别</w:t>
      </w:r>
      <w:r w:rsidRPr="007E786F">
        <w:t>“</w:t>
      </w:r>
      <w:r w:rsidRPr="007E786F">
        <w:t>高威胁集中</w:t>
      </w:r>
      <w:r w:rsidRPr="007E786F">
        <w:t xml:space="preserve"> + </w:t>
      </w:r>
      <w:r w:rsidRPr="007E786F">
        <w:t>装备能力不足</w:t>
      </w:r>
      <w:r w:rsidRPr="007E786F">
        <w:t>”“</w:t>
      </w:r>
      <w:r w:rsidRPr="007E786F">
        <w:t>目标数量大</w:t>
      </w:r>
      <w:r w:rsidRPr="007E786F">
        <w:t xml:space="preserve"> + </w:t>
      </w:r>
      <w:r w:rsidRPr="007E786F">
        <w:t>起效装备少</w:t>
      </w:r>
      <w:r w:rsidRPr="007E786F">
        <w:t>”“</w:t>
      </w:r>
      <w:r w:rsidRPr="007E786F">
        <w:t>类型承压不均衡</w:t>
      </w:r>
      <w:r w:rsidRPr="007E786F">
        <w:t>”</w:t>
      </w:r>
      <w:r w:rsidRPr="007E786F">
        <w:t>等场景结构。</w:t>
      </w:r>
    </w:p>
    <w:p w14:paraId="0A0F71D2" w14:textId="77777777" w:rsidR="00081C1B" w:rsidRPr="007E786F" w:rsidRDefault="00000000" w:rsidP="007E786F">
      <w:r w:rsidRPr="007E786F">
        <w:t>因此，基线模型利用机理关系的具体实现方式并不是重新构造更多特征，而是将已经筛选出的核心</w:t>
      </w:r>
      <w:r w:rsidRPr="007E786F">
        <w:t>25</w:t>
      </w:r>
      <w:r w:rsidRPr="007E786F">
        <w:t>特征接入候选模型，并通过消融实验验证其作用。实验结果支持最终方案选择</w:t>
      </w:r>
      <w:r w:rsidRPr="007E786F">
        <w:t>“</w:t>
      </w:r>
      <w:r w:rsidRPr="007E786F">
        <w:t>核心</w:t>
      </w:r>
      <w:r w:rsidRPr="007E786F">
        <w:t>25</w:t>
      </w:r>
      <w:r w:rsidRPr="007E786F">
        <w:t>特征</w:t>
      </w:r>
      <w:r w:rsidRPr="007E786F">
        <w:t xml:space="preserve"> + </w:t>
      </w:r>
      <w:r w:rsidRPr="007E786F">
        <w:t>随机森林收益预测</w:t>
      </w:r>
      <w:r w:rsidRPr="007E786F">
        <w:t xml:space="preserve"> + Pairwise </w:t>
      </w:r>
      <w:r w:rsidRPr="007E786F">
        <w:t>纠偏</w:t>
      </w:r>
      <w:r w:rsidRPr="007E786F">
        <w:t>”</w:t>
      </w:r>
      <w:r w:rsidRPr="007E786F">
        <w:t>：核心</w:t>
      </w:r>
      <w:r w:rsidRPr="007E786F">
        <w:t>25</w:t>
      </w:r>
      <w:r w:rsidRPr="007E786F">
        <w:t>特征为树模型提供可解释的机理输入，</w:t>
      </w:r>
      <w:r w:rsidRPr="007E786F">
        <w:t xml:space="preserve">Pairwise </w:t>
      </w:r>
      <w:r w:rsidRPr="007E786F">
        <w:t>纠偏进一步修正单点收益模型的策略偏置。</w:t>
      </w:r>
    </w:p>
    <w:p w14:paraId="0D8E3792" w14:textId="429D695F" w:rsidR="00081C1B" w:rsidRPr="00505DB4" w:rsidRDefault="0044085B" w:rsidP="00086423">
      <w:pPr>
        <w:pStyle w:val="21"/>
        <w:rPr>
          <w:rFonts w:ascii="宋体" w:hAnsi="宋体"/>
        </w:rPr>
      </w:pPr>
      <w:r w:rsidRPr="007E786F">
        <w:lastRenderedPageBreak/>
        <w:t>7.2</w:t>
      </w:r>
      <w:r w:rsidRPr="00505DB4">
        <w:rPr>
          <w:rFonts w:ascii="宋体" w:hAnsi="宋体"/>
        </w:rPr>
        <w:t>特征</w:t>
      </w:r>
      <w:r w:rsidR="00000000" w:rsidRPr="00505DB4">
        <w:rPr>
          <w:rFonts w:ascii="宋体" w:hAnsi="宋体" w:hint="eastAsia"/>
        </w:rPr>
        <w:t>筛选结</w:t>
      </w:r>
      <w:r w:rsidR="00000000" w:rsidRPr="00505DB4">
        <w:rPr>
          <w:rFonts w:ascii="宋体" w:hAnsi="宋体" w:cs="MS Gothic" w:hint="eastAsia"/>
        </w:rPr>
        <w:t>果</w:t>
      </w:r>
    </w:p>
    <w:p w14:paraId="23F68AF2" w14:textId="77777777" w:rsidR="00081C1B" w:rsidRPr="007E786F" w:rsidRDefault="00000000" w:rsidP="007E786F">
      <w:r w:rsidRPr="007E786F">
        <w:t>在构造</w:t>
      </w:r>
      <w:r w:rsidRPr="007E786F">
        <w:t>59</w:t>
      </w:r>
      <w:r w:rsidRPr="007E786F">
        <w:t>个候选工程特征后，本文并未直接全部使用，而是进行了特征组消融实验。结果如下：</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2533"/>
        <w:gridCol w:w="924"/>
        <w:gridCol w:w="873"/>
        <w:gridCol w:w="1054"/>
        <w:gridCol w:w="1054"/>
        <w:gridCol w:w="1054"/>
        <w:gridCol w:w="1054"/>
        <w:gridCol w:w="1054"/>
      </w:tblGrid>
      <w:tr w:rsidR="00081C1B" w:rsidRPr="007E786F" w14:paraId="116B520A" w14:textId="77777777">
        <w:trPr>
          <w:tblHeader/>
          <w:jc w:val="center"/>
        </w:trPr>
        <w:tc>
          <w:tcPr>
            <w:tcW w:w="1170" w:type="dxa"/>
            <w:shd w:val="clear" w:color="auto" w:fill="F2F4F7"/>
            <w:vAlign w:val="center"/>
          </w:tcPr>
          <w:p w14:paraId="443D3484" w14:textId="77777777" w:rsidR="00081C1B" w:rsidRPr="007E786F" w:rsidRDefault="00000000" w:rsidP="007E786F">
            <w:r w:rsidRPr="007E786F">
              <w:t>特征集</w:t>
            </w:r>
          </w:p>
        </w:tc>
        <w:tc>
          <w:tcPr>
            <w:tcW w:w="1170" w:type="dxa"/>
            <w:shd w:val="clear" w:color="auto" w:fill="F2F4F7"/>
            <w:vAlign w:val="center"/>
          </w:tcPr>
          <w:p w14:paraId="7B14742E" w14:textId="77777777" w:rsidR="00081C1B" w:rsidRPr="007E786F" w:rsidRDefault="00000000" w:rsidP="007E786F">
            <w:r w:rsidRPr="007E786F">
              <w:t>总特征数</w:t>
            </w:r>
          </w:p>
        </w:tc>
        <w:tc>
          <w:tcPr>
            <w:tcW w:w="1170" w:type="dxa"/>
            <w:shd w:val="clear" w:color="auto" w:fill="F2F4F7"/>
            <w:vAlign w:val="center"/>
          </w:tcPr>
          <w:p w14:paraId="5ABA0CCF" w14:textId="77777777" w:rsidR="00081C1B" w:rsidRPr="007E786F" w:rsidRDefault="00000000" w:rsidP="007E786F">
            <w:r w:rsidRPr="007E786F">
              <w:t>工程特征数</w:t>
            </w:r>
          </w:p>
        </w:tc>
        <w:tc>
          <w:tcPr>
            <w:tcW w:w="1170" w:type="dxa"/>
            <w:shd w:val="clear" w:color="auto" w:fill="F2F4F7"/>
            <w:vAlign w:val="center"/>
          </w:tcPr>
          <w:p w14:paraId="2E8A4408" w14:textId="77777777" w:rsidR="00081C1B" w:rsidRPr="007E786F" w:rsidRDefault="00000000" w:rsidP="007E786F">
            <w:r w:rsidRPr="007E786F">
              <w:t>top1</w:t>
            </w:r>
          </w:p>
        </w:tc>
        <w:tc>
          <w:tcPr>
            <w:tcW w:w="1170" w:type="dxa"/>
            <w:shd w:val="clear" w:color="auto" w:fill="F2F4F7"/>
            <w:vAlign w:val="center"/>
          </w:tcPr>
          <w:p w14:paraId="0960B0CA" w14:textId="77777777" w:rsidR="00081C1B" w:rsidRPr="007E786F" w:rsidRDefault="00000000" w:rsidP="007E786F">
            <w:r w:rsidRPr="007E786F">
              <w:t>top2</w:t>
            </w:r>
          </w:p>
        </w:tc>
        <w:tc>
          <w:tcPr>
            <w:tcW w:w="1170" w:type="dxa"/>
            <w:shd w:val="clear" w:color="auto" w:fill="F2F4F7"/>
            <w:vAlign w:val="center"/>
          </w:tcPr>
          <w:p w14:paraId="5D6AEC9A" w14:textId="77777777" w:rsidR="00081C1B" w:rsidRPr="007E786F" w:rsidRDefault="00000000" w:rsidP="007E786F">
            <w:r w:rsidRPr="007E786F">
              <w:t>soft match</w:t>
            </w:r>
          </w:p>
        </w:tc>
        <w:tc>
          <w:tcPr>
            <w:tcW w:w="1170" w:type="dxa"/>
            <w:shd w:val="clear" w:color="auto" w:fill="F2F4F7"/>
            <w:vAlign w:val="center"/>
          </w:tcPr>
          <w:p w14:paraId="6A03CB20" w14:textId="77777777" w:rsidR="00081C1B" w:rsidRPr="007E786F" w:rsidRDefault="00000000" w:rsidP="007E786F">
            <w:r w:rsidRPr="007E786F">
              <w:t>regret</w:t>
            </w:r>
          </w:p>
        </w:tc>
        <w:tc>
          <w:tcPr>
            <w:tcW w:w="1170" w:type="dxa"/>
            <w:shd w:val="clear" w:color="auto" w:fill="F2F4F7"/>
            <w:vAlign w:val="center"/>
          </w:tcPr>
          <w:p w14:paraId="2E947C25" w14:textId="77777777" w:rsidR="00081C1B" w:rsidRPr="007E786F" w:rsidRDefault="00000000" w:rsidP="007E786F">
            <w:r w:rsidRPr="007E786F">
              <w:t>Pareto hit</w:t>
            </w:r>
          </w:p>
        </w:tc>
      </w:tr>
      <w:tr w:rsidR="00081C1B" w:rsidRPr="007E786F" w14:paraId="7B290152" w14:textId="77777777">
        <w:trPr>
          <w:jc w:val="center"/>
        </w:trPr>
        <w:tc>
          <w:tcPr>
            <w:tcW w:w="1170" w:type="dxa"/>
            <w:vAlign w:val="center"/>
          </w:tcPr>
          <w:p w14:paraId="5D36FEC1" w14:textId="77777777" w:rsidR="00081C1B" w:rsidRPr="007E786F" w:rsidRDefault="00000000" w:rsidP="007E786F">
            <w:r w:rsidRPr="007E786F">
              <w:t>raw42_plus_core25</w:t>
            </w:r>
          </w:p>
        </w:tc>
        <w:tc>
          <w:tcPr>
            <w:tcW w:w="1170" w:type="dxa"/>
            <w:vAlign w:val="center"/>
          </w:tcPr>
          <w:p w14:paraId="21D82A00" w14:textId="77777777" w:rsidR="00081C1B" w:rsidRPr="007E786F" w:rsidRDefault="00000000" w:rsidP="007E786F">
            <w:r w:rsidRPr="007E786F">
              <w:t>67</w:t>
            </w:r>
          </w:p>
        </w:tc>
        <w:tc>
          <w:tcPr>
            <w:tcW w:w="1170" w:type="dxa"/>
            <w:vAlign w:val="center"/>
          </w:tcPr>
          <w:p w14:paraId="7CD00D73" w14:textId="77777777" w:rsidR="00081C1B" w:rsidRPr="007E786F" w:rsidRDefault="00000000" w:rsidP="007E786F">
            <w:r w:rsidRPr="007E786F">
              <w:t>25</w:t>
            </w:r>
          </w:p>
        </w:tc>
        <w:tc>
          <w:tcPr>
            <w:tcW w:w="1170" w:type="dxa"/>
            <w:vAlign w:val="center"/>
          </w:tcPr>
          <w:p w14:paraId="54A0F19B" w14:textId="77777777" w:rsidR="00081C1B" w:rsidRPr="007E786F" w:rsidRDefault="00000000" w:rsidP="007E786F">
            <w:r w:rsidRPr="007E786F">
              <w:t>0.5591</w:t>
            </w:r>
          </w:p>
        </w:tc>
        <w:tc>
          <w:tcPr>
            <w:tcW w:w="1170" w:type="dxa"/>
            <w:vAlign w:val="center"/>
          </w:tcPr>
          <w:p w14:paraId="3D61B8D3" w14:textId="77777777" w:rsidR="00081C1B" w:rsidRPr="007E786F" w:rsidRDefault="00000000" w:rsidP="007E786F">
            <w:r w:rsidRPr="007E786F">
              <w:t>0.8065</w:t>
            </w:r>
          </w:p>
        </w:tc>
        <w:tc>
          <w:tcPr>
            <w:tcW w:w="1170" w:type="dxa"/>
            <w:vAlign w:val="center"/>
          </w:tcPr>
          <w:p w14:paraId="68FC579B" w14:textId="77777777" w:rsidR="00081C1B" w:rsidRPr="007E786F" w:rsidRDefault="00000000" w:rsidP="007E786F">
            <w:r w:rsidRPr="007E786F">
              <w:t>0.6889</w:t>
            </w:r>
          </w:p>
        </w:tc>
        <w:tc>
          <w:tcPr>
            <w:tcW w:w="1170" w:type="dxa"/>
            <w:vAlign w:val="center"/>
          </w:tcPr>
          <w:p w14:paraId="33B9D729" w14:textId="77777777" w:rsidR="00081C1B" w:rsidRPr="007E786F" w:rsidRDefault="00000000" w:rsidP="007E786F">
            <w:r w:rsidRPr="007E786F">
              <w:t>0.0370</w:t>
            </w:r>
          </w:p>
        </w:tc>
        <w:tc>
          <w:tcPr>
            <w:tcW w:w="1170" w:type="dxa"/>
            <w:vAlign w:val="center"/>
          </w:tcPr>
          <w:p w14:paraId="7B80116A" w14:textId="77777777" w:rsidR="00081C1B" w:rsidRPr="007E786F" w:rsidRDefault="00000000" w:rsidP="007E786F">
            <w:r w:rsidRPr="007E786F">
              <w:t>0.6882</w:t>
            </w:r>
          </w:p>
        </w:tc>
      </w:tr>
      <w:tr w:rsidR="00081C1B" w:rsidRPr="007E786F" w14:paraId="6FDF4B0B" w14:textId="77777777">
        <w:trPr>
          <w:jc w:val="center"/>
        </w:trPr>
        <w:tc>
          <w:tcPr>
            <w:tcW w:w="1170" w:type="dxa"/>
            <w:vAlign w:val="center"/>
          </w:tcPr>
          <w:p w14:paraId="6F24A3B1" w14:textId="77777777" w:rsidR="00081C1B" w:rsidRPr="007E786F" w:rsidRDefault="00000000" w:rsidP="007E786F">
            <w:r w:rsidRPr="007E786F">
              <w:t>raw42_plus_match10</w:t>
            </w:r>
          </w:p>
        </w:tc>
        <w:tc>
          <w:tcPr>
            <w:tcW w:w="1170" w:type="dxa"/>
            <w:vAlign w:val="center"/>
          </w:tcPr>
          <w:p w14:paraId="6BA8B5B5" w14:textId="77777777" w:rsidR="00081C1B" w:rsidRPr="007E786F" w:rsidRDefault="00000000" w:rsidP="007E786F">
            <w:r w:rsidRPr="007E786F">
              <w:t>52</w:t>
            </w:r>
          </w:p>
        </w:tc>
        <w:tc>
          <w:tcPr>
            <w:tcW w:w="1170" w:type="dxa"/>
            <w:vAlign w:val="center"/>
          </w:tcPr>
          <w:p w14:paraId="424FDD0F" w14:textId="77777777" w:rsidR="00081C1B" w:rsidRPr="007E786F" w:rsidRDefault="00000000" w:rsidP="007E786F">
            <w:r w:rsidRPr="007E786F">
              <w:t>10</w:t>
            </w:r>
          </w:p>
        </w:tc>
        <w:tc>
          <w:tcPr>
            <w:tcW w:w="1170" w:type="dxa"/>
            <w:vAlign w:val="center"/>
          </w:tcPr>
          <w:p w14:paraId="0CE06F7B" w14:textId="77777777" w:rsidR="00081C1B" w:rsidRPr="007E786F" w:rsidRDefault="00000000" w:rsidP="007E786F">
            <w:r w:rsidRPr="007E786F">
              <w:t>0.5376</w:t>
            </w:r>
          </w:p>
        </w:tc>
        <w:tc>
          <w:tcPr>
            <w:tcW w:w="1170" w:type="dxa"/>
            <w:vAlign w:val="center"/>
          </w:tcPr>
          <w:p w14:paraId="19216BCC" w14:textId="77777777" w:rsidR="00081C1B" w:rsidRPr="007E786F" w:rsidRDefault="00000000" w:rsidP="007E786F">
            <w:r w:rsidRPr="007E786F">
              <w:t>0.8065</w:t>
            </w:r>
          </w:p>
        </w:tc>
        <w:tc>
          <w:tcPr>
            <w:tcW w:w="1170" w:type="dxa"/>
            <w:vAlign w:val="center"/>
          </w:tcPr>
          <w:p w14:paraId="323127BC" w14:textId="77777777" w:rsidR="00081C1B" w:rsidRPr="007E786F" w:rsidRDefault="00000000" w:rsidP="007E786F">
            <w:r w:rsidRPr="007E786F">
              <w:t>0.6748</w:t>
            </w:r>
          </w:p>
        </w:tc>
        <w:tc>
          <w:tcPr>
            <w:tcW w:w="1170" w:type="dxa"/>
            <w:vAlign w:val="center"/>
          </w:tcPr>
          <w:p w14:paraId="22CE1ABC" w14:textId="77777777" w:rsidR="00081C1B" w:rsidRPr="007E786F" w:rsidRDefault="00000000" w:rsidP="007E786F">
            <w:r w:rsidRPr="007E786F">
              <w:t>0.0369</w:t>
            </w:r>
          </w:p>
        </w:tc>
        <w:tc>
          <w:tcPr>
            <w:tcW w:w="1170" w:type="dxa"/>
            <w:vAlign w:val="center"/>
          </w:tcPr>
          <w:p w14:paraId="57E4640E" w14:textId="77777777" w:rsidR="00081C1B" w:rsidRPr="007E786F" w:rsidRDefault="00000000" w:rsidP="007E786F">
            <w:r w:rsidRPr="007E786F">
              <w:t>0.6613</w:t>
            </w:r>
          </w:p>
        </w:tc>
      </w:tr>
      <w:tr w:rsidR="00081C1B" w:rsidRPr="007E786F" w14:paraId="62784978" w14:textId="77777777">
        <w:trPr>
          <w:jc w:val="center"/>
        </w:trPr>
        <w:tc>
          <w:tcPr>
            <w:tcW w:w="1170" w:type="dxa"/>
            <w:vAlign w:val="center"/>
          </w:tcPr>
          <w:p w14:paraId="644EDCA8" w14:textId="77777777" w:rsidR="00081C1B" w:rsidRPr="007E786F" w:rsidRDefault="00000000" w:rsidP="007E786F">
            <w:r w:rsidRPr="007E786F">
              <w:t>raw42_plus_all59</w:t>
            </w:r>
          </w:p>
        </w:tc>
        <w:tc>
          <w:tcPr>
            <w:tcW w:w="1170" w:type="dxa"/>
            <w:vAlign w:val="center"/>
          </w:tcPr>
          <w:p w14:paraId="4073F604" w14:textId="77777777" w:rsidR="00081C1B" w:rsidRPr="007E786F" w:rsidRDefault="00000000" w:rsidP="007E786F">
            <w:r w:rsidRPr="007E786F">
              <w:t>101</w:t>
            </w:r>
          </w:p>
        </w:tc>
        <w:tc>
          <w:tcPr>
            <w:tcW w:w="1170" w:type="dxa"/>
            <w:vAlign w:val="center"/>
          </w:tcPr>
          <w:p w14:paraId="3BB1E141" w14:textId="77777777" w:rsidR="00081C1B" w:rsidRPr="007E786F" w:rsidRDefault="00000000" w:rsidP="007E786F">
            <w:r w:rsidRPr="007E786F">
              <w:t>59</w:t>
            </w:r>
          </w:p>
        </w:tc>
        <w:tc>
          <w:tcPr>
            <w:tcW w:w="1170" w:type="dxa"/>
            <w:vAlign w:val="center"/>
          </w:tcPr>
          <w:p w14:paraId="321B405F" w14:textId="77777777" w:rsidR="00081C1B" w:rsidRPr="007E786F" w:rsidRDefault="00000000" w:rsidP="007E786F">
            <w:r w:rsidRPr="007E786F">
              <w:t>0.5215</w:t>
            </w:r>
          </w:p>
        </w:tc>
        <w:tc>
          <w:tcPr>
            <w:tcW w:w="1170" w:type="dxa"/>
            <w:vAlign w:val="center"/>
          </w:tcPr>
          <w:p w14:paraId="5A815A78" w14:textId="77777777" w:rsidR="00081C1B" w:rsidRPr="007E786F" w:rsidRDefault="00000000" w:rsidP="007E786F">
            <w:r w:rsidRPr="007E786F">
              <w:t>0.8118</w:t>
            </w:r>
          </w:p>
        </w:tc>
        <w:tc>
          <w:tcPr>
            <w:tcW w:w="1170" w:type="dxa"/>
            <w:vAlign w:val="center"/>
          </w:tcPr>
          <w:p w14:paraId="2F78A541" w14:textId="77777777" w:rsidR="00081C1B" w:rsidRPr="007E786F" w:rsidRDefault="00000000" w:rsidP="007E786F">
            <w:r w:rsidRPr="007E786F">
              <w:t>0.6705</w:t>
            </w:r>
          </w:p>
        </w:tc>
        <w:tc>
          <w:tcPr>
            <w:tcW w:w="1170" w:type="dxa"/>
            <w:vAlign w:val="center"/>
          </w:tcPr>
          <w:p w14:paraId="42688B86" w14:textId="77777777" w:rsidR="00081C1B" w:rsidRPr="007E786F" w:rsidRDefault="00000000" w:rsidP="007E786F">
            <w:r w:rsidRPr="007E786F">
              <w:t>0.0403</w:t>
            </w:r>
          </w:p>
        </w:tc>
        <w:tc>
          <w:tcPr>
            <w:tcW w:w="1170" w:type="dxa"/>
            <w:vAlign w:val="center"/>
          </w:tcPr>
          <w:p w14:paraId="3FBD7683" w14:textId="77777777" w:rsidR="00081C1B" w:rsidRPr="007E786F" w:rsidRDefault="00000000" w:rsidP="007E786F">
            <w:r w:rsidRPr="007E786F">
              <w:t>0.6613</w:t>
            </w:r>
          </w:p>
        </w:tc>
      </w:tr>
      <w:tr w:rsidR="00081C1B" w:rsidRPr="007E786F" w14:paraId="4A542E46" w14:textId="77777777">
        <w:trPr>
          <w:jc w:val="center"/>
        </w:trPr>
        <w:tc>
          <w:tcPr>
            <w:tcW w:w="1170" w:type="dxa"/>
            <w:vAlign w:val="center"/>
          </w:tcPr>
          <w:p w14:paraId="3BA75E2E" w14:textId="77777777" w:rsidR="00081C1B" w:rsidRPr="007E786F" w:rsidRDefault="00000000" w:rsidP="007E786F">
            <w:r w:rsidRPr="007E786F">
              <w:t>raw42_plus_compact15</w:t>
            </w:r>
          </w:p>
        </w:tc>
        <w:tc>
          <w:tcPr>
            <w:tcW w:w="1170" w:type="dxa"/>
            <w:vAlign w:val="center"/>
          </w:tcPr>
          <w:p w14:paraId="1ED4DF88" w14:textId="77777777" w:rsidR="00081C1B" w:rsidRPr="007E786F" w:rsidRDefault="00000000" w:rsidP="007E786F">
            <w:r w:rsidRPr="007E786F">
              <w:t>57</w:t>
            </w:r>
          </w:p>
        </w:tc>
        <w:tc>
          <w:tcPr>
            <w:tcW w:w="1170" w:type="dxa"/>
            <w:vAlign w:val="center"/>
          </w:tcPr>
          <w:p w14:paraId="67902F8F" w14:textId="77777777" w:rsidR="00081C1B" w:rsidRPr="007E786F" w:rsidRDefault="00000000" w:rsidP="007E786F">
            <w:r w:rsidRPr="007E786F">
              <w:t>15</w:t>
            </w:r>
          </w:p>
        </w:tc>
        <w:tc>
          <w:tcPr>
            <w:tcW w:w="1170" w:type="dxa"/>
            <w:vAlign w:val="center"/>
          </w:tcPr>
          <w:p w14:paraId="217D61E9" w14:textId="77777777" w:rsidR="00081C1B" w:rsidRPr="007E786F" w:rsidRDefault="00000000" w:rsidP="007E786F">
            <w:r w:rsidRPr="007E786F">
              <w:t>0.5376</w:t>
            </w:r>
          </w:p>
        </w:tc>
        <w:tc>
          <w:tcPr>
            <w:tcW w:w="1170" w:type="dxa"/>
            <w:vAlign w:val="center"/>
          </w:tcPr>
          <w:p w14:paraId="6221DCC4" w14:textId="77777777" w:rsidR="00081C1B" w:rsidRPr="007E786F" w:rsidRDefault="00000000" w:rsidP="007E786F">
            <w:r w:rsidRPr="007E786F">
              <w:t>0.7957</w:t>
            </w:r>
          </w:p>
        </w:tc>
        <w:tc>
          <w:tcPr>
            <w:tcW w:w="1170" w:type="dxa"/>
            <w:vAlign w:val="center"/>
          </w:tcPr>
          <w:p w14:paraId="481F4317" w14:textId="77777777" w:rsidR="00081C1B" w:rsidRPr="007E786F" w:rsidRDefault="00000000" w:rsidP="007E786F">
            <w:r w:rsidRPr="007E786F">
              <w:t>0.6628</w:t>
            </w:r>
          </w:p>
        </w:tc>
        <w:tc>
          <w:tcPr>
            <w:tcW w:w="1170" w:type="dxa"/>
            <w:vAlign w:val="center"/>
          </w:tcPr>
          <w:p w14:paraId="725D94CE" w14:textId="77777777" w:rsidR="00081C1B" w:rsidRPr="007E786F" w:rsidRDefault="00000000" w:rsidP="007E786F">
            <w:r w:rsidRPr="007E786F">
              <w:t>0.0361</w:t>
            </w:r>
          </w:p>
        </w:tc>
        <w:tc>
          <w:tcPr>
            <w:tcW w:w="1170" w:type="dxa"/>
            <w:vAlign w:val="center"/>
          </w:tcPr>
          <w:p w14:paraId="0B229FAC" w14:textId="77777777" w:rsidR="00081C1B" w:rsidRPr="007E786F" w:rsidRDefault="00000000" w:rsidP="007E786F">
            <w:r w:rsidRPr="007E786F">
              <w:t>0.6505</w:t>
            </w:r>
          </w:p>
        </w:tc>
      </w:tr>
      <w:tr w:rsidR="00081C1B" w:rsidRPr="007E786F" w14:paraId="27F367D4" w14:textId="77777777">
        <w:trPr>
          <w:jc w:val="center"/>
        </w:trPr>
        <w:tc>
          <w:tcPr>
            <w:tcW w:w="1170" w:type="dxa"/>
            <w:vAlign w:val="center"/>
          </w:tcPr>
          <w:p w14:paraId="1A801464" w14:textId="77777777" w:rsidR="00081C1B" w:rsidRPr="007E786F" w:rsidRDefault="00000000" w:rsidP="007E786F">
            <w:r w:rsidRPr="007E786F">
              <w:t>raw42_plus_resource12</w:t>
            </w:r>
          </w:p>
        </w:tc>
        <w:tc>
          <w:tcPr>
            <w:tcW w:w="1170" w:type="dxa"/>
            <w:vAlign w:val="center"/>
          </w:tcPr>
          <w:p w14:paraId="3E9AF574" w14:textId="77777777" w:rsidR="00081C1B" w:rsidRPr="007E786F" w:rsidRDefault="00000000" w:rsidP="007E786F">
            <w:r w:rsidRPr="007E786F">
              <w:t>54</w:t>
            </w:r>
          </w:p>
        </w:tc>
        <w:tc>
          <w:tcPr>
            <w:tcW w:w="1170" w:type="dxa"/>
            <w:vAlign w:val="center"/>
          </w:tcPr>
          <w:p w14:paraId="59C734A9" w14:textId="77777777" w:rsidR="00081C1B" w:rsidRPr="007E786F" w:rsidRDefault="00000000" w:rsidP="007E786F">
            <w:r w:rsidRPr="007E786F">
              <w:t>12</w:t>
            </w:r>
          </w:p>
        </w:tc>
        <w:tc>
          <w:tcPr>
            <w:tcW w:w="1170" w:type="dxa"/>
            <w:vAlign w:val="center"/>
          </w:tcPr>
          <w:p w14:paraId="4A3C2936" w14:textId="77777777" w:rsidR="00081C1B" w:rsidRPr="007E786F" w:rsidRDefault="00000000" w:rsidP="007E786F">
            <w:r w:rsidRPr="007E786F">
              <w:t>0.5376</w:t>
            </w:r>
          </w:p>
        </w:tc>
        <w:tc>
          <w:tcPr>
            <w:tcW w:w="1170" w:type="dxa"/>
            <w:vAlign w:val="center"/>
          </w:tcPr>
          <w:p w14:paraId="0105D317" w14:textId="77777777" w:rsidR="00081C1B" w:rsidRPr="007E786F" w:rsidRDefault="00000000" w:rsidP="007E786F">
            <w:r w:rsidRPr="007E786F">
              <w:t>0.8065</w:t>
            </w:r>
          </w:p>
        </w:tc>
        <w:tc>
          <w:tcPr>
            <w:tcW w:w="1170" w:type="dxa"/>
            <w:vAlign w:val="center"/>
          </w:tcPr>
          <w:p w14:paraId="577FBDFF" w14:textId="77777777" w:rsidR="00081C1B" w:rsidRPr="007E786F" w:rsidRDefault="00000000" w:rsidP="007E786F">
            <w:r w:rsidRPr="007E786F">
              <w:t>0.6614</w:t>
            </w:r>
          </w:p>
        </w:tc>
        <w:tc>
          <w:tcPr>
            <w:tcW w:w="1170" w:type="dxa"/>
            <w:vAlign w:val="center"/>
          </w:tcPr>
          <w:p w14:paraId="5AA8B2A8" w14:textId="77777777" w:rsidR="00081C1B" w:rsidRPr="007E786F" w:rsidRDefault="00000000" w:rsidP="007E786F">
            <w:r w:rsidRPr="007E786F">
              <w:t>0.0349</w:t>
            </w:r>
          </w:p>
        </w:tc>
        <w:tc>
          <w:tcPr>
            <w:tcW w:w="1170" w:type="dxa"/>
            <w:vAlign w:val="center"/>
          </w:tcPr>
          <w:p w14:paraId="14DAC63A" w14:textId="77777777" w:rsidR="00081C1B" w:rsidRPr="007E786F" w:rsidRDefault="00000000" w:rsidP="007E786F">
            <w:r w:rsidRPr="007E786F">
              <w:t>0.6613</w:t>
            </w:r>
          </w:p>
        </w:tc>
      </w:tr>
      <w:tr w:rsidR="00081C1B" w:rsidRPr="007E786F" w14:paraId="14807091" w14:textId="77777777">
        <w:trPr>
          <w:jc w:val="center"/>
        </w:trPr>
        <w:tc>
          <w:tcPr>
            <w:tcW w:w="1170" w:type="dxa"/>
            <w:vAlign w:val="center"/>
          </w:tcPr>
          <w:p w14:paraId="3FE2F1CE" w14:textId="77777777" w:rsidR="00081C1B" w:rsidRPr="007E786F" w:rsidRDefault="00000000" w:rsidP="007E786F">
            <w:r w:rsidRPr="007E786F">
              <w:t>raw42_plus_threat9</w:t>
            </w:r>
          </w:p>
        </w:tc>
        <w:tc>
          <w:tcPr>
            <w:tcW w:w="1170" w:type="dxa"/>
            <w:vAlign w:val="center"/>
          </w:tcPr>
          <w:p w14:paraId="006331C0" w14:textId="77777777" w:rsidR="00081C1B" w:rsidRPr="007E786F" w:rsidRDefault="00000000" w:rsidP="007E786F">
            <w:r w:rsidRPr="007E786F">
              <w:t>51</w:t>
            </w:r>
          </w:p>
        </w:tc>
        <w:tc>
          <w:tcPr>
            <w:tcW w:w="1170" w:type="dxa"/>
            <w:vAlign w:val="center"/>
          </w:tcPr>
          <w:p w14:paraId="787831EB" w14:textId="77777777" w:rsidR="00081C1B" w:rsidRPr="007E786F" w:rsidRDefault="00000000" w:rsidP="007E786F">
            <w:r w:rsidRPr="007E786F">
              <w:t>9</w:t>
            </w:r>
          </w:p>
        </w:tc>
        <w:tc>
          <w:tcPr>
            <w:tcW w:w="1170" w:type="dxa"/>
            <w:vAlign w:val="center"/>
          </w:tcPr>
          <w:p w14:paraId="361FF3CB" w14:textId="77777777" w:rsidR="00081C1B" w:rsidRPr="007E786F" w:rsidRDefault="00000000" w:rsidP="007E786F">
            <w:r w:rsidRPr="007E786F">
              <w:t>0.5215</w:t>
            </w:r>
          </w:p>
        </w:tc>
        <w:tc>
          <w:tcPr>
            <w:tcW w:w="1170" w:type="dxa"/>
            <w:vAlign w:val="center"/>
          </w:tcPr>
          <w:p w14:paraId="02D87882" w14:textId="77777777" w:rsidR="00081C1B" w:rsidRPr="007E786F" w:rsidRDefault="00000000" w:rsidP="007E786F">
            <w:r w:rsidRPr="007E786F">
              <w:t>0.7903</w:t>
            </w:r>
          </w:p>
        </w:tc>
        <w:tc>
          <w:tcPr>
            <w:tcW w:w="1170" w:type="dxa"/>
            <w:vAlign w:val="center"/>
          </w:tcPr>
          <w:p w14:paraId="4593CAD3" w14:textId="77777777" w:rsidR="00081C1B" w:rsidRPr="007E786F" w:rsidRDefault="00000000" w:rsidP="007E786F">
            <w:r w:rsidRPr="007E786F">
              <w:t>0.6548</w:t>
            </w:r>
          </w:p>
        </w:tc>
        <w:tc>
          <w:tcPr>
            <w:tcW w:w="1170" w:type="dxa"/>
            <w:vAlign w:val="center"/>
          </w:tcPr>
          <w:p w14:paraId="51D8D1F3" w14:textId="77777777" w:rsidR="00081C1B" w:rsidRPr="007E786F" w:rsidRDefault="00000000" w:rsidP="007E786F">
            <w:r w:rsidRPr="007E786F">
              <w:t>0.0363</w:t>
            </w:r>
          </w:p>
        </w:tc>
        <w:tc>
          <w:tcPr>
            <w:tcW w:w="1170" w:type="dxa"/>
            <w:vAlign w:val="center"/>
          </w:tcPr>
          <w:p w14:paraId="05FB4B32" w14:textId="77777777" w:rsidR="00081C1B" w:rsidRPr="007E786F" w:rsidRDefault="00000000" w:rsidP="007E786F">
            <w:r w:rsidRPr="007E786F">
              <w:t>0.6720</w:t>
            </w:r>
          </w:p>
        </w:tc>
      </w:tr>
      <w:tr w:rsidR="00081C1B" w:rsidRPr="007E786F" w14:paraId="25E6E86E" w14:textId="77777777">
        <w:trPr>
          <w:jc w:val="center"/>
        </w:trPr>
        <w:tc>
          <w:tcPr>
            <w:tcW w:w="1170" w:type="dxa"/>
            <w:vAlign w:val="center"/>
          </w:tcPr>
          <w:p w14:paraId="1E6B3562" w14:textId="77777777" w:rsidR="00081C1B" w:rsidRPr="007E786F" w:rsidRDefault="00000000" w:rsidP="007E786F">
            <w:r w:rsidRPr="007E786F">
              <w:t>raw42</w:t>
            </w:r>
          </w:p>
        </w:tc>
        <w:tc>
          <w:tcPr>
            <w:tcW w:w="1170" w:type="dxa"/>
            <w:vAlign w:val="center"/>
          </w:tcPr>
          <w:p w14:paraId="11EBA7C0" w14:textId="77777777" w:rsidR="00081C1B" w:rsidRPr="007E786F" w:rsidRDefault="00000000" w:rsidP="007E786F">
            <w:r w:rsidRPr="007E786F">
              <w:t>42</w:t>
            </w:r>
          </w:p>
        </w:tc>
        <w:tc>
          <w:tcPr>
            <w:tcW w:w="1170" w:type="dxa"/>
            <w:vAlign w:val="center"/>
          </w:tcPr>
          <w:p w14:paraId="188F3E9A" w14:textId="77777777" w:rsidR="00081C1B" w:rsidRPr="007E786F" w:rsidRDefault="00000000" w:rsidP="007E786F">
            <w:r w:rsidRPr="007E786F">
              <w:t>0</w:t>
            </w:r>
          </w:p>
        </w:tc>
        <w:tc>
          <w:tcPr>
            <w:tcW w:w="1170" w:type="dxa"/>
            <w:vAlign w:val="center"/>
          </w:tcPr>
          <w:p w14:paraId="4A616938" w14:textId="77777777" w:rsidR="00081C1B" w:rsidRPr="007E786F" w:rsidRDefault="00000000" w:rsidP="007E786F">
            <w:r w:rsidRPr="007E786F">
              <w:t>0.5108</w:t>
            </w:r>
          </w:p>
        </w:tc>
        <w:tc>
          <w:tcPr>
            <w:tcW w:w="1170" w:type="dxa"/>
            <w:vAlign w:val="center"/>
          </w:tcPr>
          <w:p w14:paraId="160E69EE" w14:textId="77777777" w:rsidR="00081C1B" w:rsidRPr="007E786F" w:rsidRDefault="00000000" w:rsidP="007E786F">
            <w:r w:rsidRPr="007E786F">
              <w:t>0.8226</w:t>
            </w:r>
          </w:p>
        </w:tc>
        <w:tc>
          <w:tcPr>
            <w:tcW w:w="1170" w:type="dxa"/>
            <w:vAlign w:val="center"/>
          </w:tcPr>
          <w:p w14:paraId="4202881B" w14:textId="77777777" w:rsidR="00081C1B" w:rsidRPr="007E786F" w:rsidRDefault="00000000" w:rsidP="007E786F">
            <w:r w:rsidRPr="007E786F">
              <w:t>0.6523</w:t>
            </w:r>
          </w:p>
        </w:tc>
        <w:tc>
          <w:tcPr>
            <w:tcW w:w="1170" w:type="dxa"/>
            <w:vAlign w:val="center"/>
          </w:tcPr>
          <w:p w14:paraId="762C59EF" w14:textId="77777777" w:rsidR="00081C1B" w:rsidRPr="007E786F" w:rsidRDefault="00000000" w:rsidP="007E786F">
            <w:r w:rsidRPr="007E786F">
              <w:t>0.0368</w:t>
            </w:r>
          </w:p>
        </w:tc>
        <w:tc>
          <w:tcPr>
            <w:tcW w:w="1170" w:type="dxa"/>
            <w:vAlign w:val="center"/>
          </w:tcPr>
          <w:p w14:paraId="1E8315C5" w14:textId="77777777" w:rsidR="00081C1B" w:rsidRPr="007E786F" w:rsidRDefault="00000000" w:rsidP="007E786F">
            <w:r w:rsidRPr="007E786F">
              <w:t>0.6559</w:t>
            </w:r>
          </w:p>
        </w:tc>
      </w:tr>
    </w:tbl>
    <w:p w14:paraId="266F90D7" w14:textId="77777777" w:rsidR="00081C1B" w:rsidRPr="007E786F" w:rsidRDefault="00081C1B" w:rsidP="007E786F"/>
    <w:p w14:paraId="21144985" w14:textId="6FBAACC9" w:rsidR="00081C1B" w:rsidRPr="007E786F" w:rsidRDefault="00000000" w:rsidP="007E786F">
      <w:r w:rsidRPr="007E786F">
        <w:t>可以看出，</w:t>
      </w:r>
      <w:r w:rsidRPr="007E786F">
        <w:t xml:space="preserve">raw42_plus_core25 </w:t>
      </w:r>
      <w:r w:rsidR="0044085B" w:rsidRPr="007E786F">
        <w:rPr>
          <w:rFonts w:hint="eastAsia"/>
        </w:rPr>
        <w:t>在</w:t>
      </w:r>
      <w:r w:rsidR="0044085B" w:rsidRPr="007E786F">
        <w:t>top1</w:t>
      </w:r>
      <w:r w:rsidRPr="007E786F">
        <w:t>、</w:t>
      </w:r>
      <w:r w:rsidRPr="007E786F">
        <w:t xml:space="preserve">soft match </w:t>
      </w:r>
      <w:r w:rsidRPr="007E786F">
        <w:t>和</w:t>
      </w:r>
      <w:r w:rsidRPr="007E786F">
        <w:t xml:space="preserve"> Pareto hit </w:t>
      </w:r>
      <w:r w:rsidRPr="007E786F">
        <w:t>上均为最优，说明工程特征需要筛选而非简单堆叠。本文最终</w:t>
      </w:r>
      <w:r w:rsidR="0044085B" w:rsidRPr="007E786F">
        <w:rPr>
          <w:rFonts w:hint="eastAsia"/>
        </w:rPr>
        <w:t>选择</w:t>
      </w:r>
      <w:r w:rsidR="0044085B" w:rsidRPr="007E786F">
        <w:t>core25</w:t>
      </w:r>
      <w:r w:rsidRPr="007E786F">
        <w:t>的逻辑是：优先保证推荐策略接近真实最优并满足双指标合理性，因此更</w:t>
      </w:r>
      <w:r w:rsidR="0044085B" w:rsidRPr="007E786F">
        <w:rPr>
          <w:rFonts w:hint="eastAsia"/>
        </w:rPr>
        <w:t>看重</w:t>
      </w:r>
      <w:r w:rsidR="0044085B" w:rsidRPr="007E786F">
        <w:t>top1</w:t>
      </w:r>
      <w:r w:rsidRPr="007E786F">
        <w:t>、</w:t>
      </w:r>
      <w:r w:rsidRPr="007E786F">
        <w:t xml:space="preserve">soft match </w:t>
      </w:r>
      <w:r w:rsidRPr="007E786F">
        <w:t>和</w:t>
      </w:r>
      <w:r w:rsidRPr="007E786F">
        <w:t xml:space="preserve"> Pareto hit </w:t>
      </w:r>
      <w:r w:rsidRPr="007E786F">
        <w:t>的综合表现；</w:t>
      </w:r>
      <w:r w:rsidRPr="007E786F">
        <w:t xml:space="preserve">top2 </w:t>
      </w:r>
      <w:r w:rsidRPr="007E786F">
        <w:t>仅作为辅助指标。全部</w:t>
      </w:r>
      <w:r w:rsidRPr="007E786F">
        <w:t>59</w:t>
      </w:r>
      <w:r w:rsidRPr="007E786F">
        <w:t>个工程特征</w:t>
      </w:r>
      <w:r w:rsidR="0044085B" w:rsidRPr="007E786F">
        <w:rPr>
          <w:rFonts w:hint="eastAsia"/>
        </w:rPr>
        <w:t>虽然</w:t>
      </w:r>
      <w:r w:rsidR="0044085B" w:rsidRPr="007E786F">
        <w:t>top2</w:t>
      </w:r>
      <w:r w:rsidRPr="007E786F">
        <w:t>略高，</w:t>
      </w:r>
      <w:r w:rsidR="0044085B" w:rsidRPr="007E786F">
        <w:rPr>
          <w:rFonts w:hint="eastAsia"/>
        </w:rPr>
        <w:t>但</w:t>
      </w:r>
      <w:r w:rsidR="0044085B" w:rsidRPr="007E786F">
        <w:t>top1</w:t>
      </w:r>
      <w:r w:rsidRPr="007E786F">
        <w:t>、</w:t>
      </w:r>
      <w:r w:rsidRPr="007E786F">
        <w:t>soft match</w:t>
      </w:r>
      <w:r w:rsidRPr="007E786F">
        <w:t>、</w:t>
      </w:r>
      <w:r w:rsidRPr="007E786F">
        <w:t xml:space="preserve">regret </w:t>
      </w:r>
      <w:r w:rsidRPr="007E786F">
        <w:t>和</w:t>
      </w:r>
      <w:r w:rsidRPr="007E786F">
        <w:t xml:space="preserve"> Pareto hit </w:t>
      </w:r>
      <w:r w:rsidRPr="007E786F">
        <w:t>均不如核心</w:t>
      </w:r>
      <w:r w:rsidRPr="007E786F">
        <w:t>25</w:t>
      </w:r>
      <w:r w:rsidRPr="007E786F">
        <w:t>特征，表明部分冗余或噪声特征会干扰模型泛化。</w:t>
      </w:r>
    </w:p>
    <w:p w14:paraId="22553CC0" w14:textId="7B379A5E" w:rsidR="00081C1B" w:rsidRPr="007E786F" w:rsidRDefault="00000000" w:rsidP="007E786F">
      <w:r w:rsidRPr="007E786F">
        <w:t>最终保留的</w:t>
      </w:r>
      <w:r w:rsidRPr="007E786F">
        <w:t>25</w:t>
      </w:r>
      <w:r w:rsidRPr="007E786F">
        <w:t>个核心工程特征定义如下。设第</w:t>
      </w:r>
      <w:r w:rsidRPr="007E786F">
        <w:t xml:space="preserve"> i </w:t>
      </w:r>
      <w:r w:rsidRPr="007E786F">
        <w:t>组装备性能</w:t>
      </w:r>
      <w:r w:rsidR="0044085B" w:rsidRPr="007E786F">
        <w:rPr>
          <w:rFonts w:hint="eastAsia"/>
        </w:rPr>
        <w:t>为</w:t>
      </w:r>
      <w:r w:rsidR="0044085B" w:rsidRPr="007E786F">
        <w:t>perf1_i</w:t>
      </w:r>
      <w:r w:rsidR="00B13C97" w:rsidRPr="007E786F">
        <w:t>,perf2_i</w:t>
      </w:r>
      <w:r w:rsidRPr="007E786F">
        <w:t>，起效状态为</w:t>
      </w:r>
      <w:r w:rsidRPr="007E786F">
        <w:t xml:space="preserve"> active_i</w:t>
      </w:r>
      <w:r w:rsidRPr="007E786F">
        <w:t>；第</w:t>
      </w:r>
      <w:r w:rsidRPr="007E786F">
        <w:t xml:space="preserve"> j </w:t>
      </w:r>
      <w:r w:rsidRPr="007E786F">
        <w:t>组无人机来袭态势为距离</w:t>
      </w:r>
      <w:r w:rsidRPr="007E786F">
        <w:t xml:space="preserve"> distance_j</w:t>
      </w:r>
      <w:r w:rsidRPr="007E786F">
        <w:t>、角度</w:t>
      </w:r>
      <w:r w:rsidRPr="007E786F">
        <w:t xml:space="preserve"> angle_j</w:t>
      </w:r>
      <w:r w:rsidRPr="007E786F">
        <w:t>、速度</w:t>
      </w:r>
      <w:r w:rsidRPr="007E786F">
        <w:t xml:space="preserve"> speed_j</w:t>
      </w:r>
      <w:r w:rsidRPr="007E786F">
        <w:t>、数量</w:t>
      </w:r>
      <w:r w:rsidRPr="007E786F">
        <w:t xml:space="preserve"> count_j</w:t>
      </w:r>
      <w:r w:rsidRPr="007E786F">
        <w:t>。定义单装备有效能力：</w:t>
      </w:r>
    </w:p>
    <w:p w14:paraId="3B084587" w14:textId="1DD7F982" w:rsidR="00081C1B" w:rsidRPr="007E786F" w:rsidRDefault="00505DB4" w:rsidP="007E786F">
      <m:oMathPara>
        <m:oMath>
          <m:r>
            <w:rPr>
              <w:rFonts w:ascii="Cambria Math" w:hAnsi="Cambria Math"/>
            </w:rPr>
            <m:t>Capabilit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perf</m:t>
              </m:r>
              <m:sSub>
                <m:sSubPr>
                  <m:ctrlPr>
                    <w:rPr>
                      <w:rFonts w:ascii="Cambria Math" w:hAnsi="Cambria Math"/>
                    </w:rPr>
                  </m:ctrlPr>
                </m:sSubPr>
                <m:e>
                  <m:r>
                    <w:rPr>
                      <w:rFonts w:ascii="Cambria Math" w:hAnsi="Cambria Math"/>
                    </w:rPr>
                    <m:t>1</m:t>
                  </m:r>
                </m:e>
                <m:sub>
                  <m:r>
                    <w:rPr>
                      <w:rFonts w:ascii="Cambria Math" w:hAnsi="Cambria Math"/>
                    </w:rPr>
                    <m:t>i</m:t>
                  </m:r>
                </m:sub>
              </m:sSub>
              <m:r>
                <w:rPr>
                  <w:rFonts w:ascii="Cambria Math" w:hAnsi="Cambria Math"/>
                </w:rPr>
                <m:t>+perf</m:t>
              </m:r>
              <m:sSub>
                <m:sSubPr>
                  <m:ctrlPr>
                    <w:rPr>
                      <w:rFonts w:ascii="Cambria Math" w:hAnsi="Cambria Math"/>
                    </w:rPr>
                  </m:ctrlPr>
                </m:sSubPr>
                <m:e>
                  <m:r>
                    <w:rPr>
                      <w:rFonts w:ascii="Cambria Math" w:hAnsi="Cambria Math"/>
                    </w:rPr>
                    <m:t>2</m:t>
                  </m:r>
                </m:e>
                <m:sub>
                  <m:r>
                    <w:rPr>
                      <w:rFonts w:ascii="Cambria Math" w:hAnsi="Cambria Math"/>
                    </w:rPr>
                    <m:t>i</m:t>
                  </m:r>
                </m:sub>
              </m:sSub>
            </m:e>
          </m:d>
          <m:r>
            <w:rPr>
              <w:rFonts w:ascii="Cambria Math" w:hAnsi="Cambria Math"/>
            </w:rPr>
            <m:t>*activ</m:t>
          </m:r>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4760133A" w14:textId="77777777" w:rsidR="00081C1B" w:rsidRPr="007E786F" w:rsidRDefault="00000000" w:rsidP="007E786F">
      <w:r w:rsidRPr="007E786F">
        <w:t>定义第</w:t>
      </w:r>
      <w:r w:rsidRPr="007E786F">
        <w:t xml:space="preserve"> j </w:t>
      </w:r>
      <w:r w:rsidRPr="007E786F">
        <w:t>组无人机威胁强度：</w:t>
      </w:r>
    </w:p>
    <w:p w14:paraId="4BCE60FA" w14:textId="2080BCDB" w:rsidR="00081C1B" w:rsidRPr="007E786F" w:rsidRDefault="00505DB4" w:rsidP="007E786F">
      <m:oMathPara>
        <m:oMath>
          <m:r>
            <w:rPr>
              <w:rFonts w:ascii="Cambria Math" w:hAnsi="Cambria Math"/>
            </w:rPr>
            <m:t>Threa</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=coun</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*spee</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/distanc</m:t>
          </m:r>
          <m:sSub>
            <m:sSubPr>
              <m:ctrlPr>
                <w:rPr>
                  <w:rFonts w:ascii="Cambria Math" w:hAnsi="Cambria Math"/>
                </w:rPr>
              </m:ctrlPr>
            </m:sSubPr>
            <m:e>
              <m:r>
                <w:rPr>
                  <w:rFonts w:ascii="Cambria Math" w:hAnsi="Cambria Math"/>
                </w:rPr>
                <m:t>e</m:t>
              </m:r>
            </m:e>
            <m:sub>
              <m:r>
                <w:rPr>
                  <w:rFonts w:ascii="Cambria Math" w:hAnsi="Cambria Math"/>
                </w:rPr>
                <m:t>j</m:t>
              </m:r>
            </m:sub>
          </m:sSub>
        </m:oMath>
      </m:oMathPara>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081C1B" w:rsidRPr="007E786F" w14:paraId="4355EBAD" w14:textId="77777777">
        <w:trPr>
          <w:tblHeader/>
          <w:jc w:val="center"/>
        </w:trPr>
        <w:tc>
          <w:tcPr>
            <w:tcW w:w="3120" w:type="dxa"/>
            <w:shd w:val="clear" w:color="auto" w:fill="F2F4F7"/>
            <w:vAlign w:val="center"/>
          </w:tcPr>
          <w:p w14:paraId="476B268B" w14:textId="77777777" w:rsidR="00081C1B" w:rsidRPr="007E786F" w:rsidRDefault="00000000" w:rsidP="007E786F">
            <w:r w:rsidRPr="007E786F">
              <w:t>特征类别</w:t>
            </w:r>
          </w:p>
        </w:tc>
        <w:tc>
          <w:tcPr>
            <w:tcW w:w="3120" w:type="dxa"/>
            <w:shd w:val="clear" w:color="auto" w:fill="F2F4F7"/>
            <w:vAlign w:val="center"/>
          </w:tcPr>
          <w:p w14:paraId="74B28686" w14:textId="77777777" w:rsidR="00081C1B" w:rsidRPr="007E786F" w:rsidRDefault="00000000" w:rsidP="007E786F">
            <w:r w:rsidRPr="007E786F">
              <w:t>特征名</w:t>
            </w:r>
          </w:p>
        </w:tc>
        <w:tc>
          <w:tcPr>
            <w:tcW w:w="3120" w:type="dxa"/>
            <w:shd w:val="clear" w:color="auto" w:fill="F2F4F7"/>
            <w:vAlign w:val="center"/>
          </w:tcPr>
          <w:p w14:paraId="7FDFAF52" w14:textId="77777777" w:rsidR="00081C1B" w:rsidRPr="007E786F" w:rsidRDefault="00000000" w:rsidP="007E786F">
            <w:r w:rsidRPr="007E786F">
              <w:t>定义</w:t>
            </w:r>
            <w:r w:rsidRPr="007E786F">
              <w:t>/</w:t>
            </w:r>
            <w:r w:rsidRPr="007E786F">
              <w:t>含义</w:t>
            </w:r>
          </w:p>
        </w:tc>
      </w:tr>
      <w:tr w:rsidR="00081C1B" w:rsidRPr="007E786F" w14:paraId="2A892098" w14:textId="77777777">
        <w:trPr>
          <w:jc w:val="center"/>
        </w:trPr>
        <w:tc>
          <w:tcPr>
            <w:tcW w:w="3120" w:type="dxa"/>
            <w:vAlign w:val="center"/>
          </w:tcPr>
          <w:p w14:paraId="523F34AC" w14:textId="77777777" w:rsidR="00081C1B" w:rsidRPr="007E786F" w:rsidRDefault="00000000" w:rsidP="007E786F">
            <w:r w:rsidRPr="007E786F">
              <w:t>态势威胁</w:t>
            </w:r>
          </w:p>
        </w:tc>
        <w:tc>
          <w:tcPr>
            <w:tcW w:w="3120" w:type="dxa"/>
            <w:vAlign w:val="center"/>
          </w:tcPr>
          <w:p w14:paraId="5DD488BE" w14:textId="77777777" w:rsidR="00081C1B" w:rsidRPr="007E786F" w:rsidRDefault="00000000" w:rsidP="007E786F">
            <w:r w:rsidRPr="007E786F">
              <w:t>total_targets</w:t>
            </w:r>
          </w:p>
        </w:tc>
        <w:tc>
          <w:tcPr>
            <w:tcW w:w="3120" w:type="dxa"/>
            <w:vAlign w:val="center"/>
          </w:tcPr>
          <w:p w14:paraId="3D8ECE32" w14:textId="77777777" w:rsidR="00081C1B" w:rsidRPr="007E786F" w:rsidRDefault="00000000" w:rsidP="007E786F">
            <w:r w:rsidRPr="007E786F">
              <w:t>六组无人机数量之和，表示来袭目标总规模</w:t>
            </w:r>
          </w:p>
        </w:tc>
      </w:tr>
      <w:tr w:rsidR="00081C1B" w:rsidRPr="007E786F" w14:paraId="41FEAD77" w14:textId="77777777">
        <w:trPr>
          <w:jc w:val="center"/>
        </w:trPr>
        <w:tc>
          <w:tcPr>
            <w:tcW w:w="3120" w:type="dxa"/>
            <w:vAlign w:val="center"/>
          </w:tcPr>
          <w:p w14:paraId="69B4252F" w14:textId="77777777" w:rsidR="00081C1B" w:rsidRPr="007E786F" w:rsidRDefault="00000000" w:rsidP="007E786F">
            <w:r w:rsidRPr="007E786F">
              <w:t>态势威胁</w:t>
            </w:r>
          </w:p>
        </w:tc>
        <w:tc>
          <w:tcPr>
            <w:tcW w:w="3120" w:type="dxa"/>
            <w:vAlign w:val="center"/>
          </w:tcPr>
          <w:p w14:paraId="3F035E3B" w14:textId="77777777" w:rsidR="00081C1B" w:rsidRPr="007E786F" w:rsidRDefault="00000000" w:rsidP="007E786F">
            <w:r w:rsidRPr="007E786F">
              <w:t>total_threat</w:t>
            </w:r>
          </w:p>
        </w:tc>
        <w:tc>
          <w:tcPr>
            <w:tcW w:w="3120" w:type="dxa"/>
            <w:vAlign w:val="center"/>
          </w:tcPr>
          <w:p w14:paraId="7F42D552" w14:textId="77777777" w:rsidR="00081C1B" w:rsidRPr="007E786F" w:rsidRDefault="00000000" w:rsidP="007E786F">
            <w:r w:rsidRPr="007E786F">
              <w:t>sum(Threat_j)</w:t>
            </w:r>
            <w:r w:rsidRPr="007E786F">
              <w:t>，表示总体来</w:t>
            </w:r>
            <w:r w:rsidRPr="007E786F">
              <w:lastRenderedPageBreak/>
              <w:t>袭威胁强度</w:t>
            </w:r>
          </w:p>
        </w:tc>
      </w:tr>
      <w:tr w:rsidR="00081C1B" w:rsidRPr="007E786F" w14:paraId="0185DD52" w14:textId="77777777">
        <w:trPr>
          <w:jc w:val="center"/>
        </w:trPr>
        <w:tc>
          <w:tcPr>
            <w:tcW w:w="3120" w:type="dxa"/>
            <w:vAlign w:val="center"/>
          </w:tcPr>
          <w:p w14:paraId="62517FAD" w14:textId="77777777" w:rsidR="00081C1B" w:rsidRPr="007E786F" w:rsidRDefault="00000000" w:rsidP="007E786F">
            <w:r w:rsidRPr="007E786F">
              <w:lastRenderedPageBreak/>
              <w:t>态势威胁</w:t>
            </w:r>
          </w:p>
        </w:tc>
        <w:tc>
          <w:tcPr>
            <w:tcW w:w="3120" w:type="dxa"/>
            <w:vAlign w:val="center"/>
          </w:tcPr>
          <w:p w14:paraId="6B9BFAB1" w14:textId="77777777" w:rsidR="00081C1B" w:rsidRPr="007E786F" w:rsidRDefault="00000000" w:rsidP="007E786F">
            <w:r w:rsidRPr="007E786F">
              <w:t>max_threat</w:t>
            </w:r>
          </w:p>
        </w:tc>
        <w:tc>
          <w:tcPr>
            <w:tcW w:w="3120" w:type="dxa"/>
            <w:vAlign w:val="center"/>
          </w:tcPr>
          <w:p w14:paraId="59ED5940" w14:textId="77777777" w:rsidR="00081C1B" w:rsidRPr="007E786F" w:rsidRDefault="00000000" w:rsidP="007E786F">
            <w:r w:rsidRPr="007E786F">
              <w:t>max(Threat_j)</w:t>
            </w:r>
            <w:r w:rsidRPr="007E786F">
              <w:t>，表示最危险无人机群强度</w:t>
            </w:r>
          </w:p>
        </w:tc>
      </w:tr>
      <w:tr w:rsidR="00081C1B" w:rsidRPr="007E786F" w14:paraId="301C5103" w14:textId="77777777">
        <w:trPr>
          <w:jc w:val="center"/>
        </w:trPr>
        <w:tc>
          <w:tcPr>
            <w:tcW w:w="3120" w:type="dxa"/>
            <w:vAlign w:val="center"/>
          </w:tcPr>
          <w:p w14:paraId="078849F1" w14:textId="77777777" w:rsidR="00081C1B" w:rsidRPr="007E786F" w:rsidRDefault="00000000" w:rsidP="007E786F">
            <w:r w:rsidRPr="007E786F">
              <w:t>态势威胁</w:t>
            </w:r>
          </w:p>
        </w:tc>
        <w:tc>
          <w:tcPr>
            <w:tcW w:w="3120" w:type="dxa"/>
            <w:vAlign w:val="center"/>
          </w:tcPr>
          <w:p w14:paraId="12894A0B" w14:textId="77777777" w:rsidR="00081C1B" w:rsidRPr="007E786F" w:rsidRDefault="00000000" w:rsidP="007E786F">
            <w:r w:rsidRPr="007E786F">
              <w:t>std_threat</w:t>
            </w:r>
          </w:p>
        </w:tc>
        <w:tc>
          <w:tcPr>
            <w:tcW w:w="3120" w:type="dxa"/>
            <w:vAlign w:val="center"/>
          </w:tcPr>
          <w:p w14:paraId="37EA3C69" w14:textId="77777777" w:rsidR="00081C1B" w:rsidRPr="007E786F" w:rsidRDefault="00000000" w:rsidP="007E786F">
            <w:r w:rsidRPr="007E786F">
              <w:t>std(Threat_j)</w:t>
            </w:r>
            <w:r w:rsidRPr="007E786F">
              <w:t>，表示各无人机群威胁差异</w:t>
            </w:r>
          </w:p>
        </w:tc>
      </w:tr>
      <w:tr w:rsidR="00081C1B" w:rsidRPr="007E786F" w14:paraId="14C44C76" w14:textId="77777777">
        <w:trPr>
          <w:jc w:val="center"/>
        </w:trPr>
        <w:tc>
          <w:tcPr>
            <w:tcW w:w="3120" w:type="dxa"/>
            <w:vAlign w:val="center"/>
          </w:tcPr>
          <w:p w14:paraId="495CBF8C" w14:textId="77777777" w:rsidR="00081C1B" w:rsidRPr="007E786F" w:rsidRDefault="00000000" w:rsidP="007E786F">
            <w:r w:rsidRPr="007E786F">
              <w:t>态势威胁</w:t>
            </w:r>
          </w:p>
        </w:tc>
        <w:tc>
          <w:tcPr>
            <w:tcW w:w="3120" w:type="dxa"/>
            <w:vAlign w:val="center"/>
          </w:tcPr>
          <w:p w14:paraId="062D4770" w14:textId="77777777" w:rsidR="00081C1B" w:rsidRPr="007E786F" w:rsidRDefault="00000000" w:rsidP="007E786F">
            <w:r w:rsidRPr="007E786F">
              <w:t>threat_concentration</w:t>
            </w:r>
          </w:p>
        </w:tc>
        <w:tc>
          <w:tcPr>
            <w:tcW w:w="3120" w:type="dxa"/>
            <w:vAlign w:val="center"/>
          </w:tcPr>
          <w:p w14:paraId="121A448B" w14:textId="77777777" w:rsidR="00081C1B" w:rsidRPr="007E786F" w:rsidRDefault="00000000" w:rsidP="007E786F">
            <w:r w:rsidRPr="007E786F">
              <w:t>max_threat / total_threat</w:t>
            </w:r>
            <w:r w:rsidRPr="007E786F">
              <w:t>，表示威胁是否集中于少数方向</w:t>
            </w:r>
          </w:p>
        </w:tc>
      </w:tr>
      <w:tr w:rsidR="00081C1B" w:rsidRPr="007E786F" w14:paraId="0E83892A" w14:textId="77777777">
        <w:trPr>
          <w:jc w:val="center"/>
        </w:trPr>
        <w:tc>
          <w:tcPr>
            <w:tcW w:w="3120" w:type="dxa"/>
            <w:vAlign w:val="center"/>
          </w:tcPr>
          <w:p w14:paraId="49B5F4AD" w14:textId="77777777" w:rsidR="00081C1B" w:rsidRPr="007E786F" w:rsidRDefault="00000000" w:rsidP="007E786F">
            <w:r w:rsidRPr="007E786F">
              <w:t>态势威胁</w:t>
            </w:r>
          </w:p>
        </w:tc>
        <w:tc>
          <w:tcPr>
            <w:tcW w:w="3120" w:type="dxa"/>
            <w:vAlign w:val="center"/>
          </w:tcPr>
          <w:p w14:paraId="64787852" w14:textId="77777777" w:rsidR="00081C1B" w:rsidRPr="007E786F" w:rsidRDefault="00000000" w:rsidP="007E786F">
            <w:r w:rsidRPr="007E786F">
              <w:t>angle_span</w:t>
            </w:r>
          </w:p>
        </w:tc>
        <w:tc>
          <w:tcPr>
            <w:tcW w:w="3120" w:type="dxa"/>
            <w:vAlign w:val="center"/>
          </w:tcPr>
          <w:p w14:paraId="7CACDC12" w14:textId="77777777" w:rsidR="00081C1B" w:rsidRPr="007E786F" w:rsidRDefault="00000000" w:rsidP="007E786F">
            <w:r w:rsidRPr="007E786F">
              <w:t>max(angle_j)-min(angle_j)</w:t>
            </w:r>
            <w:r w:rsidRPr="007E786F">
              <w:t>，表示来袭角度跨度</w:t>
            </w:r>
          </w:p>
        </w:tc>
      </w:tr>
      <w:tr w:rsidR="00081C1B" w:rsidRPr="007E786F" w14:paraId="03C15FD3" w14:textId="77777777">
        <w:trPr>
          <w:jc w:val="center"/>
        </w:trPr>
        <w:tc>
          <w:tcPr>
            <w:tcW w:w="3120" w:type="dxa"/>
            <w:vAlign w:val="center"/>
          </w:tcPr>
          <w:p w14:paraId="6731D604" w14:textId="77777777" w:rsidR="00081C1B" w:rsidRPr="007E786F" w:rsidRDefault="00000000" w:rsidP="007E786F">
            <w:r w:rsidRPr="007E786F">
              <w:t>装备资源</w:t>
            </w:r>
          </w:p>
        </w:tc>
        <w:tc>
          <w:tcPr>
            <w:tcW w:w="3120" w:type="dxa"/>
            <w:vAlign w:val="center"/>
          </w:tcPr>
          <w:p w14:paraId="7DEC3569" w14:textId="77777777" w:rsidR="00081C1B" w:rsidRPr="007E786F" w:rsidRDefault="00000000" w:rsidP="007E786F">
            <w:r w:rsidRPr="007E786F">
              <w:t>total_capability</w:t>
            </w:r>
          </w:p>
        </w:tc>
        <w:tc>
          <w:tcPr>
            <w:tcW w:w="3120" w:type="dxa"/>
            <w:vAlign w:val="center"/>
          </w:tcPr>
          <w:p w14:paraId="69C9F4CE" w14:textId="77777777" w:rsidR="00081C1B" w:rsidRPr="007E786F" w:rsidRDefault="00000000" w:rsidP="007E786F">
            <w:r w:rsidRPr="007E786F">
              <w:t>sum(Capability_i)</w:t>
            </w:r>
            <w:r w:rsidRPr="007E786F">
              <w:t>，表示有效装备总能力</w:t>
            </w:r>
          </w:p>
        </w:tc>
      </w:tr>
      <w:tr w:rsidR="00081C1B" w:rsidRPr="007E786F" w14:paraId="37FDE86F" w14:textId="77777777">
        <w:trPr>
          <w:jc w:val="center"/>
        </w:trPr>
        <w:tc>
          <w:tcPr>
            <w:tcW w:w="3120" w:type="dxa"/>
            <w:vAlign w:val="center"/>
          </w:tcPr>
          <w:p w14:paraId="2C85E517" w14:textId="77777777" w:rsidR="00081C1B" w:rsidRPr="007E786F" w:rsidRDefault="00000000" w:rsidP="007E786F">
            <w:r w:rsidRPr="007E786F">
              <w:t>装备资源</w:t>
            </w:r>
          </w:p>
        </w:tc>
        <w:tc>
          <w:tcPr>
            <w:tcW w:w="3120" w:type="dxa"/>
            <w:vAlign w:val="center"/>
          </w:tcPr>
          <w:p w14:paraId="27B2691E" w14:textId="77777777" w:rsidR="00081C1B" w:rsidRPr="007E786F" w:rsidRDefault="00000000" w:rsidP="007E786F">
            <w:r w:rsidRPr="007E786F">
              <w:t>total_perf1</w:t>
            </w:r>
          </w:p>
        </w:tc>
        <w:tc>
          <w:tcPr>
            <w:tcW w:w="3120" w:type="dxa"/>
            <w:vAlign w:val="center"/>
          </w:tcPr>
          <w:p w14:paraId="02775B80" w14:textId="77777777" w:rsidR="00081C1B" w:rsidRPr="007E786F" w:rsidRDefault="00000000" w:rsidP="007E786F">
            <w:r w:rsidRPr="007E786F">
              <w:t>sum(perf1_i * active_i)</w:t>
            </w:r>
            <w:r w:rsidRPr="007E786F">
              <w:t>，表示起效装备性能指标</w:t>
            </w:r>
            <w:r w:rsidRPr="007E786F">
              <w:t>1</w:t>
            </w:r>
            <w:r w:rsidRPr="007E786F">
              <w:t>总量</w:t>
            </w:r>
          </w:p>
        </w:tc>
      </w:tr>
      <w:tr w:rsidR="00081C1B" w:rsidRPr="007E786F" w14:paraId="59ABB52B" w14:textId="77777777">
        <w:trPr>
          <w:jc w:val="center"/>
        </w:trPr>
        <w:tc>
          <w:tcPr>
            <w:tcW w:w="3120" w:type="dxa"/>
            <w:vAlign w:val="center"/>
          </w:tcPr>
          <w:p w14:paraId="22CAC73D" w14:textId="77777777" w:rsidR="00081C1B" w:rsidRPr="007E786F" w:rsidRDefault="00000000" w:rsidP="007E786F">
            <w:r w:rsidRPr="007E786F">
              <w:t>装备资源</w:t>
            </w:r>
          </w:p>
        </w:tc>
        <w:tc>
          <w:tcPr>
            <w:tcW w:w="3120" w:type="dxa"/>
            <w:vAlign w:val="center"/>
          </w:tcPr>
          <w:p w14:paraId="584A42A1" w14:textId="77777777" w:rsidR="00081C1B" w:rsidRPr="007E786F" w:rsidRDefault="00000000" w:rsidP="007E786F">
            <w:r w:rsidRPr="007E786F">
              <w:t>total_perf2</w:t>
            </w:r>
          </w:p>
        </w:tc>
        <w:tc>
          <w:tcPr>
            <w:tcW w:w="3120" w:type="dxa"/>
            <w:vAlign w:val="center"/>
          </w:tcPr>
          <w:p w14:paraId="33EB01AA" w14:textId="77777777" w:rsidR="00081C1B" w:rsidRPr="007E786F" w:rsidRDefault="00000000" w:rsidP="007E786F">
            <w:r w:rsidRPr="007E786F">
              <w:t>sum(perf2_i * active_i)</w:t>
            </w:r>
            <w:r w:rsidRPr="007E786F">
              <w:t>，表示起效装备性能指标</w:t>
            </w:r>
            <w:r w:rsidRPr="007E786F">
              <w:t>2</w:t>
            </w:r>
            <w:r w:rsidRPr="007E786F">
              <w:t>总量</w:t>
            </w:r>
          </w:p>
        </w:tc>
      </w:tr>
      <w:tr w:rsidR="00081C1B" w:rsidRPr="007E786F" w14:paraId="35805C1E" w14:textId="77777777">
        <w:trPr>
          <w:jc w:val="center"/>
        </w:trPr>
        <w:tc>
          <w:tcPr>
            <w:tcW w:w="3120" w:type="dxa"/>
            <w:vAlign w:val="center"/>
          </w:tcPr>
          <w:p w14:paraId="2B52075E" w14:textId="77777777" w:rsidR="00081C1B" w:rsidRPr="007E786F" w:rsidRDefault="00000000" w:rsidP="007E786F">
            <w:r w:rsidRPr="007E786F">
              <w:t>装备资源</w:t>
            </w:r>
          </w:p>
        </w:tc>
        <w:tc>
          <w:tcPr>
            <w:tcW w:w="3120" w:type="dxa"/>
            <w:vAlign w:val="center"/>
          </w:tcPr>
          <w:p w14:paraId="04F16556" w14:textId="77777777" w:rsidR="00081C1B" w:rsidRPr="007E786F" w:rsidRDefault="00000000" w:rsidP="007E786F">
            <w:r w:rsidRPr="007E786F">
              <w:t>active_equipment_count</w:t>
            </w:r>
          </w:p>
        </w:tc>
        <w:tc>
          <w:tcPr>
            <w:tcW w:w="3120" w:type="dxa"/>
            <w:vAlign w:val="center"/>
          </w:tcPr>
          <w:p w14:paraId="3BC952F5" w14:textId="77777777" w:rsidR="00081C1B" w:rsidRPr="007E786F" w:rsidRDefault="00000000" w:rsidP="007E786F">
            <w:r w:rsidRPr="007E786F">
              <w:t>起效装备数量</w:t>
            </w:r>
          </w:p>
        </w:tc>
      </w:tr>
      <w:tr w:rsidR="00081C1B" w:rsidRPr="007E786F" w14:paraId="6A59AE63" w14:textId="77777777">
        <w:trPr>
          <w:jc w:val="center"/>
        </w:trPr>
        <w:tc>
          <w:tcPr>
            <w:tcW w:w="3120" w:type="dxa"/>
            <w:vAlign w:val="center"/>
          </w:tcPr>
          <w:p w14:paraId="185ABFF2" w14:textId="77777777" w:rsidR="00081C1B" w:rsidRPr="007E786F" w:rsidRDefault="00000000" w:rsidP="007E786F">
            <w:r w:rsidRPr="007E786F">
              <w:t>装备资源</w:t>
            </w:r>
          </w:p>
        </w:tc>
        <w:tc>
          <w:tcPr>
            <w:tcW w:w="3120" w:type="dxa"/>
            <w:vAlign w:val="center"/>
          </w:tcPr>
          <w:p w14:paraId="6C82609B" w14:textId="77777777" w:rsidR="00081C1B" w:rsidRPr="007E786F" w:rsidRDefault="00000000" w:rsidP="007E786F">
            <w:r w:rsidRPr="007E786F">
              <w:t>capability_balance</w:t>
            </w:r>
          </w:p>
        </w:tc>
        <w:tc>
          <w:tcPr>
            <w:tcW w:w="3120" w:type="dxa"/>
            <w:vAlign w:val="center"/>
          </w:tcPr>
          <w:p w14:paraId="60C11544" w14:textId="77777777" w:rsidR="00081C1B" w:rsidRPr="007E786F" w:rsidRDefault="00000000" w:rsidP="007E786F">
            <w:r w:rsidRPr="007E786F">
              <w:t>std(Capability_i)</w:t>
            </w:r>
            <w:r w:rsidRPr="007E786F">
              <w:t>，表示单装备能力均衡程度</w:t>
            </w:r>
          </w:p>
        </w:tc>
      </w:tr>
      <w:tr w:rsidR="00081C1B" w:rsidRPr="007E786F" w14:paraId="424E4033" w14:textId="77777777">
        <w:trPr>
          <w:jc w:val="center"/>
        </w:trPr>
        <w:tc>
          <w:tcPr>
            <w:tcW w:w="3120" w:type="dxa"/>
            <w:vAlign w:val="center"/>
          </w:tcPr>
          <w:p w14:paraId="0D840042" w14:textId="77777777" w:rsidR="00081C1B" w:rsidRPr="007E786F" w:rsidRDefault="00000000" w:rsidP="007E786F">
            <w:r w:rsidRPr="007E786F">
              <w:t>装备资源</w:t>
            </w:r>
          </w:p>
        </w:tc>
        <w:tc>
          <w:tcPr>
            <w:tcW w:w="3120" w:type="dxa"/>
            <w:vAlign w:val="center"/>
          </w:tcPr>
          <w:p w14:paraId="1C0A93DC" w14:textId="77777777" w:rsidR="00081C1B" w:rsidRPr="007E786F" w:rsidRDefault="00000000" w:rsidP="007E786F">
            <w:r w:rsidRPr="007E786F">
              <w:t>max_unit_capability</w:t>
            </w:r>
          </w:p>
        </w:tc>
        <w:tc>
          <w:tcPr>
            <w:tcW w:w="3120" w:type="dxa"/>
            <w:vAlign w:val="center"/>
          </w:tcPr>
          <w:p w14:paraId="5CD71505" w14:textId="77777777" w:rsidR="00081C1B" w:rsidRPr="007E786F" w:rsidRDefault="00000000" w:rsidP="007E786F">
            <w:r w:rsidRPr="007E786F">
              <w:t>max(Capability_i)</w:t>
            </w:r>
            <w:r w:rsidRPr="007E786F">
              <w:t>，表示最强单装备能力</w:t>
            </w:r>
          </w:p>
        </w:tc>
      </w:tr>
      <w:tr w:rsidR="00081C1B" w:rsidRPr="007E786F" w14:paraId="0F4A0B2A" w14:textId="77777777">
        <w:trPr>
          <w:jc w:val="center"/>
        </w:trPr>
        <w:tc>
          <w:tcPr>
            <w:tcW w:w="3120" w:type="dxa"/>
            <w:vAlign w:val="center"/>
          </w:tcPr>
          <w:p w14:paraId="4F01C722" w14:textId="77777777" w:rsidR="00081C1B" w:rsidRPr="007E786F" w:rsidRDefault="00000000" w:rsidP="007E786F">
            <w:r w:rsidRPr="007E786F">
              <w:t>攻防压力</w:t>
            </w:r>
          </w:p>
        </w:tc>
        <w:tc>
          <w:tcPr>
            <w:tcW w:w="3120" w:type="dxa"/>
            <w:vAlign w:val="center"/>
          </w:tcPr>
          <w:p w14:paraId="12413EB1" w14:textId="77777777" w:rsidR="00081C1B" w:rsidRPr="007E786F" w:rsidRDefault="00000000" w:rsidP="007E786F">
            <w:r w:rsidRPr="007E786F">
              <w:t>pressure_total</w:t>
            </w:r>
          </w:p>
        </w:tc>
        <w:tc>
          <w:tcPr>
            <w:tcW w:w="3120" w:type="dxa"/>
            <w:vAlign w:val="center"/>
          </w:tcPr>
          <w:p w14:paraId="6C0ECFE2" w14:textId="67E106EE" w:rsidR="00081C1B" w:rsidRPr="007E786F" w:rsidRDefault="00000000" w:rsidP="007E786F">
            <w:r w:rsidRPr="007E786F">
              <w:t>total_threat /total_capability</w:t>
            </w:r>
            <w:r w:rsidRPr="007E786F">
              <w:t>，表示总体威胁对总能力的压力</w:t>
            </w:r>
          </w:p>
        </w:tc>
      </w:tr>
      <w:tr w:rsidR="00081C1B" w:rsidRPr="007E786F" w14:paraId="6D4A2552" w14:textId="77777777">
        <w:trPr>
          <w:jc w:val="center"/>
        </w:trPr>
        <w:tc>
          <w:tcPr>
            <w:tcW w:w="3120" w:type="dxa"/>
            <w:vAlign w:val="center"/>
          </w:tcPr>
          <w:p w14:paraId="269AF9B0" w14:textId="77777777" w:rsidR="00081C1B" w:rsidRPr="007E786F" w:rsidRDefault="00000000" w:rsidP="007E786F">
            <w:r w:rsidRPr="007E786F">
              <w:t>攻防压力</w:t>
            </w:r>
          </w:p>
        </w:tc>
        <w:tc>
          <w:tcPr>
            <w:tcW w:w="3120" w:type="dxa"/>
            <w:vAlign w:val="center"/>
          </w:tcPr>
          <w:p w14:paraId="2269ADF4" w14:textId="77777777" w:rsidR="00081C1B" w:rsidRPr="007E786F" w:rsidRDefault="00000000" w:rsidP="007E786F">
            <w:r w:rsidRPr="007E786F">
              <w:t>target_pressure</w:t>
            </w:r>
          </w:p>
        </w:tc>
        <w:tc>
          <w:tcPr>
            <w:tcW w:w="3120" w:type="dxa"/>
            <w:vAlign w:val="center"/>
          </w:tcPr>
          <w:p w14:paraId="4B433B63" w14:textId="5B5BB2A3" w:rsidR="00081C1B" w:rsidRPr="007E786F" w:rsidRDefault="00000000" w:rsidP="007E786F">
            <w:r w:rsidRPr="007E786F">
              <w:t>total_targets /active_equipment_count</w:t>
            </w:r>
            <w:r w:rsidRPr="007E786F">
              <w:t>，表示单个起效装备平均目标压力</w:t>
            </w:r>
          </w:p>
        </w:tc>
      </w:tr>
      <w:tr w:rsidR="00081C1B" w:rsidRPr="007E786F" w14:paraId="6BEBF1DE" w14:textId="77777777">
        <w:trPr>
          <w:jc w:val="center"/>
        </w:trPr>
        <w:tc>
          <w:tcPr>
            <w:tcW w:w="3120" w:type="dxa"/>
            <w:vAlign w:val="center"/>
          </w:tcPr>
          <w:p w14:paraId="5086AB41" w14:textId="77777777" w:rsidR="00081C1B" w:rsidRPr="007E786F" w:rsidRDefault="00000000" w:rsidP="007E786F">
            <w:r w:rsidRPr="007E786F">
              <w:lastRenderedPageBreak/>
              <w:t>攻防压力</w:t>
            </w:r>
          </w:p>
        </w:tc>
        <w:tc>
          <w:tcPr>
            <w:tcW w:w="3120" w:type="dxa"/>
            <w:vAlign w:val="center"/>
          </w:tcPr>
          <w:p w14:paraId="5964CF2D" w14:textId="77777777" w:rsidR="00081C1B" w:rsidRPr="007E786F" w:rsidRDefault="00000000" w:rsidP="007E786F">
            <w:r w:rsidRPr="007E786F">
              <w:t>capability_per_target</w:t>
            </w:r>
          </w:p>
        </w:tc>
        <w:tc>
          <w:tcPr>
            <w:tcW w:w="3120" w:type="dxa"/>
            <w:vAlign w:val="center"/>
          </w:tcPr>
          <w:p w14:paraId="0B6CE723" w14:textId="609BFD92" w:rsidR="00081C1B" w:rsidRPr="007E786F" w:rsidRDefault="00000000" w:rsidP="007E786F">
            <w:r w:rsidRPr="007E786F">
              <w:t>total_capability /total_targets</w:t>
            </w:r>
            <w:r w:rsidRPr="007E786F">
              <w:t>，表示平均单目标可用能力</w:t>
            </w:r>
          </w:p>
        </w:tc>
      </w:tr>
      <w:tr w:rsidR="00081C1B" w:rsidRPr="007E786F" w14:paraId="7A77A053" w14:textId="77777777">
        <w:trPr>
          <w:jc w:val="center"/>
        </w:trPr>
        <w:tc>
          <w:tcPr>
            <w:tcW w:w="3120" w:type="dxa"/>
            <w:vAlign w:val="center"/>
          </w:tcPr>
          <w:p w14:paraId="55AACEC7" w14:textId="77777777" w:rsidR="00081C1B" w:rsidRPr="007E786F" w:rsidRDefault="00000000" w:rsidP="007E786F">
            <w:r w:rsidRPr="007E786F">
              <w:t>攻防压力</w:t>
            </w:r>
          </w:p>
        </w:tc>
        <w:tc>
          <w:tcPr>
            <w:tcW w:w="3120" w:type="dxa"/>
            <w:vAlign w:val="center"/>
          </w:tcPr>
          <w:p w14:paraId="14CB8F53" w14:textId="77777777" w:rsidR="00081C1B" w:rsidRPr="007E786F" w:rsidRDefault="00000000" w:rsidP="007E786F">
            <w:r w:rsidRPr="007E786F">
              <w:t>high_threat_to_best_unit</w:t>
            </w:r>
          </w:p>
        </w:tc>
        <w:tc>
          <w:tcPr>
            <w:tcW w:w="3120" w:type="dxa"/>
            <w:vAlign w:val="center"/>
          </w:tcPr>
          <w:p w14:paraId="60460D43" w14:textId="34529E9F" w:rsidR="00081C1B" w:rsidRPr="007E786F" w:rsidRDefault="00000000" w:rsidP="007E786F">
            <w:r w:rsidRPr="007E786F">
              <w:t>max_threat /max_unit_capability</w:t>
            </w:r>
            <w:r w:rsidRPr="007E786F">
              <w:t>，表示最强威胁对最强装备的压力</w:t>
            </w:r>
          </w:p>
        </w:tc>
      </w:tr>
      <w:tr w:rsidR="00081C1B" w:rsidRPr="007E786F" w14:paraId="5F5C78C0" w14:textId="77777777">
        <w:trPr>
          <w:jc w:val="center"/>
        </w:trPr>
        <w:tc>
          <w:tcPr>
            <w:tcW w:w="3120" w:type="dxa"/>
            <w:vAlign w:val="center"/>
          </w:tcPr>
          <w:p w14:paraId="5A4E79F3" w14:textId="77777777" w:rsidR="00081C1B" w:rsidRPr="007E786F" w:rsidRDefault="00000000" w:rsidP="007E786F">
            <w:r w:rsidRPr="007E786F">
              <w:t>装备结构</w:t>
            </w:r>
          </w:p>
        </w:tc>
        <w:tc>
          <w:tcPr>
            <w:tcW w:w="3120" w:type="dxa"/>
            <w:vAlign w:val="center"/>
          </w:tcPr>
          <w:p w14:paraId="0FA94B67" w14:textId="77777777" w:rsidR="00081C1B" w:rsidRPr="007E786F" w:rsidRDefault="00000000" w:rsidP="007E786F">
            <w:r w:rsidRPr="007E786F">
              <w:t>type1_capability</w:t>
            </w:r>
          </w:p>
        </w:tc>
        <w:tc>
          <w:tcPr>
            <w:tcW w:w="3120" w:type="dxa"/>
            <w:vAlign w:val="center"/>
          </w:tcPr>
          <w:p w14:paraId="6CBE6603" w14:textId="77777777" w:rsidR="00081C1B" w:rsidRPr="007E786F" w:rsidRDefault="00000000" w:rsidP="007E786F">
            <w:r w:rsidRPr="007E786F">
              <w:t>第</w:t>
            </w:r>
            <w:r w:rsidRPr="007E786F">
              <w:t>1</w:t>
            </w:r>
            <w:r w:rsidRPr="007E786F">
              <w:t>类装备有效能力之和，每两组装备聚合为一类</w:t>
            </w:r>
          </w:p>
        </w:tc>
      </w:tr>
      <w:tr w:rsidR="00081C1B" w:rsidRPr="007E786F" w14:paraId="196B7211" w14:textId="77777777">
        <w:trPr>
          <w:jc w:val="center"/>
        </w:trPr>
        <w:tc>
          <w:tcPr>
            <w:tcW w:w="3120" w:type="dxa"/>
            <w:vAlign w:val="center"/>
          </w:tcPr>
          <w:p w14:paraId="79913ABC" w14:textId="77777777" w:rsidR="00081C1B" w:rsidRPr="007E786F" w:rsidRDefault="00000000" w:rsidP="007E786F">
            <w:r w:rsidRPr="007E786F">
              <w:t>装备结构</w:t>
            </w:r>
          </w:p>
        </w:tc>
        <w:tc>
          <w:tcPr>
            <w:tcW w:w="3120" w:type="dxa"/>
            <w:vAlign w:val="center"/>
          </w:tcPr>
          <w:p w14:paraId="53872818" w14:textId="77777777" w:rsidR="00081C1B" w:rsidRPr="007E786F" w:rsidRDefault="00000000" w:rsidP="007E786F">
            <w:r w:rsidRPr="007E786F">
              <w:t>type2_capability</w:t>
            </w:r>
          </w:p>
        </w:tc>
        <w:tc>
          <w:tcPr>
            <w:tcW w:w="3120" w:type="dxa"/>
            <w:vAlign w:val="center"/>
          </w:tcPr>
          <w:p w14:paraId="031A0CD8" w14:textId="77777777" w:rsidR="00081C1B" w:rsidRPr="007E786F" w:rsidRDefault="00000000" w:rsidP="007E786F">
            <w:r w:rsidRPr="007E786F">
              <w:t>第</w:t>
            </w:r>
            <w:r w:rsidRPr="007E786F">
              <w:t>2</w:t>
            </w:r>
            <w:r w:rsidRPr="007E786F">
              <w:t>类装备有效能力之和</w:t>
            </w:r>
          </w:p>
        </w:tc>
      </w:tr>
      <w:tr w:rsidR="00081C1B" w:rsidRPr="007E786F" w14:paraId="2C84B0FF" w14:textId="77777777">
        <w:trPr>
          <w:jc w:val="center"/>
        </w:trPr>
        <w:tc>
          <w:tcPr>
            <w:tcW w:w="3120" w:type="dxa"/>
            <w:vAlign w:val="center"/>
          </w:tcPr>
          <w:p w14:paraId="4A03C77A" w14:textId="77777777" w:rsidR="00081C1B" w:rsidRPr="007E786F" w:rsidRDefault="00000000" w:rsidP="007E786F">
            <w:r w:rsidRPr="007E786F">
              <w:t>装备结构</w:t>
            </w:r>
          </w:p>
        </w:tc>
        <w:tc>
          <w:tcPr>
            <w:tcW w:w="3120" w:type="dxa"/>
            <w:vAlign w:val="center"/>
          </w:tcPr>
          <w:p w14:paraId="0E0860E0" w14:textId="77777777" w:rsidR="00081C1B" w:rsidRPr="007E786F" w:rsidRDefault="00000000" w:rsidP="007E786F">
            <w:r w:rsidRPr="007E786F">
              <w:t>type3_capability</w:t>
            </w:r>
          </w:p>
        </w:tc>
        <w:tc>
          <w:tcPr>
            <w:tcW w:w="3120" w:type="dxa"/>
            <w:vAlign w:val="center"/>
          </w:tcPr>
          <w:p w14:paraId="727924C6" w14:textId="77777777" w:rsidR="00081C1B" w:rsidRPr="007E786F" w:rsidRDefault="00000000" w:rsidP="007E786F">
            <w:r w:rsidRPr="007E786F">
              <w:t>第</w:t>
            </w:r>
            <w:r w:rsidRPr="007E786F">
              <w:t>3</w:t>
            </w:r>
            <w:r w:rsidRPr="007E786F">
              <w:t>类装备有效能力之和</w:t>
            </w:r>
          </w:p>
        </w:tc>
      </w:tr>
      <w:tr w:rsidR="00081C1B" w:rsidRPr="007E786F" w14:paraId="6FA5381E" w14:textId="77777777">
        <w:trPr>
          <w:jc w:val="center"/>
        </w:trPr>
        <w:tc>
          <w:tcPr>
            <w:tcW w:w="3120" w:type="dxa"/>
            <w:vAlign w:val="center"/>
          </w:tcPr>
          <w:p w14:paraId="79870438" w14:textId="77777777" w:rsidR="00081C1B" w:rsidRPr="007E786F" w:rsidRDefault="00000000" w:rsidP="007E786F">
            <w:r w:rsidRPr="007E786F">
              <w:t>装备结构</w:t>
            </w:r>
          </w:p>
        </w:tc>
        <w:tc>
          <w:tcPr>
            <w:tcW w:w="3120" w:type="dxa"/>
            <w:vAlign w:val="center"/>
          </w:tcPr>
          <w:p w14:paraId="4BB9D387" w14:textId="77777777" w:rsidR="00081C1B" w:rsidRPr="007E786F" w:rsidRDefault="00000000" w:rsidP="007E786F">
            <w:r w:rsidRPr="007E786F">
              <w:t>type_capability_gap</w:t>
            </w:r>
          </w:p>
        </w:tc>
        <w:tc>
          <w:tcPr>
            <w:tcW w:w="3120" w:type="dxa"/>
            <w:vAlign w:val="center"/>
          </w:tcPr>
          <w:p w14:paraId="32F4AD32" w14:textId="77777777" w:rsidR="00081C1B" w:rsidRPr="007E786F" w:rsidRDefault="00000000" w:rsidP="007E786F">
            <w:r w:rsidRPr="007E786F">
              <w:t>三类装备能力最大值与最小值之差</w:t>
            </w:r>
          </w:p>
        </w:tc>
      </w:tr>
      <w:tr w:rsidR="00081C1B" w:rsidRPr="007E786F" w14:paraId="597F0D75" w14:textId="77777777">
        <w:trPr>
          <w:jc w:val="center"/>
        </w:trPr>
        <w:tc>
          <w:tcPr>
            <w:tcW w:w="3120" w:type="dxa"/>
            <w:vAlign w:val="center"/>
          </w:tcPr>
          <w:p w14:paraId="3066D8C0" w14:textId="77777777" w:rsidR="00081C1B" w:rsidRPr="007E786F" w:rsidRDefault="00000000" w:rsidP="007E786F">
            <w:r w:rsidRPr="007E786F">
              <w:t>装备结构</w:t>
            </w:r>
          </w:p>
        </w:tc>
        <w:tc>
          <w:tcPr>
            <w:tcW w:w="3120" w:type="dxa"/>
            <w:vAlign w:val="center"/>
          </w:tcPr>
          <w:p w14:paraId="74960F58" w14:textId="77777777" w:rsidR="00081C1B" w:rsidRPr="007E786F" w:rsidRDefault="00000000" w:rsidP="007E786F">
            <w:r w:rsidRPr="007E786F">
              <w:t>capability_entropy</w:t>
            </w:r>
          </w:p>
        </w:tc>
        <w:tc>
          <w:tcPr>
            <w:tcW w:w="3120" w:type="dxa"/>
            <w:vAlign w:val="center"/>
          </w:tcPr>
          <w:p w14:paraId="3BD79BC1" w14:textId="77777777" w:rsidR="00081C1B" w:rsidRPr="007E786F" w:rsidRDefault="00000000" w:rsidP="007E786F">
            <w:r w:rsidRPr="007E786F">
              <w:t>三类装备能力分布熵，表示能力分布均衡性</w:t>
            </w:r>
          </w:p>
        </w:tc>
      </w:tr>
      <w:tr w:rsidR="00081C1B" w:rsidRPr="007E786F" w14:paraId="343154E0" w14:textId="77777777">
        <w:trPr>
          <w:jc w:val="center"/>
        </w:trPr>
        <w:tc>
          <w:tcPr>
            <w:tcW w:w="3120" w:type="dxa"/>
            <w:vAlign w:val="center"/>
          </w:tcPr>
          <w:p w14:paraId="7A34333E" w14:textId="77777777" w:rsidR="00081C1B" w:rsidRPr="007E786F" w:rsidRDefault="00000000" w:rsidP="007E786F">
            <w:r w:rsidRPr="007E786F">
              <w:t>装备结构</w:t>
            </w:r>
          </w:p>
        </w:tc>
        <w:tc>
          <w:tcPr>
            <w:tcW w:w="3120" w:type="dxa"/>
            <w:vAlign w:val="center"/>
          </w:tcPr>
          <w:p w14:paraId="3F9EC763" w14:textId="77777777" w:rsidR="00081C1B" w:rsidRPr="007E786F" w:rsidRDefault="00000000" w:rsidP="007E786F">
            <w:r w:rsidRPr="007E786F">
              <w:t>perf1_to_perf2_ratio</w:t>
            </w:r>
          </w:p>
        </w:tc>
        <w:tc>
          <w:tcPr>
            <w:tcW w:w="3120" w:type="dxa"/>
            <w:vAlign w:val="center"/>
          </w:tcPr>
          <w:p w14:paraId="4953F02A" w14:textId="0350AADF" w:rsidR="00081C1B" w:rsidRPr="007E786F" w:rsidRDefault="00000000" w:rsidP="007E786F">
            <w:r w:rsidRPr="007E786F">
              <w:t xml:space="preserve">total_perf1 </w:t>
            </w:r>
            <w:r w:rsidR="00B13C97" w:rsidRPr="007E786F">
              <w:t>/total_perf2</w:t>
            </w:r>
            <w:r w:rsidRPr="007E786F">
              <w:t>，表示两类性能指标结构比例</w:t>
            </w:r>
          </w:p>
        </w:tc>
      </w:tr>
      <w:tr w:rsidR="00081C1B" w:rsidRPr="007E786F" w14:paraId="09955114" w14:textId="77777777">
        <w:trPr>
          <w:jc w:val="center"/>
        </w:trPr>
        <w:tc>
          <w:tcPr>
            <w:tcW w:w="3120" w:type="dxa"/>
            <w:vAlign w:val="center"/>
          </w:tcPr>
          <w:p w14:paraId="6391D224" w14:textId="77777777" w:rsidR="00081C1B" w:rsidRPr="007E786F" w:rsidRDefault="00000000" w:rsidP="007E786F">
            <w:r w:rsidRPr="007E786F">
              <w:t>类型压力</w:t>
            </w:r>
          </w:p>
        </w:tc>
        <w:tc>
          <w:tcPr>
            <w:tcW w:w="3120" w:type="dxa"/>
            <w:vAlign w:val="center"/>
          </w:tcPr>
          <w:p w14:paraId="6C3794D4" w14:textId="77777777" w:rsidR="00081C1B" w:rsidRPr="007E786F" w:rsidRDefault="00000000" w:rsidP="007E786F">
            <w:r w:rsidRPr="007E786F">
              <w:t>pressure_on_type1</w:t>
            </w:r>
          </w:p>
        </w:tc>
        <w:tc>
          <w:tcPr>
            <w:tcW w:w="3120" w:type="dxa"/>
            <w:vAlign w:val="center"/>
          </w:tcPr>
          <w:p w14:paraId="2B557C7B" w14:textId="4D1EDEB5" w:rsidR="00081C1B" w:rsidRPr="007E786F" w:rsidRDefault="00000000" w:rsidP="007E786F">
            <w:r w:rsidRPr="007E786F">
              <w:t>total_threat /type1_capability</w:t>
            </w:r>
            <w:r w:rsidRPr="007E786F">
              <w:t>，表示第</w:t>
            </w:r>
            <w:r w:rsidRPr="007E786F">
              <w:t>1</w:t>
            </w:r>
            <w:r w:rsidRPr="007E786F">
              <w:t>类装备承压</w:t>
            </w:r>
          </w:p>
        </w:tc>
      </w:tr>
      <w:tr w:rsidR="00081C1B" w:rsidRPr="007E786F" w14:paraId="3B198746" w14:textId="77777777">
        <w:trPr>
          <w:jc w:val="center"/>
        </w:trPr>
        <w:tc>
          <w:tcPr>
            <w:tcW w:w="3120" w:type="dxa"/>
            <w:vAlign w:val="center"/>
          </w:tcPr>
          <w:p w14:paraId="4054304D" w14:textId="77777777" w:rsidR="00081C1B" w:rsidRPr="007E786F" w:rsidRDefault="00000000" w:rsidP="007E786F">
            <w:r w:rsidRPr="007E786F">
              <w:t>类型压力</w:t>
            </w:r>
          </w:p>
        </w:tc>
        <w:tc>
          <w:tcPr>
            <w:tcW w:w="3120" w:type="dxa"/>
            <w:vAlign w:val="center"/>
          </w:tcPr>
          <w:p w14:paraId="78CDD11C" w14:textId="77777777" w:rsidR="00081C1B" w:rsidRPr="007E786F" w:rsidRDefault="00000000" w:rsidP="007E786F">
            <w:r w:rsidRPr="007E786F">
              <w:t>pressure_on_type2</w:t>
            </w:r>
          </w:p>
        </w:tc>
        <w:tc>
          <w:tcPr>
            <w:tcW w:w="3120" w:type="dxa"/>
            <w:vAlign w:val="center"/>
          </w:tcPr>
          <w:p w14:paraId="0ADC28E5" w14:textId="6A4AA813" w:rsidR="00081C1B" w:rsidRPr="007E786F" w:rsidRDefault="00000000" w:rsidP="007E786F">
            <w:r w:rsidRPr="007E786F">
              <w:t>total_threat /type2_capability</w:t>
            </w:r>
            <w:r w:rsidRPr="007E786F">
              <w:t>，表示第</w:t>
            </w:r>
            <w:r w:rsidRPr="007E786F">
              <w:t>2</w:t>
            </w:r>
            <w:r w:rsidRPr="007E786F">
              <w:t>类装备承压</w:t>
            </w:r>
          </w:p>
        </w:tc>
      </w:tr>
      <w:tr w:rsidR="00081C1B" w:rsidRPr="007E786F" w14:paraId="3D6C60BC" w14:textId="77777777">
        <w:trPr>
          <w:jc w:val="center"/>
        </w:trPr>
        <w:tc>
          <w:tcPr>
            <w:tcW w:w="3120" w:type="dxa"/>
            <w:vAlign w:val="center"/>
          </w:tcPr>
          <w:p w14:paraId="5D67571A" w14:textId="77777777" w:rsidR="00081C1B" w:rsidRPr="007E786F" w:rsidRDefault="00000000" w:rsidP="007E786F">
            <w:r w:rsidRPr="007E786F">
              <w:t>类型压力</w:t>
            </w:r>
          </w:p>
        </w:tc>
        <w:tc>
          <w:tcPr>
            <w:tcW w:w="3120" w:type="dxa"/>
            <w:vAlign w:val="center"/>
          </w:tcPr>
          <w:p w14:paraId="60857602" w14:textId="77777777" w:rsidR="00081C1B" w:rsidRPr="007E786F" w:rsidRDefault="00000000" w:rsidP="007E786F">
            <w:r w:rsidRPr="007E786F">
              <w:t>pressure_on_type3</w:t>
            </w:r>
          </w:p>
        </w:tc>
        <w:tc>
          <w:tcPr>
            <w:tcW w:w="3120" w:type="dxa"/>
            <w:vAlign w:val="center"/>
          </w:tcPr>
          <w:p w14:paraId="7B0D0456" w14:textId="4F6B8142" w:rsidR="00081C1B" w:rsidRPr="007E786F" w:rsidRDefault="00000000" w:rsidP="007E786F">
            <w:r w:rsidRPr="007E786F">
              <w:t xml:space="preserve">total_threat </w:t>
            </w:r>
            <w:r w:rsidR="00B13C97" w:rsidRPr="007E786F">
              <w:t>/type3_capability</w:t>
            </w:r>
            <w:r w:rsidRPr="007E786F">
              <w:t>，表示第</w:t>
            </w:r>
            <w:r w:rsidRPr="007E786F">
              <w:t>3</w:t>
            </w:r>
            <w:r w:rsidRPr="007E786F">
              <w:t>类装备承压</w:t>
            </w:r>
          </w:p>
        </w:tc>
      </w:tr>
    </w:tbl>
    <w:p w14:paraId="01C7F221" w14:textId="77777777" w:rsidR="00081C1B" w:rsidRPr="007E786F" w:rsidRDefault="00081C1B" w:rsidP="007E786F"/>
    <w:p w14:paraId="6EA089B1" w14:textId="77777777" w:rsidR="00081C1B" w:rsidRPr="007E786F" w:rsidRDefault="00000000" w:rsidP="007E786F">
      <w:r w:rsidRPr="007E786F">
        <w:t>这些特征覆盖了四类关键信息：无人机群是否多、快、近、集中；装备是否起效、能力是否充足；威胁与能力是否匹配；不同装备类型之间是否存在能力短板。因此，核心</w:t>
      </w:r>
      <w:r w:rsidRPr="007E786F">
        <w:t>25</w:t>
      </w:r>
      <w:r w:rsidRPr="007E786F">
        <w:t>特</w:t>
      </w:r>
      <w:r w:rsidRPr="007E786F">
        <w:lastRenderedPageBreak/>
        <w:t>征既保留了任务机理，又将输入维度从使用全部工程特征时的</w:t>
      </w:r>
      <w:r w:rsidRPr="007E786F">
        <w:t>101</w:t>
      </w:r>
      <w:r w:rsidRPr="007E786F">
        <w:t>维降至</w:t>
      </w:r>
      <w:r w:rsidRPr="007E786F">
        <w:t>67</w:t>
      </w:r>
      <w:r w:rsidRPr="007E786F">
        <w:t>维，有利于小样本条件下的稳定泛化。</w:t>
      </w:r>
    </w:p>
    <w:p w14:paraId="1FCF43DD" w14:textId="77777777" w:rsidR="00081C1B" w:rsidRPr="007E786F" w:rsidRDefault="00000000" w:rsidP="00086423">
      <w:pPr>
        <w:pStyle w:val="21"/>
      </w:pPr>
      <w:r w:rsidRPr="007E786F">
        <w:t xml:space="preserve">7.3 Pairwise </w:t>
      </w:r>
      <w:r w:rsidRPr="007E786F">
        <w:rPr>
          <w:rFonts w:hint="eastAsia"/>
        </w:rPr>
        <w:t>纠</w:t>
      </w:r>
      <w:r w:rsidRPr="007E786F">
        <w:rPr>
          <w:rFonts w:ascii="MS Gothic" w:eastAsia="MS Gothic" w:hAnsi="MS Gothic" w:cs="MS Gothic" w:hint="eastAsia"/>
        </w:rPr>
        <w:t>偏效果</w:t>
      </w:r>
    </w:p>
    <w:p w14:paraId="6D6B49BA" w14:textId="77777777" w:rsidR="00081C1B" w:rsidRPr="007E786F" w:rsidRDefault="00000000" w:rsidP="007E786F">
      <w:r w:rsidRPr="007E786F">
        <w:t>误差诊断发现，单点模型容易过度推荐策略</w:t>
      </w:r>
      <w:r w:rsidRPr="007E786F">
        <w:t>3</w:t>
      </w:r>
      <w:r w:rsidRPr="007E786F">
        <w:t>。</w:t>
      </w:r>
      <w:r w:rsidRPr="007E786F">
        <w:t xml:space="preserve">Pairwise </w:t>
      </w:r>
      <w:r w:rsidRPr="007E786F">
        <w:t>纠偏通过学习策略对之间的相对胜负关系，提高了对策略边界的识别能力。最终采用的均衡版本为：</w:t>
      </w:r>
    </w:p>
    <w:p w14:paraId="47F8599C" w14:textId="77777777" w:rsidR="00081C1B" w:rsidRPr="007E786F" w:rsidRDefault="00000000" w:rsidP="007E786F">
      <w:r w:rsidRPr="007E786F">
        <w:t>Pairwise alpha = 0.35, strategy3 penalty = 0.05</w:t>
      </w:r>
    </w:p>
    <w:p w14:paraId="1D928506" w14:textId="77777777" w:rsidR="00081C1B" w:rsidRPr="007E786F" w:rsidRDefault="00000000" w:rsidP="007E786F">
      <w:r w:rsidRPr="007E786F">
        <w:t>该设置在保持</w:t>
      </w:r>
      <w:r w:rsidRPr="007E786F">
        <w:t xml:space="preserve"> soft match </w:t>
      </w:r>
      <w:r w:rsidRPr="007E786F">
        <w:t>的同时，缓解了策略</w:t>
      </w:r>
      <w:r w:rsidRPr="007E786F">
        <w:t>3</w:t>
      </w:r>
      <w:r w:rsidRPr="007E786F">
        <w:t>过推荐，并提高</w:t>
      </w:r>
      <w:r w:rsidRPr="007E786F">
        <w:t xml:space="preserve"> Pareto hit</w:t>
      </w:r>
      <w:r w:rsidRPr="007E786F">
        <w:t>。</w:t>
      </w:r>
    </w:p>
    <w:p w14:paraId="1905F85F" w14:textId="181365B5" w:rsidR="00081C1B" w:rsidRPr="007E786F" w:rsidRDefault="0044085B" w:rsidP="00086423">
      <w:pPr>
        <w:pStyle w:val="21"/>
      </w:pPr>
      <w:r w:rsidRPr="007E786F">
        <w:t>7.4</w:t>
      </w:r>
      <w:r w:rsidRPr="007E786F">
        <w:t>完整</w:t>
      </w:r>
      <w:r w:rsidR="00000000" w:rsidRPr="007E786F">
        <w:t>特征</w:t>
      </w:r>
      <w:r w:rsidR="00000000" w:rsidRPr="007E786F">
        <w:rPr>
          <w:rFonts w:hint="eastAsia"/>
        </w:rPr>
        <w:t>查</w:t>
      </w:r>
      <w:r w:rsidR="00000000" w:rsidRPr="007E786F">
        <w:rPr>
          <w:rFonts w:ascii="MS Gothic" w:eastAsia="MS Gothic" w:hAnsi="MS Gothic" w:cs="MS Gothic" w:hint="eastAsia"/>
        </w:rPr>
        <w:t>找策略</w:t>
      </w:r>
      <w:r w:rsidR="00000000" w:rsidRPr="007E786F">
        <w:rPr>
          <w:rFonts w:hint="eastAsia"/>
        </w:rPr>
        <w:t>结</w:t>
      </w:r>
      <w:r w:rsidR="00000000" w:rsidRPr="007E786F">
        <w:rPr>
          <w:rFonts w:ascii="MS Gothic" w:eastAsia="MS Gothic" w:hAnsi="MS Gothic" w:cs="MS Gothic" w:hint="eastAsia"/>
        </w:rPr>
        <w:t>果</w:t>
      </w:r>
    </w:p>
    <w:p w14:paraId="1516090A" w14:textId="77777777" w:rsidR="00081C1B" w:rsidRPr="007E786F" w:rsidRDefault="00000000" w:rsidP="007E786F">
      <w:r w:rsidRPr="007E786F">
        <w:t>除纯模型泛化方法外，本文还分析了</w:t>
      </w:r>
      <w:r w:rsidRPr="007E786F">
        <w:t>“</w:t>
      </w:r>
      <w:r w:rsidRPr="007E786F">
        <w:t>按照完整特征在训练集中寻找策略</w:t>
      </w:r>
      <w:r w:rsidRPr="007E786F">
        <w:t>”</w:t>
      </w:r>
      <w:r w:rsidRPr="007E786F">
        <w:t>的方法。该方法使用原始</w:t>
      </w:r>
      <w:r w:rsidRPr="007E786F">
        <w:t>42</w:t>
      </w:r>
      <w:r w:rsidRPr="007E786F">
        <w:t>维完整场景特征构造</w:t>
      </w:r>
      <w:r w:rsidRPr="007E786F">
        <w:t xml:space="preserve"> Key</w:t>
      </w:r>
      <w:r w:rsidRPr="007E786F">
        <w:t>；若测试样本的完整特征组合在训练集中出现过，则直接根据该完整场景下训练集中不同策略的历史收益选择策略；若未出现或证据不足，则回退到模型预测。</w:t>
      </w:r>
    </w:p>
    <w:p w14:paraId="096584C6" w14:textId="77777777" w:rsidR="00081C1B" w:rsidRPr="007E786F" w:rsidRDefault="00000000" w:rsidP="007E786F">
      <w:r w:rsidRPr="007E786F">
        <w:t>该方法的意义在于检验数据集中是否存在大量重复完整场景，以及</w:t>
      </w:r>
      <w:r w:rsidRPr="007E786F">
        <w:t>“</w:t>
      </w:r>
      <w:r w:rsidRPr="007E786F">
        <w:t>场景记忆</w:t>
      </w:r>
      <w:r w:rsidRPr="007E786F">
        <w:t>”</w:t>
      </w:r>
      <w:r w:rsidRPr="007E786F">
        <w:t>与</w:t>
      </w:r>
      <w:r w:rsidRPr="007E786F">
        <w:t>“</w:t>
      </w:r>
      <w:r w:rsidRPr="007E786F">
        <w:t>模型泛化</w:t>
      </w:r>
      <w:r w:rsidRPr="007E786F">
        <w:t>”</w:t>
      </w:r>
      <w:r w:rsidRPr="007E786F">
        <w:t>之间的差异。实验发现，测试集中共有</w:t>
      </w:r>
      <w:r w:rsidRPr="007E786F">
        <w:t>104</w:t>
      </w:r>
      <w:r w:rsidRPr="007E786F">
        <w:t>条样本，其中</w:t>
      </w:r>
      <w:r w:rsidRPr="007E786F">
        <w:t>98</w:t>
      </w:r>
      <w:r w:rsidRPr="007E786F">
        <w:t>条样本的完整特征组合曾在训练集中出现过，只有</w:t>
      </w:r>
      <w:r w:rsidRPr="007E786F">
        <w:t>6</w:t>
      </w:r>
      <w:r w:rsidRPr="007E786F">
        <w:t>条未匹配。</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4773666A" w14:textId="77777777">
        <w:trPr>
          <w:tblHeader/>
          <w:jc w:val="center"/>
        </w:trPr>
        <w:tc>
          <w:tcPr>
            <w:tcW w:w="4680" w:type="dxa"/>
            <w:shd w:val="clear" w:color="auto" w:fill="F2F4F7"/>
            <w:vAlign w:val="center"/>
          </w:tcPr>
          <w:p w14:paraId="16A365FE" w14:textId="77777777" w:rsidR="00081C1B" w:rsidRPr="007E786F" w:rsidRDefault="00000000" w:rsidP="007E786F">
            <w:r w:rsidRPr="007E786F">
              <w:t>项目</w:t>
            </w:r>
          </w:p>
        </w:tc>
        <w:tc>
          <w:tcPr>
            <w:tcW w:w="4680" w:type="dxa"/>
            <w:shd w:val="clear" w:color="auto" w:fill="F2F4F7"/>
            <w:vAlign w:val="center"/>
          </w:tcPr>
          <w:p w14:paraId="158C6E62" w14:textId="77777777" w:rsidR="00081C1B" w:rsidRPr="007E786F" w:rsidRDefault="00000000" w:rsidP="007E786F">
            <w:r w:rsidRPr="007E786F">
              <w:t>数值</w:t>
            </w:r>
          </w:p>
        </w:tc>
      </w:tr>
      <w:tr w:rsidR="00081C1B" w:rsidRPr="007E786F" w14:paraId="7F915D14" w14:textId="77777777">
        <w:trPr>
          <w:jc w:val="center"/>
        </w:trPr>
        <w:tc>
          <w:tcPr>
            <w:tcW w:w="4680" w:type="dxa"/>
            <w:vAlign w:val="center"/>
          </w:tcPr>
          <w:p w14:paraId="312CCEEB" w14:textId="77777777" w:rsidR="00081C1B" w:rsidRPr="007E786F" w:rsidRDefault="00000000" w:rsidP="007E786F">
            <w:r w:rsidRPr="007E786F">
              <w:t>测试样本数</w:t>
            </w:r>
          </w:p>
        </w:tc>
        <w:tc>
          <w:tcPr>
            <w:tcW w:w="4680" w:type="dxa"/>
            <w:vAlign w:val="center"/>
          </w:tcPr>
          <w:p w14:paraId="1F0AE21E" w14:textId="77777777" w:rsidR="00081C1B" w:rsidRPr="007E786F" w:rsidRDefault="00000000" w:rsidP="007E786F">
            <w:r w:rsidRPr="007E786F">
              <w:t>104</w:t>
            </w:r>
          </w:p>
        </w:tc>
      </w:tr>
      <w:tr w:rsidR="00081C1B" w:rsidRPr="007E786F" w14:paraId="2A4B7690" w14:textId="77777777">
        <w:trPr>
          <w:jc w:val="center"/>
        </w:trPr>
        <w:tc>
          <w:tcPr>
            <w:tcW w:w="4680" w:type="dxa"/>
            <w:vAlign w:val="center"/>
          </w:tcPr>
          <w:p w14:paraId="06ACD3B6" w14:textId="77777777" w:rsidR="00081C1B" w:rsidRPr="007E786F" w:rsidRDefault="00000000" w:rsidP="007E786F">
            <w:r w:rsidRPr="007E786F">
              <w:t>完整特征在训练集中出现的样本数</w:t>
            </w:r>
          </w:p>
        </w:tc>
        <w:tc>
          <w:tcPr>
            <w:tcW w:w="4680" w:type="dxa"/>
            <w:vAlign w:val="center"/>
          </w:tcPr>
          <w:p w14:paraId="2F42A1F1" w14:textId="77777777" w:rsidR="00081C1B" w:rsidRPr="007E786F" w:rsidRDefault="00000000" w:rsidP="007E786F">
            <w:r w:rsidRPr="007E786F">
              <w:t>98</w:t>
            </w:r>
          </w:p>
        </w:tc>
      </w:tr>
      <w:tr w:rsidR="00081C1B" w:rsidRPr="007E786F" w14:paraId="1AA5B770" w14:textId="77777777">
        <w:trPr>
          <w:jc w:val="center"/>
        </w:trPr>
        <w:tc>
          <w:tcPr>
            <w:tcW w:w="4680" w:type="dxa"/>
            <w:vAlign w:val="center"/>
          </w:tcPr>
          <w:p w14:paraId="2C104E40" w14:textId="77777777" w:rsidR="00081C1B" w:rsidRPr="007E786F" w:rsidRDefault="00000000" w:rsidP="007E786F">
            <w:r w:rsidRPr="007E786F">
              <w:t>完整特征未出现的样本数</w:t>
            </w:r>
          </w:p>
        </w:tc>
        <w:tc>
          <w:tcPr>
            <w:tcW w:w="4680" w:type="dxa"/>
            <w:vAlign w:val="center"/>
          </w:tcPr>
          <w:p w14:paraId="0896C239" w14:textId="77777777" w:rsidR="00081C1B" w:rsidRPr="007E786F" w:rsidRDefault="00000000" w:rsidP="007E786F">
            <w:r w:rsidRPr="007E786F">
              <w:t>6</w:t>
            </w:r>
          </w:p>
        </w:tc>
      </w:tr>
      <w:tr w:rsidR="00081C1B" w:rsidRPr="007E786F" w14:paraId="35106A7E" w14:textId="77777777">
        <w:trPr>
          <w:jc w:val="center"/>
        </w:trPr>
        <w:tc>
          <w:tcPr>
            <w:tcW w:w="4680" w:type="dxa"/>
            <w:vAlign w:val="center"/>
          </w:tcPr>
          <w:p w14:paraId="627AF60A" w14:textId="77777777" w:rsidR="00081C1B" w:rsidRPr="007E786F" w:rsidRDefault="00000000" w:rsidP="007E786F">
            <w:r w:rsidRPr="007E786F">
              <w:t>匹配覆盖率</w:t>
            </w:r>
          </w:p>
        </w:tc>
        <w:tc>
          <w:tcPr>
            <w:tcW w:w="4680" w:type="dxa"/>
            <w:vAlign w:val="center"/>
          </w:tcPr>
          <w:p w14:paraId="223DB9DF" w14:textId="77777777" w:rsidR="00081C1B" w:rsidRPr="007E786F" w:rsidRDefault="00000000" w:rsidP="007E786F">
            <w:r w:rsidRPr="007E786F">
              <w:t>94.23%</w:t>
            </w:r>
          </w:p>
        </w:tc>
      </w:tr>
    </w:tbl>
    <w:p w14:paraId="51D22C61" w14:textId="77777777" w:rsidR="00081C1B" w:rsidRPr="007E786F" w:rsidRDefault="00081C1B" w:rsidP="007E786F"/>
    <w:p w14:paraId="06FD5F75" w14:textId="77777777" w:rsidR="00081C1B" w:rsidRPr="007E786F" w:rsidRDefault="00000000" w:rsidP="007E786F">
      <w:r w:rsidRPr="007E786F">
        <w:t>匹配样本在训练集中的出现次数分布如下：</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49614801" w14:textId="77777777">
        <w:trPr>
          <w:tblHeader/>
          <w:jc w:val="center"/>
        </w:trPr>
        <w:tc>
          <w:tcPr>
            <w:tcW w:w="4680" w:type="dxa"/>
            <w:shd w:val="clear" w:color="auto" w:fill="F2F4F7"/>
            <w:vAlign w:val="center"/>
          </w:tcPr>
          <w:p w14:paraId="4143B34B" w14:textId="77777777" w:rsidR="00081C1B" w:rsidRPr="007E786F" w:rsidRDefault="00000000" w:rsidP="007E786F">
            <w:r w:rsidRPr="007E786F">
              <w:t>训练集中匹配次数</w:t>
            </w:r>
          </w:p>
        </w:tc>
        <w:tc>
          <w:tcPr>
            <w:tcW w:w="4680" w:type="dxa"/>
            <w:shd w:val="clear" w:color="auto" w:fill="F2F4F7"/>
            <w:vAlign w:val="center"/>
          </w:tcPr>
          <w:p w14:paraId="5D420907" w14:textId="77777777" w:rsidR="00081C1B" w:rsidRPr="007E786F" w:rsidRDefault="00000000" w:rsidP="007E786F">
            <w:r w:rsidRPr="007E786F">
              <w:t>测试样本数</w:t>
            </w:r>
          </w:p>
        </w:tc>
      </w:tr>
      <w:tr w:rsidR="00081C1B" w:rsidRPr="007E786F" w14:paraId="749D51F8" w14:textId="77777777">
        <w:trPr>
          <w:jc w:val="center"/>
        </w:trPr>
        <w:tc>
          <w:tcPr>
            <w:tcW w:w="4680" w:type="dxa"/>
            <w:vAlign w:val="center"/>
          </w:tcPr>
          <w:p w14:paraId="34142EDF" w14:textId="77777777" w:rsidR="00081C1B" w:rsidRPr="007E786F" w:rsidRDefault="00000000" w:rsidP="007E786F">
            <w:r w:rsidRPr="007E786F">
              <w:t>1</w:t>
            </w:r>
          </w:p>
        </w:tc>
        <w:tc>
          <w:tcPr>
            <w:tcW w:w="4680" w:type="dxa"/>
            <w:vAlign w:val="center"/>
          </w:tcPr>
          <w:p w14:paraId="0556F90E" w14:textId="77777777" w:rsidR="00081C1B" w:rsidRPr="007E786F" w:rsidRDefault="00000000" w:rsidP="007E786F">
            <w:r w:rsidRPr="007E786F">
              <w:t>10</w:t>
            </w:r>
          </w:p>
        </w:tc>
      </w:tr>
      <w:tr w:rsidR="00081C1B" w:rsidRPr="007E786F" w14:paraId="14737FB1" w14:textId="77777777">
        <w:trPr>
          <w:jc w:val="center"/>
        </w:trPr>
        <w:tc>
          <w:tcPr>
            <w:tcW w:w="4680" w:type="dxa"/>
            <w:vAlign w:val="center"/>
          </w:tcPr>
          <w:p w14:paraId="525E86A9" w14:textId="77777777" w:rsidR="00081C1B" w:rsidRPr="007E786F" w:rsidRDefault="00000000" w:rsidP="007E786F">
            <w:r w:rsidRPr="007E786F">
              <w:t>2</w:t>
            </w:r>
          </w:p>
        </w:tc>
        <w:tc>
          <w:tcPr>
            <w:tcW w:w="4680" w:type="dxa"/>
            <w:vAlign w:val="center"/>
          </w:tcPr>
          <w:p w14:paraId="0F60ED12" w14:textId="77777777" w:rsidR="00081C1B" w:rsidRPr="007E786F" w:rsidRDefault="00000000" w:rsidP="007E786F">
            <w:r w:rsidRPr="007E786F">
              <w:t>10</w:t>
            </w:r>
          </w:p>
        </w:tc>
      </w:tr>
      <w:tr w:rsidR="00081C1B" w:rsidRPr="007E786F" w14:paraId="75A4A880" w14:textId="77777777">
        <w:trPr>
          <w:jc w:val="center"/>
        </w:trPr>
        <w:tc>
          <w:tcPr>
            <w:tcW w:w="4680" w:type="dxa"/>
            <w:vAlign w:val="center"/>
          </w:tcPr>
          <w:p w14:paraId="2DF66CF6" w14:textId="77777777" w:rsidR="00081C1B" w:rsidRPr="007E786F" w:rsidRDefault="00000000" w:rsidP="007E786F">
            <w:r w:rsidRPr="007E786F">
              <w:t>3</w:t>
            </w:r>
          </w:p>
        </w:tc>
        <w:tc>
          <w:tcPr>
            <w:tcW w:w="4680" w:type="dxa"/>
            <w:vAlign w:val="center"/>
          </w:tcPr>
          <w:p w14:paraId="61BEF407" w14:textId="77777777" w:rsidR="00081C1B" w:rsidRPr="007E786F" w:rsidRDefault="00000000" w:rsidP="007E786F">
            <w:r w:rsidRPr="007E786F">
              <w:t>12</w:t>
            </w:r>
          </w:p>
        </w:tc>
      </w:tr>
      <w:tr w:rsidR="00081C1B" w:rsidRPr="007E786F" w14:paraId="031C7108" w14:textId="77777777">
        <w:trPr>
          <w:jc w:val="center"/>
        </w:trPr>
        <w:tc>
          <w:tcPr>
            <w:tcW w:w="4680" w:type="dxa"/>
            <w:vAlign w:val="center"/>
          </w:tcPr>
          <w:p w14:paraId="48E12F49" w14:textId="77777777" w:rsidR="00081C1B" w:rsidRPr="007E786F" w:rsidRDefault="00000000" w:rsidP="007E786F">
            <w:r w:rsidRPr="007E786F">
              <w:t>4</w:t>
            </w:r>
          </w:p>
        </w:tc>
        <w:tc>
          <w:tcPr>
            <w:tcW w:w="4680" w:type="dxa"/>
            <w:vAlign w:val="center"/>
          </w:tcPr>
          <w:p w14:paraId="01DFD5DF" w14:textId="77777777" w:rsidR="00081C1B" w:rsidRPr="007E786F" w:rsidRDefault="00000000" w:rsidP="007E786F">
            <w:r w:rsidRPr="007E786F">
              <w:t>11</w:t>
            </w:r>
          </w:p>
        </w:tc>
      </w:tr>
      <w:tr w:rsidR="00081C1B" w:rsidRPr="007E786F" w14:paraId="20463447" w14:textId="77777777">
        <w:trPr>
          <w:jc w:val="center"/>
        </w:trPr>
        <w:tc>
          <w:tcPr>
            <w:tcW w:w="4680" w:type="dxa"/>
            <w:vAlign w:val="center"/>
          </w:tcPr>
          <w:p w14:paraId="7528E90B" w14:textId="77777777" w:rsidR="00081C1B" w:rsidRPr="007E786F" w:rsidRDefault="00000000" w:rsidP="007E786F">
            <w:r w:rsidRPr="007E786F">
              <w:lastRenderedPageBreak/>
              <w:t>5</w:t>
            </w:r>
          </w:p>
        </w:tc>
        <w:tc>
          <w:tcPr>
            <w:tcW w:w="4680" w:type="dxa"/>
            <w:vAlign w:val="center"/>
          </w:tcPr>
          <w:p w14:paraId="3D81311F" w14:textId="77777777" w:rsidR="00081C1B" w:rsidRPr="007E786F" w:rsidRDefault="00000000" w:rsidP="007E786F">
            <w:r w:rsidRPr="007E786F">
              <w:t>9</w:t>
            </w:r>
          </w:p>
        </w:tc>
      </w:tr>
      <w:tr w:rsidR="00081C1B" w:rsidRPr="007E786F" w14:paraId="3BA367A1" w14:textId="77777777">
        <w:trPr>
          <w:jc w:val="center"/>
        </w:trPr>
        <w:tc>
          <w:tcPr>
            <w:tcW w:w="4680" w:type="dxa"/>
            <w:vAlign w:val="center"/>
          </w:tcPr>
          <w:p w14:paraId="40503C3E" w14:textId="77777777" w:rsidR="00081C1B" w:rsidRPr="007E786F" w:rsidRDefault="00000000" w:rsidP="007E786F">
            <w:r w:rsidRPr="007E786F">
              <w:t>6</w:t>
            </w:r>
          </w:p>
        </w:tc>
        <w:tc>
          <w:tcPr>
            <w:tcW w:w="4680" w:type="dxa"/>
            <w:vAlign w:val="center"/>
          </w:tcPr>
          <w:p w14:paraId="6123F60E" w14:textId="77777777" w:rsidR="00081C1B" w:rsidRPr="007E786F" w:rsidRDefault="00000000" w:rsidP="007E786F">
            <w:r w:rsidRPr="007E786F">
              <w:t>12</w:t>
            </w:r>
          </w:p>
        </w:tc>
      </w:tr>
      <w:tr w:rsidR="00081C1B" w:rsidRPr="007E786F" w14:paraId="4E40E5AB" w14:textId="77777777">
        <w:trPr>
          <w:jc w:val="center"/>
        </w:trPr>
        <w:tc>
          <w:tcPr>
            <w:tcW w:w="4680" w:type="dxa"/>
            <w:vAlign w:val="center"/>
          </w:tcPr>
          <w:p w14:paraId="06CB5E96" w14:textId="77777777" w:rsidR="00081C1B" w:rsidRPr="007E786F" w:rsidRDefault="00000000" w:rsidP="007E786F">
            <w:r w:rsidRPr="007E786F">
              <w:t>7</w:t>
            </w:r>
          </w:p>
        </w:tc>
        <w:tc>
          <w:tcPr>
            <w:tcW w:w="4680" w:type="dxa"/>
            <w:vAlign w:val="center"/>
          </w:tcPr>
          <w:p w14:paraId="42F864D4" w14:textId="77777777" w:rsidR="00081C1B" w:rsidRPr="007E786F" w:rsidRDefault="00000000" w:rsidP="007E786F">
            <w:r w:rsidRPr="007E786F">
              <w:t>9</w:t>
            </w:r>
          </w:p>
        </w:tc>
      </w:tr>
      <w:tr w:rsidR="00081C1B" w:rsidRPr="007E786F" w14:paraId="4536EE31" w14:textId="77777777">
        <w:trPr>
          <w:jc w:val="center"/>
        </w:trPr>
        <w:tc>
          <w:tcPr>
            <w:tcW w:w="4680" w:type="dxa"/>
            <w:vAlign w:val="center"/>
          </w:tcPr>
          <w:p w14:paraId="2AB7A3FE" w14:textId="77777777" w:rsidR="00081C1B" w:rsidRPr="007E786F" w:rsidRDefault="00000000" w:rsidP="007E786F">
            <w:r w:rsidRPr="007E786F">
              <w:t>8</w:t>
            </w:r>
          </w:p>
        </w:tc>
        <w:tc>
          <w:tcPr>
            <w:tcW w:w="4680" w:type="dxa"/>
            <w:vAlign w:val="center"/>
          </w:tcPr>
          <w:p w14:paraId="621B1D11" w14:textId="77777777" w:rsidR="00081C1B" w:rsidRPr="007E786F" w:rsidRDefault="00000000" w:rsidP="007E786F">
            <w:r w:rsidRPr="007E786F">
              <w:t>1</w:t>
            </w:r>
          </w:p>
        </w:tc>
      </w:tr>
      <w:tr w:rsidR="00081C1B" w:rsidRPr="007E786F" w14:paraId="26FF9473" w14:textId="77777777">
        <w:trPr>
          <w:jc w:val="center"/>
        </w:trPr>
        <w:tc>
          <w:tcPr>
            <w:tcW w:w="4680" w:type="dxa"/>
            <w:vAlign w:val="center"/>
          </w:tcPr>
          <w:p w14:paraId="675C9F8C" w14:textId="77777777" w:rsidR="00081C1B" w:rsidRPr="007E786F" w:rsidRDefault="00000000" w:rsidP="007E786F">
            <w:r w:rsidRPr="007E786F">
              <w:t>9</w:t>
            </w:r>
          </w:p>
        </w:tc>
        <w:tc>
          <w:tcPr>
            <w:tcW w:w="4680" w:type="dxa"/>
            <w:vAlign w:val="center"/>
          </w:tcPr>
          <w:p w14:paraId="67619E37" w14:textId="77777777" w:rsidR="00081C1B" w:rsidRPr="007E786F" w:rsidRDefault="00000000" w:rsidP="007E786F">
            <w:r w:rsidRPr="007E786F">
              <w:t>1</w:t>
            </w:r>
          </w:p>
        </w:tc>
      </w:tr>
      <w:tr w:rsidR="00081C1B" w:rsidRPr="007E786F" w14:paraId="23935DF0" w14:textId="77777777">
        <w:trPr>
          <w:jc w:val="center"/>
        </w:trPr>
        <w:tc>
          <w:tcPr>
            <w:tcW w:w="4680" w:type="dxa"/>
            <w:vAlign w:val="center"/>
          </w:tcPr>
          <w:p w14:paraId="35EECBE8" w14:textId="77777777" w:rsidR="00081C1B" w:rsidRPr="007E786F" w:rsidRDefault="00000000" w:rsidP="007E786F">
            <w:r w:rsidRPr="007E786F">
              <w:t>11</w:t>
            </w:r>
          </w:p>
        </w:tc>
        <w:tc>
          <w:tcPr>
            <w:tcW w:w="4680" w:type="dxa"/>
            <w:vAlign w:val="center"/>
          </w:tcPr>
          <w:p w14:paraId="25114BBD" w14:textId="77777777" w:rsidR="00081C1B" w:rsidRPr="007E786F" w:rsidRDefault="00000000" w:rsidP="007E786F">
            <w:r w:rsidRPr="007E786F">
              <w:t>4</w:t>
            </w:r>
          </w:p>
        </w:tc>
      </w:tr>
      <w:tr w:rsidR="00081C1B" w:rsidRPr="007E786F" w14:paraId="7995A065" w14:textId="77777777">
        <w:trPr>
          <w:jc w:val="center"/>
        </w:trPr>
        <w:tc>
          <w:tcPr>
            <w:tcW w:w="4680" w:type="dxa"/>
            <w:vAlign w:val="center"/>
          </w:tcPr>
          <w:p w14:paraId="67879694" w14:textId="77777777" w:rsidR="00081C1B" w:rsidRPr="007E786F" w:rsidRDefault="00000000" w:rsidP="007E786F">
            <w:r w:rsidRPr="007E786F">
              <w:t>12</w:t>
            </w:r>
          </w:p>
        </w:tc>
        <w:tc>
          <w:tcPr>
            <w:tcW w:w="4680" w:type="dxa"/>
            <w:vAlign w:val="center"/>
          </w:tcPr>
          <w:p w14:paraId="57A8962A" w14:textId="77777777" w:rsidR="00081C1B" w:rsidRPr="007E786F" w:rsidRDefault="00000000" w:rsidP="007E786F">
            <w:r w:rsidRPr="007E786F">
              <w:t>8</w:t>
            </w:r>
          </w:p>
        </w:tc>
      </w:tr>
      <w:tr w:rsidR="00081C1B" w:rsidRPr="007E786F" w14:paraId="406A6B9B" w14:textId="77777777">
        <w:trPr>
          <w:jc w:val="center"/>
        </w:trPr>
        <w:tc>
          <w:tcPr>
            <w:tcW w:w="4680" w:type="dxa"/>
            <w:vAlign w:val="center"/>
          </w:tcPr>
          <w:p w14:paraId="7C374C68" w14:textId="77777777" w:rsidR="00081C1B" w:rsidRPr="007E786F" w:rsidRDefault="00000000" w:rsidP="007E786F">
            <w:r w:rsidRPr="007E786F">
              <w:t>13</w:t>
            </w:r>
          </w:p>
        </w:tc>
        <w:tc>
          <w:tcPr>
            <w:tcW w:w="4680" w:type="dxa"/>
            <w:vAlign w:val="center"/>
          </w:tcPr>
          <w:p w14:paraId="707B2C96" w14:textId="77777777" w:rsidR="00081C1B" w:rsidRPr="007E786F" w:rsidRDefault="00000000" w:rsidP="007E786F">
            <w:r w:rsidRPr="007E786F">
              <w:t>3</w:t>
            </w:r>
          </w:p>
        </w:tc>
      </w:tr>
      <w:tr w:rsidR="00081C1B" w:rsidRPr="007E786F" w14:paraId="77DAA8F4" w14:textId="77777777">
        <w:trPr>
          <w:jc w:val="center"/>
        </w:trPr>
        <w:tc>
          <w:tcPr>
            <w:tcW w:w="4680" w:type="dxa"/>
            <w:vAlign w:val="center"/>
          </w:tcPr>
          <w:p w14:paraId="4DAEEF8D" w14:textId="77777777" w:rsidR="00081C1B" w:rsidRPr="007E786F" w:rsidRDefault="00000000" w:rsidP="007E786F">
            <w:r w:rsidRPr="007E786F">
              <w:t>14</w:t>
            </w:r>
          </w:p>
        </w:tc>
        <w:tc>
          <w:tcPr>
            <w:tcW w:w="4680" w:type="dxa"/>
            <w:vAlign w:val="center"/>
          </w:tcPr>
          <w:p w14:paraId="4B28D0AF" w14:textId="77777777" w:rsidR="00081C1B" w:rsidRPr="007E786F" w:rsidRDefault="00000000" w:rsidP="007E786F">
            <w:r w:rsidRPr="007E786F">
              <w:t>2</w:t>
            </w:r>
          </w:p>
        </w:tc>
      </w:tr>
      <w:tr w:rsidR="00081C1B" w:rsidRPr="007E786F" w14:paraId="198A6BAE" w14:textId="77777777">
        <w:trPr>
          <w:jc w:val="center"/>
        </w:trPr>
        <w:tc>
          <w:tcPr>
            <w:tcW w:w="4680" w:type="dxa"/>
            <w:vAlign w:val="center"/>
          </w:tcPr>
          <w:p w14:paraId="1A90A19D" w14:textId="77777777" w:rsidR="00081C1B" w:rsidRPr="007E786F" w:rsidRDefault="00000000" w:rsidP="007E786F">
            <w:r w:rsidRPr="007E786F">
              <w:t>22</w:t>
            </w:r>
          </w:p>
        </w:tc>
        <w:tc>
          <w:tcPr>
            <w:tcW w:w="4680" w:type="dxa"/>
            <w:vAlign w:val="center"/>
          </w:tcPr>
          <w:p w14:paraId="3994B903" w14:textId="77777777" w:rsidR="00081C1B" w:rsidRPr="007E786F" w:rsidRDefault="00000000" w:rsidP="007E786F">
            <w:r w:rsidRPr="007E786F">
              <w:t>6</w:t>
            </w:r>
          </w:p>
        </w:tc>
      </w:tr>
    </w:tbl>
    <w:p w14:paraId="6E519F8A" w14:textId="77777777" w:rsidR="00081C1B" w:rsidRPr="007E786F" w:rsidRDefault="00081C1B" w:rsidP="007E786F"/>
    <w:p w14:paraId="4C626D37" w14:textId="77777777" w:rsidR="00081C1B" w:rsidRPr="007E786F" w:rsidRDefault="00000000" w:rsidP="007E786F">
      <w:r w:rsidRPr="007E786F">
        <w:t>进一步区分证据强度后，测试集样本来源可分为四类：</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081C1B" w:rsidRPr="007E786F" w14:paraId="1183EA5C" w14:textId="77777777">
        <w:trPr>
          <w:tblHeader/>
          <w:jc w:val="center"/>
        </w:trPr>
        <w:tc>
          <w:tcPr>
            <w:tcW w:w="3120" w:type="dxa"/>
            <w:shd w:val="clear" w:color="auto" w:fill="F2F4F7"/>
            <w:vAlign w:val="center"/>
          </w:tcPr>
          <w:p w14:paraId="7704A906" w14:textId="77777777" w:rsidR="00081C1B" w:rsidRPr="007E786F" w:rsidRDefault="00000000" w:rsidP="007E786F">
            <w:r w:rsidRPr="007E786F">
              <w:t>来源类型</w:t>
            </w:r>
          </w:p>
        </w:tc>
        <w:tc>
          <w:tcPr>
            <w:tcW w:w="3120" w:type="dxa"/>
            <w:shd w:val="clear" w:color="auto" w:fill="F2F4F7"/>
            <w:vAlign w:val="center"/>
          </w:tcPr>
          <w:p w14:paraId="08D5476A" w14:textId="77777777" w:rsidR="00081C1B" w:rsidRPr="007E786F" w:rsidRDefault="00000000" w:rsidP="007E786F">
            <w:r w:rsidRPr="007E786F">
              <w:t>样本数</w:t>
            </w:r>
          </w:p>
        </w:tc>
        <w:tc>
          <w:tcPr>
            <w:tcW w:w="3120" w:type="dxa"/>
            <w:shd w:val="clear" w:color="auto" w:fill="F2F4F7"/>
            <w:vAlign w:val="center"/>
          </w:tcPr>
          <w:p w14:paraId="79216746" w14:textId="77777777" w:rsidR="00081C1B" w:rsidRPr="007E786F" w:rsidRDefault="00000000" w:rsidP="007E786F">
            <w:r w:rsidRPr="007E786F">
              <w:t>含义</w:t>
            </w:r>
          </w:p>
        </w:tc>
      </w:tr>
      <w:tr w:rsidR="00081C1B" w:rsidRPr="007E786F" w14:paraId="33EA62D9" w14:textId="77777777">
        <w:trPr>
          <w:jc w:val="center"/>
        </w:trPr>
        <w:tc>
          <w:tcPr>
            <w:tcW w:w="3120" w:type="dxa"/>
            <w:vAlign w:val="center"/>
          </w:tcPr>
          <w:p w14:paraId="0CC27DB4" w14:textId="77777777" w:rsidR="00081C1B" w:rsidRPr="007E786F" w:rsidRDefault="00000000" w:rsidP="007E786F">
            <w:r w:rsidRPr="007E786F">
              <w:t>exact_full</w:t>
            </w:r>
          </w:p>
        </w:tc>
        <w:tc>
          <w:tcPr>
            <w:tcW w:w="3120" w:type="dxa"/>
            <w:vAlign w:val="center"/>
          </w:tcPr>
          <w:p w14:paraId="1C5D114C" w14:textId="77777777" w:rsidR="00081C1B" w:rsidRPr="007E786F" w:rsidRDefault="00000000" w:rsidP="007E786F">
            <w:r w:rsidRPr="007E786F">
              <w:t>43</w:t>
            </w:r>
          </w:p>
        </w:tc>
        <w:tc>
          <w:tcPr>
            <w:tcW w:w="3120" w:type="dxa"/>
            <w:vAlign w:val="center"/>
          </w:tcPr>
          <w:p w14:paraId="396D5F36" w14:textId="77777777" w:rsidR="00081C1B" w:rsidRPr="007E786F" w:rsidRDefault="00000000" w:rsidP="007E786F">
            <w:r w:rsidRPr="007E786F">
              <w:t>完整特征匹配且同场景策略证据较充分，可直接按历史收益选择</w:t>
            </w:r>
          </w:p>
        </w:tc>
      </w:tr>
      <w:tr w:rsidR="00081C1B" w:rsidRPr="007E786F" w14:paraId="0312C182" w14:textId="77777777">
        <w:trPr>
          <w:jc w:val="center"/>
        </w:trPr>
        <w:tc>
          <w:tcPr>
            <w:tcW w:w="3120" w:type="dxa"/>
            <w:vAlign w:val="center"/>
          </w:tcPr>
          <w:p w14:paraId="41DEFC91" w14:textId="77777777" w:rsidR="00081C1B" w:rsidRPr="007E786F" w:rsidRDefault="00000000" w:rsidP="007E786F">
            <w:r w:rsidRPr="007E786F">
              <w:t>exact_partial_blend</w:t>
            </w:r>
          </w:p>
        </w:tc>
        <w:tc>
          <w:tcPr>
            <w:tcW w:w="3120" w:type="dxa"/>
            <w:vAlign w:val="center"/>
          </w:tcPr>
          <w:p w14:paraId="228C296F" w14:textId="77777777" w:rsidR="00081C1B" w:rsidRPr="007E786F" w:rsidRDefault="00000000" w:rsidP="007E786F">
            <w:r w:rsidRPr="007E786F">
              <w:t>43</w:t>
            </w:r>
          </w:p>
        </w:tc>
        <w:tc>
          <w:tcPr>
            <w:tcW w:w="3120" w:type="dxa"/>
            <w:vAlign w:val="center"/>
          </w:tcPr>
          <w:p w14:paraId="761E4A3B" w14:textId="77777777" w:rsidR="00081C1B" w:rsidRPr="007E786F" w:rsidRDefault="00000000" w:rsidP="007E786F">
            <w:r w:rsidRPr="007E786F">
              <w:t>完整特征匹配，但策略覆盖不完整，需要与模型预测融合</w:t>
            </w:r>
          </w:p>
        </w:tc>
      </w:tr>
      <w:tr w:rsidR="00081C1B" w:rsidRPr="007E786F" w14:paraId="3499066B" w14:textId="77777777">
        <w:trPr>
          <w:jc w:val="center"/>
        </w:trPr>
        <w:tc>
          <w:tcPr>
            <w:tcW w:w="3120" w:type="dxa"/>
            <w:vAlign w:val="center"/>
          </w:tcPr>
          <w:p w14:paraId="01964650" w14:textId="77777777" w:rsidR="00081C1B" w:rsidRPr="007E786F" w:rsidRDefault="00000000" w:rsidP="007E786F">
            <w:r w:rsidRPr="007E786F">
              <w:t>exact_low_evidence_fallback</w:t>
            </w:r>
          </w:p>
        </w:tc>
        <w:tc>
          <w:tcPr>
            <w:tcW w:w="3120" w:type="dxa"/>
            <w:vAlign w:val="center"/>
          </w:tcPr>
          <w:p w14:paraId="7D14135F" w14:textId="77777777" w:rsidR="00081C1B" w:rsidRPr="007E786F" w:rsidRDefault="00000000" w:rsidP="007E786F">
            <w:r w:rsidRPr="007E786F">
              <w:t>12</w:t>
            </w:r>
          </w:p>
        </w:tc>
        <w:tc>
          <w:tcPr>
            <w:tcW w:w="3120" w:type="dxa"/>
            <w:vAlign w:val="center"/>
          </w:tcPr>
          <w:p w14:paraId="06383013" w14:textId="77777777" w:rsidR="00081C1B" w:rsidRPr="007E786F" w:rsidRDefault="00000000" w:rsidP="007E786F">
            <w:r w:rsidRPr="007E786F">
              <w:t>完整特征虽匹配，但历史样本证据较弱，回退模型更稳妥</w:t>
            </w:r>
          </w:p>
        </w:tc>
      </w:tr>
      <w:tr w:rsidR="00081C1B" w:rsidRPr="007E786F" w14:paraId="6B98FC47" w14:textId="77777777">
        <w:trPr>
          <w:jc w:val="center"/>
        </w:trPr>
        <w:tc>
          <w:tcPr>
            <w:tcW w:w="3120" w:type="dxa"/>
            <w:vAlign w:val="center"/>
          </w:tcPr>
          <w:p w14:paraId="6D981594" w14:textId="77777777" w:rsidR="00081C1B" w:rsidRPr="007E786F" w:rsidRDefault="00000000" w:rsidP="007E786F">
            <w:r w:rsidRPr="007E786F">
              <w:t>model_fallback</w:t>
            </w:r>
          </w:p>
        </w:tc>
        <w:tc>
          <w:tcPr>
            <w:tcW w:w="3120" w:type="dxa"/>
            <w:vAlign w:val="center"/>
          </w:tcPr>
          <w:p w14:paraId="7E80BF61" w14:textId="77777777" w:rsidR="00081C1B" w:rsidRPr="007E786F" w:rsidRDefault="00000000" w:rsidP="007E786F">
            <w:r w:rsidRPr="007E786F">
              <w:t>6</w:t>
            </w:r>
          </w:p>
        </w:tc>
        <w:tc>
          <w:tcPr>
            <w:tcW w:w="3120" w:type="dxa"/>
            <w:vAlign w:val="center"/>
          </w:tcPr>
          <w:p w14:paraId="2C3AECBE" w14:textId="77777777" w:rsidR="00081C1B" w:rsidRPr="007E786F" w:rsidRDefault="00000000" w:rsidP="007E786F">
            <w:r w:rsidRPr="007E786F">
              <w:t>完整特征未匹配，只能依赖模型泛化</w:t>
            </w:r>
          </w:p>
        </w:tc>
      </w:tr>
    </w:tbl>
    <w:p w14:paraId="67132607" w14:textId="77777777" w:rsidR="00081C1B" w:rsidRPr="007E786F" w:rsidRDefault="00081C1B" w:rsidP="007E786F"/>
    <w:p w14:paraId="64A6CCA8" w14:textId="77777777" w:rsidR="00081C1B" w:rsidRPr="007E786F" w:rsidRDefault="00000000" w:rsidP="007E786F">
      <w:r w:rsidRPr="007E786F">
        <w:lastRenderedPageBreak/>
        <w:t>在训练集已出现完整场景内部，该查找表方法的一致性结果为：</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7BB6D348" w14:textId="77777777">
        <w:trPr>
          <w:tblHeader/>
          <w:jc w:val="center"/>
        </w:trPr>
        <w:tc>
          <w:tcPr>
            <w:tcW w:w="4680" w:type="dxa"/>
            <w:shd w:val="clear" w:color="auto" w:fill="F2F4F7"/>
            <w:vAlign w:val="center"/>
          </w:tcPr>
          <w:p w14:paraId="6E063B5F" w14:textId="77777777" w:rsidR="00081C1B" w:rsidRPr="007E786F" w:rsidRDefault="00000000" w:rsidP="007E786F">
            <w:r w:rsidRPr="007E786F">
              <w:t>指标</w:t>
            </w:r>
          </w:p>
        </w:tc>
        <w:tc>
          <w:tcPr>
            <w:tcW w:w="4680" w:type="dxa"/>
            <w:shd w:val="clear" w:color="auto" w:fill="F2F4F7"/>
            <w:vAlign w:val="center"/>
          </w:tcPr>
          <w:p w14:paraId="00208C66" w14:textId="77777777" w:rsidR="00081C1B" w:rsidRPr="007E786F" w:rsidRDefault="00000000" w:rsidP="007E786F">
            <w:r w:rsidRPr="007E786F">
              <w:t>数值</w:t>
            </w:r>
          </w:p>
        </w:tc>
      </w:tr>
      <w:tr w:rsidR="00081C1B" w:rsidRPr="007E786F" w14:paraId="0D4BAF3C" w14:textId="77777777">
        <w:trPr>
          <w:jc w:val="center"/>
        </w:trPr>
        <w:tc>
          <w:tcPr>
            <w:tcW w:w="4680" w:type="dxa"/>
            <w:vAlign w:val="center"/>
          </w:tcPr>
          <w:p w14:paraId="2FD47422" w14:textId="77777777" w:rsidR="00081C1B" w:rsidRPr="007E786F" w:rsidRDefault="00000000" w:rsidP="007E786F">
            <w:r w:rsidRPr="007E786F">
              <w:t>top1 match</w:t>
            </w:r>
          </w:p>
        </w:tc>
        <w:tc>
          <w:tcPr>
            <w:tcW w:w="4680" w:type="dxa"/>
            <w:vAlign w:val="center"/>
          </w:tcPr>
          <w:p w14:paraId="047811B3" w14:textId="77777777" w:rsidR="00081C1B" w:rsidRPr="007E786F" w:rsidRDefault="00000000" w:rsidP="007E786F">
            <w:r w:rsidRPr="007E786F">
              <w:t>1.0000</w:t>
            </w:r>
          </w:p>
        </w:tc>
      </w:tr>
      <w:tr w:rsidR="00081C1B" w:rsidRPr="007E786F" w14:paraId="0039A991" w14:textId="77777777">
        <w:trPr>
          <w:jc w:val="center"/>
        </w:trPr>
        <w:tc>
          <w:tcPr>
            <w:tcW w:w="4680" w:type="dxa"/>
            <w:vAlign w:val="center"/>
          </w:tcPr>
          <w:p w14:paraId="2B8E54E9" w14:textId="77777777" w:rsidR="00081C1B" w:rsidRPr="007E786F" w:rsidRDefault="00000000" w:rsidP="007E786F">
            <w:r w:rsidRPr="007E786F">
              <w:t>top2 hit</w:t>
            </w:r>
          </w:p>
        </w:tc>
        <w:tc>
          <w:tcPr>
            <w:tcW w:w="4680" w:type="dxa"/>
            <w:vAlign w:val="center"/>
          </w:tcPr>
          <w:p w14:paraId="0E5C2665" w14:textId="77777777" w:rsidR="00081C1B" w:rsidRPr="007E786F" w:rsidRDefault="00000000" w:rsidP="007E786F">
            <w:r w:rsidRPr="007E786F">
              <w:t>1.0000</w:t>
            </w:r>
          </w:p>
        </w:tc>
      </w:tr>
      <w:tr w:rsidR="00081C1B" w:rsidRPr="007E786F" w14:paraId="2076A56D" w14:textId="77777777">
        <w:trPr>
          <w:jc w:val="center"/>
        </w:trPr>
        <w:tc>
          <w:tcPr>
            <w:tcW w:w="4680" w:type="dxa"/>
            <w:vAlign w:val="center"/>
          </w:tcPr>
          <w:p w14:paraId="3F2ACDFB" w14:textId="77777777" w:rsidR="00081C1B" w:rsidRPr="007E786F" w:rsidRDefault="00000000" w:rsidP="007E786F">
            <w:r w:rsidRPr="007E786F">
              <w:t>soft match</w:t>
            </w:r>
          </w:p>
        </w:tc>
        <w:tc>
          <w:tcPr>
            <w:tcW w:w="4680" w:type="dxa"/>
            <w:vAlign w:val="center"/>
          </w:tcPr>
          <w:p w14:paraId="682CF9C3" w14:textId="77777777" w:rsidR="00081C1B" w:rsidRPr="007E786F" w:rsidRDefault="00000000" w:rsidP="007E786F">
            <w:r w:rsidRPr="007E786F">
              <w:t>1.0000</w:t>
            </w:r>
          </w:p>
        </w:tc>
      </w:tr>
      <w:tr w:rsidR="00081C1B" w:rsidRPr="007E786F" w14:paraId="2C403280" w14:textId="77777777">
        <w:trPr>
          <w:jc w:val="center"/>
        </w:trPr>
        <w:tc>
          <w:tcPr>
            <w:tcW w:w="4680" w:type="dxa"/>
            <w:vAlign w:val="center"/>
          </w:tcPr>
          <w:p w14:paraId="02B51C8B" w14:textId="77777777" w:rsidR="00081C1B" w:rsidRPr="007E786F" w:rsidRDefault="00000000" w:rsidP="007E786F">
            <w:r w:rsidRPr="007E786F">
              <w:t>mean regret</w:t>
            </w:r>
          </w:p>
        </w:tc>
        <w:tc>
          <w:tcPr>
            <w:tcW w:w="4680" w:type="dxa"/>
            <w:vAlign w:val="center"/>
          </w:tcPr>
          <w:p w14:paraId="7914C115" w14:textId="77777777" w:rsidR="00081C1B" w:rsidRPr="007E786F" w:rsidRDefault="00000000" w:rsidP="007E786F">
            <w:r w:rsidRPr="007E786F">
              <w:t>0.0000</w:t>
            </w:r>
          </w:p>
        </w:tc>
      </w:tr>
      <w:tr w:rsidR="00081C1B" w:rsidRPr="007E786F" w14:paraId="68A8A1FD" w14:textId="77777777">
        <w:trPr>
          <w:jc w:val="center"/>
        </w:trPr>
        <w:tc>
          <w:tcPr>
            <w:tcW w:w="4680" w:type="dxa"/>
            <w:vAlign w:val="center"/>
          </w:tcPr>
          <w:p w14:paraId="35DE2A3F" w14:textId="77777777" w:rsidR="00081C1B" w:rsidRPr="007E786F" w:rsidRDefault="00000000" w:rsidP="007E786F">
            <w:r w:rsidRPr="007E786F">
              <w:t>Pareto hit</w:t>
            </w:r>
          </w:p>
        </w:tc>
        <w:tc>
          <w:tcPr>
            <w:tcW w:w="4680" w:type="dxa"/>
            <w:vAlign w:val="center"/>
          </w:tcPr>
          <w:p w14:paraId="2707933F" w14:textId="77777777" w:rsidR="00081C1B" w:rsidRPr="007E786F" w:rsidRDefault="00000000" w:rsidP="007E786F">
            <w:r w:rsidRPr="007E786F">
              <w:t>1.0000</w:t>
            </w:r>
          </w:p>
        </w:tc>
      </w:tr>
    </w:tbl>
    <w:p w14:paraId="285B5967" w14:textId="77777777" w:rsidR="00081C1B" w:rsidRPr="007E786F" w:rsidRDefault="00081C1B" w:rsidP="007E786F"/>
    <w:p w14:paraId="53818CDF" w14:textId="77777777" w:rsidR="00081C1B" w:rsidRPr="007E786F" w:rsidRDefault="00000000" w:rsidP="007E786F">
      <w:r w:rsidRPr="007E786F">
        <w:t>需要注意，这一结果是</w:t>
      </w:r>
      <w:r w:rsidRPr="007E786F">
        <w:t>“</w:t>
      </w:r>
      <w:r w:rsidRPr="007E786F">
        <w:t>已见完整场景一致性</w:t>
      </w:r>
      <w:r w:rsidRPr="007E786F">
        <w:t>”</w:t>
      </w:r>
      <w:r w:rsidRPr="007E786F">
        <w:t>，并不代表对新场景的泛化能力。因为当同一完整场景及其策略收益已经在训练集中出现时，查找表直接选择历史最优策略，本质上属于场景记忆。</w:t>
      </w:r>
    </w:p>
    <w:p w14:paraId="2C0639A7" w14:textId="77777777" w:rsidR="00081C1B" w:rsidRPr="007E786F" w:rsidRDefault="00000000" w:rsidP="007E786F">
      <w:r w:rsidRPr="007E786F">
        <w:t>完整特征查找</w:t>
      </w:r>
      <w:r w:rsidRPr="007E786F">
        <w:t>/</w:t>
      </w:r>
      <w:r w:rsidRPr="007E786F">
        <w:t>混合方法在测试集上的推荐分布为：</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0B4FE2FA" w14:textId="77777777">
        <w:trPr>
          <w:tblHeader/>
          <w:jc w:val="center"/>
        </w:trPr>
        <w:tc>
          <w:tcPr>
            <w:tcW w:w="4680" w:type="dxa"/>
            <w:shd w:val="clear" w:color="auto" w:fill="F2F4F7"/>
            <w:vAlign w:val="center"/>
          </w:tcPr>
          <w:p w14:paraId="05DE9210" w14:textId="77777777" w:rsidR="00081C1B" w:rsidRPr="007E786F" w:rsidRDefault="00000000" w:rsidP="007E786F">
            <w:r w:rsidRPr="007E786F">
              <w:t>策略</w:t>
            </w:r>
          </w:p>
        </w:tc>
        <w:tc>
          <w:tcPr>
            <w:tcW w:w="4680" w:type="dxa"/>
            <w:shd w:val="clear" w:color="auto" w:fill="F2F4F7"/>
            <w:vAlign w:val="center"/>
          </w:tcPr>
          <w:p w14:paraId="469633D9" w14:textId="77777777" w:rsidR="00081C1B" w:rsidRPr="007E786F" w:rsidRDefault="00000000" w:rsidP="007E786F">
            <w:r w:rsidRPr="007E786F">
              <w:t>推荐条数</w:t>
            </w:r>
          </w:p>
        </w:tc>
      </w:tr>
      <w:tr w:rsidR="00081C1B" w:rsidRPr="007E786F" w14:paraId="6033D0A9" w14:textId="77777777">
        <w:trPr>
          <w:jc w:val="center"/>
        </w:trPr>
        <w:tc>
          <w:tcPr>
            <w:tcW w:w="4680" w:type="dxa"/>
            <w:vAlign w:val="center"/>
          </w:tcPr>
          <w:p w14:paraId="12C34DD1" w14:textId="77777777" w:rsidR="00081C1B" w:rsidRPr="007E786F" w:rsidRDefault="00000000" w:rsidP="007E786F">
            <w:r w:rsidRPr="007E786F">
              <w:t>策略</w:t>
            </w:r>
            <w:r w:rsidRPr="007E786F">
              <w:t>1</w:t>
            </w:r>
          </w:p>
        </w:tc>
        <w:tc>
          <w:tcPr>
            <w:tcW w:w="4680" w:type="dxa"/>
            <w:vAlign w:val="center"/>
          </w:tcPr>
          <w:p w14:paraId="698CF8DB" w14:textId="77777777" w:rsidR="00081C1B" w:rsidRPr="007E786F" w:rsidRDefault="00000000" w:rsidP="007E786F">
            <w:r w:rsidRPr="007E786F">
              <w:t>7</w:t>
            </w:r>
          </w:p>
        </w:tc>
      </w:tr>
      <w:tr w:rsidR="00081C1B" w:rsidRPr="007E786F" w14:paraId="44AD307B" w14:textId="77777777">
        <w:trPr>
          <w:jc w:val="center"/>
        </w:trPr>
        <w:tc>
          <w:tcPr>
            <w:tcW w:w="4680" w:type="dxa"/>
            <w:vAlign w:val="center"/>
          </w:tcPr>
          <w:p w14:paraId="3ED8BAD6" w14:textId="77777777" w:rsidR="00081C1B" w:rsidRPr="007E786F" w:rsidRDefault="00000000" w:rsidP="007E786F">
            <w:r w:rsidRPr="007E786F">
              <w:t>策略</w:t>
            </w:r>
            <w:r w:rsidRPr="007E786F">
              <w:t>2</w:t>
            </w:r>
          </w:p>
        </w:tc>
        <w:tc>
          <w:tcPr>
            <w:tcW w:w="4680" w:type="dxa"/>
            <w:vAlign w:val="center"/>
          </w:tcPr>
          <w:p w14:paraId="1B847C9C" w14:textId="77777777" w:rsidR="00081C1B" w:rsidRPr="007E786F" w:rsidRDefault="00000000" w:rsidP="007E786F">
            <w:r w:rsidRPr="007E786F">
              <w:t>27</w:t>
            </w:r>
          </w:p>
        </w:tc>
      </w:tr>
      <w:tr w:rsidR="00081C1B" w:rsidRPr="007E786F" w14:paraId="04FAD88D" w14:textId="77777777">
        <w:trPr>
          <w:jc w:val="center"/>
        </w:trPr>
        <w:tc>
          <w:tcPr>
            <w:tcW w:w="4680" w:type="dxa"/>
            <w:vAlign w:val="center"/>
          </w:tcPr>
          <w:p w14:paraId="4329C749" w14:textId="77777777" w:rsidR="00081C1B" w:rsidRPr="007E786F" w:rsidRDefault="00000000" w:rsidP="007E786F">
            <w:r w:rsidRPr="007E786F">
              <w:t>策略</w:t>
            </w:r>
            <w:r w:rsidRPr="007E786F">
              <w:t>3</w:t>
            </w:r>
          </w:p>
        </w:tc>
        <w:tc>
          <w:tcPr>
            <w:tcW w:w="4680" w:type="dxa"/>
            <w:vAlign w:val="center"/>
          </w:tcPr>
          <w:p w14:paraId="34CF04E0" w14:textId="77777777" w:rsidR="00081C1B" w:rsidRPr="007E786F" w:rsidRDefault="00000000" w:rsidP="007E786F">
            <w:r w:rsidRPr="007E786F">
              <w:t>35</w:t>
            </w:r>
          </w:p>
        </w:tc>
      </w:tr>
      <w:tr w:rsidR="00081C1B" w:rsidRPr="007E786F" w14:paraId="5643ADA1" w14:textId="77777777">
        <w:trPr>
          <w:jc w:val="center"/>
        </w:trPr>
        <w:tc>
          <w:tcPr>
            <w:tcW w:w="4680" w:type="dxa"/>
            <w:vAlign w:val="center"/>
          </w:tcPr>
          <w:p w14:paraId="26523E2A" w14:textId="77777777" w:rsidR="00081C1B" w:rsidRPr="007E786F" w:rsidRDefault="00000000" w:rsidP="007E786F">
            <w:r w:rsidRPr="007E786F">
              <w:t>策略</w:t>
            </w:r>
            <w:r w:rsidRPr="007E786F">
              <w:t>4</w:t>
            </w:r>
          </w:p>
        </w:tc>
        <w:tc>
          <w:tcPr>
            <w:tcW w:w="4680" w:type="dxa"/>
            <w:vAlign w:val="center"/>
          </w:tcPr>
          <w:p w14:paraId="3C2799CA" w14:textId="77777777" w:rsidR="00081C1B" w:rsidRPr="007E786F" w:rsidRDefault="00000000" w:rsidP="007E786F">
            <w:r w:rsidRPr="007E786F">
              <w:t>35</w:t>
            </w:r>
          </w:p>
        </w:tc>
      </w:tr>
    </w:tbl>
    <w:p w14:paraId="7D68CBC2" w14:textId="77777777" w:rsidR="00081C1B" w:rsidRPr="007E786F" w:rsidRDefault="00081C1B" w:rsidP="007E786F"/>
    <w:p w14:paraId="385DBC40" w14:textId="77777777" w:rsidR="00081C1B" w:rsidRPr="007E786F" w:rsidRDefault="00000000" w:rsidP="007E786F">
      <w:r w:rsidRPr="007E786F">
        <w:t>将该查找结果与最终纯模型泛化结果对比，二者有</w:t>
      </w:r>
      <w:r w:rsidRPr="007E786F">
        <w:t>65</w:t>
      </w:r>
      <w:r w:rsidRPr="007E786F">
        <w:t>条样本推荐相同，</w:t>
      </w:r>
      <w:r w:rsidRPr="007E786F">
        <w:t>39</w:t>
      </w:r>
      <w:r w:rsidRPr="007E786F">
        <w:t>条样本不同，一致率为</w:t>
      </w:r>
      <w:r w:rsidRPr="007E786F">
        <w:t>62.50%</w:t>
      </w:r>
      <w:r w:rsidRPr="007E786F">
        <w:t>。</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754113E5" w14:textId="77777777">
        <w:trPr>
          <w:tblHeader/>
          <w:jc w:val="center"/>
        </w:trPr>
        <w:tc>
          <w:tcPr>
            <w:tcW w:w="4680" w:type="dxa"/>
            <w:shd w:val="clear" w:color="auto" w:fill="F2F4F7"/>
            <w:vAlign w:val="center"/>
          </w:tcPr>
          <w:p w14:paraId="7F0BB6F1" w14:textId="77777777" w:rsidR="00081C1B" w:rsidRPr="007E786F" w:rsidRDefault="00000000" w:rsidP="007E786F">
            <w:r w:rsidRPr="007E786F">
              <w:t>对比项</w:t>
            </w:r>
          </w:p>
        </w:tc>
        <w:tc>
          <w:tcPr>
            <w:tcW w:w="4680" w:type="dxa"/>
            <w:shd w:val="clear" w:color="auto" w:fill="F2F4F7"/>
            <w:vAlign w:val="center"/>
          </w:tcPr>
          <w:p w14:paraId="7F7637A1" w14:textId="77777777" w:rsidR="00081C1B" w:rsidRPr="007E786F" w:rsidRDefault="00000000" w:rsidP="007E786F">
            <w:r w:rsidRPr="007E786F">
              <w:t>数值</w:t>
            </w:r>
          </w:p>
        </w:tc>
      </w:tr>
      <w:tr w:rsidR="00081C1B" w:rsidRPr="007E786F" w14:paraId="3440C2BB" w14:textId="77777777">
        <w:trPr>
          <w:jc w:val="center"/>
        </w:trPr>
        <w:tc>
          <w:tcPr>
            <w:tcW w:w="4680" w:type="dxa"/>
            <w:vAlign w:val="center"/>
          </w:tcPr>
          <w:p w14:paraId="5CA5347F" w14:textId="77777777" w:rsidR="00081C1B" w:rsidRPr="007E786F" w:rsidRDefault="00000000" w:rsidP="007E786F">
            <w:r w:rsidRPr="007E786F">
              <w:t>测试样本总数</w:t>
            </w:r>
          </w:p>
        </w:tc>
        <w:tc>
          <w:tcPr>
            <w:tcW w:w="4680" w:type="dxa"/>
            <w:vAlign w:val="center"/>
          </w:tcPr>
          <w:p w14:paraId="48DBD32A" w14:textId="77777777" w:rsidR="00081C1B" w:rsidRPr="007E786F" w:rsidRDefault="00000000" w:rsidP="007E786F">
            <w:r w:rsidRPr="007E786F">
              <w:t>104</w:t>
            </w:r>
          </w:p>
        </w:tc>
      </w:tr>
      <w:tr w:rsidR="00081C1B" w:rsidRPr="007E786F" w14:paraId="433C96BE" w14:textId="77777777">
        <w:trPr>
          <w:jc w:val="center"/>
        </w:trPr>
        <w:tc>
          <w:tcPr>
            <w:tcW w:w="4680" w:type="dxa"/>
            <w:vAlign w:val="center"/>
          </w:tcPr>
          <w:p w14:paraId="337B5CEC" w14:textId="77777777" w:rsidR="00081C1B" w:rsidRPr="007E786F" w:rsidRDefault="00000000" w:rsidP="007E786F">
            <w:r w:rsidRPr="007E786F">
              <w:t>两种方法推荐相同</w:t>
            </w:r>
          </w:p>
        </w:tc>
        <w:tc>
          <w:tcPr>
            <w:tcW w:w="4680" w:type="dxa"/>
            <w:vAlign w:val="center"/>
          </w:tcPr>
          <w:p w14:paraId="1EA88D2C" w14:textId="77777777" w:rsidR="00081C1B" w:rsidRPr="007E786F" w:rsidRDefault="00000000" w:rsidP="007E786F">
            <w:r w:rsidRPr="007E786F">
              <w:t>65</w:t>
            </w:r>
          </w:p>
        </w:tc>
      </w:tr>
      <w:tr w:rsidR="00081C1B" w:rsidRPr="007E786F" w14:paraId="47D67361" w14:textId="77777777">
        <w:trPr>
          <w:jc w:val="center"/>
        </w:trPr>
        <w:tc>
          <w:tcPr>
            <w:tcW w:w="4680" w:type="dxa"/>
            <w:vAlign w:val="center"/>
          </w:tcPr>
          <w:p w14:paraId="066FD4FD" w14:textId="77777777" w:rsidR="00081C1B" w:rsidRPr="007E786F" w:rsidRDefault="00000000" w:rsidP="007E786F">
            <w:r w:rsidRPr="007E786F">
              <w:t>两种方法推荐不同</w:t>
            </w:r>
          </w:p>
        </w:tc>
        <w:tc>
          <w:tcPr>
            <w:tcW w:w="4680" w:type="dxa"/>
            <w:vAlign w:val="center"/>
          </w:tcPr>
          <w:p w14:paraId="0B4A98D9" w14:textId="77777777" w:rsidR="00081C1B" w:rsidRPr="007E786F" w:rsidRDefault="00000000" w:rsidP="007E786F">
            <w:r w:rsidRPr="007E786F">
              <w:t>39</w:t>
            </w:r>
          </w:p>
        </w:tc>
      </w:tr>
      <w:tr w:rsidR="00081C1B" w:rsidRPr="007E786F" w14:paraId="1170FD76" w14:textId="77777777">
        <w:trPr>
          <w:jc w:val="center"/>
        </w:trPr>
        <w:tc>
          <w:tcPr>
            <w:tcW w:w="4680" w:type="dxa"/>
            <w:vAlign w:val="center"/>
          </w:tcPr>
          <w:p w14:paraId="09153313" w14:textId="77777777" w:rsidR="00081C1B" w:rsidRPr="007E786F" w:rsidRDefault="00000000" w:rsidP="007E786F">
            <w:r w:rsidRPr="007E786F">
              <w:t>一致率</w:t>
            </w:r>
          </w:p>
        </w:tc>
        <w:tc>
          <w:tcPr>
            <w:tcW w:w="4680" w:type="dxa"/>
            <w:vAlign w:val="center"/>
          </w:tcPr>
          <w:p w14:paraId="0D55036C" w14:textId="77777777" w:rsidR="00081C1B" w:rsidRPr="007E786F" w:rsidRDefault="00000000" w:rsidP="007E786F">
            <w:r w:rsidRPr="007E786F">
              <w:t>62.50%</w:t>
            </w:r>
          </w:p>
        </w:tc>
      </w:tr>
    </w:tbl>
    <w:p w14:paraId="36B84653" w14:textId="77777777" w:rsidR="00081C1B" w:rsidRPr="007E786F" w:rsidRDefault="00081C1B" w:rsidP="007E786F"/>
    <w:p w14:paraId="566EA94E" w14:textId="77777777" w:rsidR="00081C1B" w:rsidRPr="007E786F" w:rsidRDefault="00000000" w:rsidP="007E786F">
      <w:r w:rsidRPr="007E786F">
        <w:t>差异主要来自两点。第一，查找方法更依赖训练集中同一完整场景的历史收益，因此会推荐部分模型泛化版未推荐的策略</w:t>
      </w:r>
      <w:r w:rsidRPr="007E786F">
        <w:t>1</w:t>
      </w:r>
      <w:r w:rsidRPr="007E786F">
        <w:t>。第二，最终模型不允许直接按测试完整场景是否在训练集中出现来查表，而是对所有测试样本采用统一模型泛化流程，因此其推荐分布更受特征空间收益规律和</w:t>
      </w:r>
      <w:r w:rsidRPr="007E786F">
        <w:t xml:space="preserve"> Pairwise </w:t>
      </w:r>
      <w:r w:rsidRPr="007E786F">
        <w:t>纠偏影响。</w:t>
      </w:r>
    </w:p>
    <w:p w14:paraId="6E61F64A" w14:textId="77777777" w:rsidR="00081C1B" w:rsidRPr="007E786F" w:rsidRDefault="00000000" w:rsidP="007E786F">
      <w:r w:rsidRPr="007E786F">
        <w:t>因此，完整特征查找方法在本文中作为重要对比和数据分析结果保留，用于说明训练集与测试集存在较高场景重合度，也用于衡量模型泛化结果与历史最优收益选择之间的差异。但最终提交算法仍采用纯模型泛化版本，避免过度依赖测试场景是否在训练集中出现。</w:t>
      </w:r>
    </w:p>
    <w:p w14:paraId="3F3276BC" w14:textId="07644C63" w:rsidR="00081C1B" w:rsidRPr="007E786F" w:rsidRDefault="0044085B" w:rsidP="00086423">
      <w:pPr>
        <w:pStyle w:val="21"/>
      </w:pPr>
      <w:r w:rsidRPr="007E786F">
        <w:t>7.5</w:t>
      </w:r>
      <w:r w:rsidRPr="007E786F">
        <w:t>多模</w:t>
      </w:r>
      <w:r w:rsidR="00000000" w:rsidRPr="007E786F">
        <w:t>型投票</w:t>
      </w:r>
      <w:r w:rsidR="00000000" w:rsidRPr="007E786F">
        <w:rPr>
          <w:rFonts w:hint="eastAsia"/>
        </w:rPr>
        <w:t>结</w:t>
      </w:r>
      <w:r w:rsidR="00000000" w:rsidRPr="007E786F">
        <w:rPr>
          <w:rFonts w:ascii="MS Gothic" w:eastAsia="MS Gothic" w:hAnsi="MS Gothic" w:cs="MS Gothic" w:hint="eastAsia"/>
        </w:rPr>
        <w:t>果</w:t>
      </w:r>
    </w:p>
    <w:p w14:paraId="0E01DBE6" w14:textId="77777777" w:rsidR="00081C1B" w:rsidRPr="007E786F" w:rsidRDefault="00000000" w:rsidP="007E786F">
      <w:r w:rsidRPr="007E786F">
        <w:t>多模型投票结果如下：</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1560"/>
        <w:gridCol w:w="1560"/>
        <w:gridCol w:w="1560"/>
        <w:gridCol w:w="1560"/>
        <w:gridCol w:w="1560"/>
        <w:gridCol w:w="1560"/>
      </w:tblGrid>
      <w:tr w:rsidR="00081C1B" w:rsidRPr="007E786F" w14:paraId="07E33B1C" w14:textId="77777777">
        <w:trPr>
          <w:tblHeader/>
          <w:jc w:val="center"/>
        </w:trPr>
        <w:tc>
          <w:tcPr>
            <w:tcW w:w="1560" w:type="dxa"/>
            <w:shd w:val="clear" w:color="auto" w:fill="F2F4F7"/>
            <w:vAlign w:val="center"/>
          </w:tcPr>
          <w:p w14:paraId="785DB29C" w14:textId="77777777" w:rsidR="00081C1B" w:rsidRPr="007E786F" w:rsidRDefault="00000000" w:rsidP="007E786F">
            <w:r w:rsidRPr="007E786F">
              <w:t>模型</w:t>
            </w:r>
          </w:p>
        </w:tc>
        <w:tc>
          <w:tcPr>
            <w:tcW w:w="1560" w:type="dxa"/>
            <w:shd w:val="clear" w:color="auto" w:fill="F2F4F7"/>
            <w:vAlign w:val="center"/>
          </w:tcPr>
          <w:p w14:paraId="3D9A0362" w14:textId="77777777" w:rsidR="00081C1B" w:rsidRPr="007E786F" w:rsidRDefault="00000000" w:rsidP="007E786F">
            <w:r w:rsidRPr="007E786F">
              <w:t>top1</w:t>
            </w:r>
          </w:p>
        </w:tc>
        <w:tc>
          <w:tcPr>
            <w:tcW w:w="1560" w:type="dxa"/>
            <w:shd w:val="clear" w:color="auto" w:fill="F2F4F7"/>
            <w:vAlign w:val="center"/>
          </w:tcPr>
          <w:p w14:paraId="5880920E" w14:textId="77777777" w:rsidR="00081C1B" w:rsidRPr="007E786F" w:rsidRDefault="00000000" w:rsidP="007E786F">
            <w:r w:rsidRPr="007E786F">
              <w:t>top2</w:t>
            </w:r>
          </w:p>
        </w:tc>
        <w:tc>
          <w:tcPr>
            <w:tcW w:w="1560" w:type="dxa"/>
            <w:shd w:val="clear" w:color="auto" w:fill="F2F4F7"/>
            <w:vAlign w:val="center"/>
          </w:tcPr>
          <w:p w14:paraId="576FF98D" w14:textId="77777777" w:rsidR="00081C1B" w:rsidRPr="007E786F" w:rsidRDefault="00000000" w:rsidP="007E786F">
            <w:r w:rsidRPr="007E786F">
              <w:t>soft match</w:t>
            </w:r>
          </w:p>
        </w:tc>
        <w:tc>
          <w:tcPr>
            <w:tcW w:w="1560" w:type="dxa"/>
            <w:shd w:val="clear" w:color="auto" w:fill="F2F4F7"/>
            <w:vAlign w:val="center"/>
          </w:tcPr>
          <w:p w14:paraId="7DC58796" w14:textId="77777777" w:rsidR="00081C1B" w:rsidRPr="007E786F" w:rsidRDefault="00000000" w:rsidP="007E786F">
            <w:r w:rsidRPr="007E786F">
              <w:t>regret</w:t>
            </w:r>
          </w:p>
        </w:tc>
        <w:tc>
          <w:tcPr>
            <w:tcW w:w="1560" w:type="dxa"/>
            <w:shd w:val="clear" w:color="auto" w:fill="F2F4F7"/>
            <w:vAlign w:val="center"/>
          </w:tcPr>
          <w:p w14:paraId="1DEF7EE1" w14:textId="77777777" w:rsidR="00081C1B" w:rsidRPr="007E786F" w:rsidRDefault="00000000" w:rsidP="007E786F">
            <w:r w:rsidRPr="007E786F">
              <w:t>Pareto hit</w:t>
            </w:r>
          </w:p>
        </w:tc>
      </w:tr>
      <w:tr w:rsidR="00081C1B" w:rsidRPr="007E786F" w14:paraId="3A5859C5" w14:textId="77777777">
        <w:trPr>
          <w:jc w:val="center"/>
        </w:trPr>
        <w:tc>
          <w:tcPr>
            <w:tcW w:w="1560" w:type="dxa"/>
            <w:vAlign w:val="center"/>
          </w:tcPr>
          <w:p w14:paraId="335F4B95" w14:textId="77777777" w:rsidR="00081C1B" w:rsidRPr="007E786F" w:rsidRDefault="00000000" w:rsidP="007E786F">
            <w:r w:rsidRPr="007E786F">
              <w:t>Pairwise</w:t>
            </w:r>
            <w:r w:rsidRPr="007E786F">
              <w:t>纠偏单模型</w:t>
            </w:r>
          </w:p>
        </w:tc>
        <w:tc>
          <w:tcPr>
            <w:tcW w:w="1560" w:type="dxa"/>
            <w:vAlign w:val="center"/>
          </w:tcPr>
          <w:p w14:paraId="69E3659F" w14:textId="77777777" w:rsidR="00081C1B" w:rsidRPr="007E786F" w:rsidRDefault="00000000" w:rsidP="007E786F">
            <w:r w:rsidRPr="007E786F">
              <w:t>0.5591</w:t>
            </w:r>
          </w:p>
        </w:tc>
        <w:tc>
          <w:tcPr>
            <w:tcW w:w="1560" w:type="dxa"/>
            <w:vAlign w:val="center"/>
          </w:tcPr>
          <w:p w14:paraId="53BE8470" w14:textId="77777777" w:rsidR="00081C1B" w:rsidRPr="007E786F" w:rsidRDefault="00000000" w:rsidP="007E786F">
            <w:r w:rsidRPr="007E786F">
              <w:t>0.8065</w:t>
            </w:r>
          </w:p>
        </w:tc>
        <w:tc>
          <w:tcPr>
            <w:tcW w:w="1560" w:type="dxa"/>
            <w:vAlign w:val="center"/>
          </w:tcPr>
          <w:p w14:paraId="4EEBAA4F" w14:textId="77777777" w:rsidR="00081C1B" w:rsidRPr="007E786F" w:rsidRDefault="00000000" w:rsidP="007E786F">
            <w:r w:rsidRPr="007E786F">
              <w:t>0.6889</w:t>
            </w:r>
          </w:p>
        </w:tc>
        <w:tc>
          <w:tcPr>
            <w:tcW w:w="1560" w:type="dxa"/>
            <w:vAlign w:val="center"/>
          </w:tcPr>
          <w:p w14:paraId="41F16893" w14:textId="77777777" w:rsidR="00081C1B" w:rsidRPr="007E786F" w:rsidRDefault="00000000" w:rsidP="007E786F">
            <w:r w:rsidRPr="007E786F">
              <w:t>0.0370</w:t>
            </w:r>
          </w:p>
        </w:tc>
        <w:tc>
          <w:tcPr>
            <w:tcW w:w="1560" w:type="dxa"/>
            <w:vAlign w:val="center"/>
          </w:tcPr>
          <w:p w14:paraId="65459B01" w14:textId="77777777" w:rsidR="00081C1B" w:rsidRPr="007E786F" w:rsidRDefault="00000000" w:rsidP="007E786F">
            <w:r w:rsidRPr="007E786F">
              <w:t>0.6882</w:t>
            </w:r>
          </w:p>
        </w:tc>
      </w:tr>
      <w:tr w:rsidR="00081C1B" w:rsidRPr="007E786F" w14:paraId="2AF9C30B" w14:textId="77777777">
        <w:trPr>
          <w:jc w:val="center"/>
        </w:trPr>
        <w:tc>
          <w:tcPr>
            <w:tcW w:w="1560" w:type="dxa"/>
            <w:vAlign w:val="center"/>
          </w:tcPr>
          <w:p w14:paraId="6A789D53" w14:textId="77777777" w:rsidR="00081C1B" w:rsidRPr="007E786F" w:rsidRDefault="00000000" w:rsidP="007E786F">
            <w:r w:rsidRPr="007E786F">
              <w:t>soft voting</w:t>
            </w:r>
          </w:p>
        </w:tc>
        <w:tc>
          <w:tcPr>
            <w:tcW w:w="1560" w:type="dxa"/>
            <w:vAlign w:val="center"/>
          </w:tcPr>
          <w:p w14:paraId="30387349" w14:textId="77777777" w:rsidR="00081C1B" w:rsidRPr="007E786F" w:rsidRDefault="00000000" w:rsidP="007E786F">
            <w:r w:rsidRPr="007E786F">
              <w:t>0.5538</w:t>
            </w:r>
          </w:p>
        </w:tc>
        <w:tc>
          <w:tcPr>
            <w:tcW w:w="1560" w:type="dxa"/>
            <w:vAlign w:val="center"/>
          </w:tcPr>
          <w:p w14:paraId="00AB9436" w14:textId="77777777" w:rsidR="00081C1B" w:rsidRPr="007E786F" w:rsidRDefault="00000000" w:rsidP="007E786F">
            <w:r w:rsidRPr="007E786F">
              <w:t>0.8065</w:t>
            </w:r>
          </w:p>
        </w:tc>
        <w:tc>
          <w:tcPr>
            <w:tcW w:w="1560" w:type="dxa"/>
            <w:vAlign w:val="center"/>
          </w:tcPr>
          <w:p w14:paraId="5161832E" w14:textId="77777777" w:rsidR="00081C1B" w:rsidRPr="007E786F" w:rsidRDefault="00000000" w:rsidP="007E786F">
            <w:r w:rsidRPr="007E786F">
              <w:t>0.6877</w:t>
            </w:r>
          </w:p>
        </w:tc>
        <w:tc>
          <w:tcPr>
            <w:tcW w:w="1560" w:type="dxa"/>
            <w:vAlign w:val="center"/>
          </w:tcPr>
          <w:p w14:paraId="24F251F5" w14:textId="77777777" w:rsidR="00081C1B" w:rsidRPr="007E786F" w:rsidRDefault="00000000" w:rsidP="007E786F">
            <w:r w:rsidRPr="007E786F">
              <w:t>0.0339</w:t>
            </w:r>
          </w:p>
        </w:tc>
        <w:tc>
          <w:tcPr>
            <w:tcW w:w="1560" w:type="dxa"/>
            <w:vAlign w:val="center"/>
          </w:tcPr>
          <w:p w14:paraId="7F3EE590" w14:textId="77777777" w:rsidR="00081C1B" w:rsidRPr="007E786F" w:rsidRDefault="00000000" w:rsidP="007E786F">
            <w:r w:rsidRPr="007E786F">
              <w:t>0.6667</w:t>
            </w:r>
          </w:p>
        </w:tc>
      </w:tr>
      <w:tr w:rsidR="00081C1B" w:rsidRPr="007E786F" w14:paraId="23855315" w14:textId="77777777">
        <w:trPr>
          <w:jc w:val="center"/>
        </w:trPr>
        <w:tc>
          <w:tcPr>
            <w:tcW w:w="1560" w:type="dxa"/>
            <w:vAlign w:val="center"/>
          </w:tcPr>
          <w:p w14:paraId="4ABC4F0B" w14:textId="77777777" w:rsidR="00081C1B" w:rsidRPr="007E786F" w:rsidRDefault="00000000" w:rsidP="007E786F">
            <w:r w:rsidRPr="007E786F">
              <w:t>rank voting</w:t>
            </w:r>
          </w:p>
        </w:tc>
        <w:tc>
          <w:tcPr>
            <w:tcW w:w="1560" w:type="dxa"/>
            <w:vAlign w:val="center"/>
          </w:tcPr>
          <w:p w14:paraId="35312EDD" w14:textId="77777777" w:rsidR="00081C1B" w:rsidRPr="007E786F" w:rsidRDefault="00000000" w:rsidP="007E786F">
            <w:r w:rsidRPr="007E786F">
              <w:t>0.5430</w:t>
            </w:r>
          </w:p>
        </w:tc>
        <w:tc>
          <w:tcPr>
            <w:tcW w:w="1560" w:type="dxa"/>
            <w:vAlign w:val="center"/>
          </w:tcPr>
          <w:p w14:paraId="3ADFB445" w14:textId="77777777" w:rsidR="00081C1B" w:rsidRPr="007E786F" w:rsidRDefault="00000000" w:rsidP="007E786F">
            <w:r w:rsidRPr="007E786F">
              <w:t>0.8011</w:t>
            </w:r>
          </w:p>
        </w:tc>
        <w:tc>
          <w:tcPr>
            <w:tcW w:w="1560" w:type="dxa"/>
            <w:vAlign w:val="center"/>
          </w:tcPr>
          <w:p w14:paraId="331388B1" w14:textId="77777777" w:rsidR="00081C1B" w:rsidRPr="007E786F" w:rsidRDefault="00000000" w:rsidP="007E786F">
            <w:r w:rsidRPr="007E786F">
              <w:t>0.6809</w:t>
            </w:r>
          </w:p>
        </w:tc>
        <w:tc>
          <w:tcPr>
            <w:tcW w:w="1560" w:type="dxa"/>
            <w:vAlign w:val="center"/>
          </w:tcPr>
          <w:p w14:paraId="0F6FCF09" w14:textId="77777777" w:rsidR="00081C1B" w:rsidRPr="007E786F" w:rsidRDefault="00000000" w:rsidP="007E786F">
            <w:r w:rsidRPr="007E786F">
              <w:t>0.0345</w:t>
            </w:r>
          </w:p>
        </w:tc>
        <w:tc>
          <w:tcPr>
            <w:tcW w:w="1560" w:type="dxa"/>
            <w:vAlign w:val="center"/>
          </w:tcPr>
          <w:p w14:paraId="4F6652DA" w14:textId="77777777" w:rsidR="00081C1B" w:rsidRPr="007E786F" w:rsidRDefault="00000000" w:rsidP="007E786F">
            <w:r w:rsidRPr="007E786F">
              <w:t>0.6559</w:t>
            </w:r>
          </w:p>
        </w:tc>
      </w:tr>
      <w:tr w:rsidR="00081C1B" w:rsidRPr="007E786F" w14:paraId="205853E2" w14:textId="77777777">
        <w:trPr>
          <w:jc w:val="center"/>
        </w:trPr>
        <w:tc>
          <w:tcPr>
            <w:tcW w:w="1560" w:type="dxa"/>
            <w:vAlign w:val="center"/>
          </w:tcPr>
          <w:p w14:paraId="4CD116F5" w14:textId="77777777" w:rsidR="00081C1B" w:rsidRPr="007E786F" w:rsidRDefault="00000000" w:rsidP="007E786F">
            <w:r w:rsidRPr="007E786F">
              <w:t>hard voting</w:t>
            </w:r>
          </w:p>
        </w:tc>
        <w:tc>
          <w:tcPr>
            <w:tcW w:w="1560" w:type="dxa"/>
            <w:vAlign w:val="center"/>
          </w:tcPr>
          <w:p w14:paraId="0C6A960A" w14:textId="77777777" w:rsidR="00081C1B" w:rsidRPr="007E786F" w:rsidRDefault="00000000" w:rsidP="007E786F">
            <w:r w:rsidRPr="007E786F">
              <w:t>0.5215</w:t>
            </w:r>
          </w:p>
        </w:tc>
        <w:tc>
          <w:tcPr>
            <w:tcW w:w="1560" w:type="dxa"/>
            <w:vAlign w:val="center"/>
          </w:tcPr>
          <w:p w14:paraId="700AB9B9" w14:textId="77777777" w:rsidR="00081C1B" w:rsidRPr="007E786F" w:rsidRDefault="00000000" w:rsidP="007E786F">
            <w:r w:rsidRPr="007E786F">
              <w:t>0.7796</w:t>
            </w:r>
          </w:p>
        </w:tc>
        <w:tc>
          <w:tcPr>
            <w:tcW w:w="1560" w:type="dxa"/>
            <w:vAlign w:val="center"/>
          </w:tcPr>
          <w:p w14:paraId="6683E1F8" w14:textId="77777777" w:rsidR="00081C1B" w:rsidRPr="007E786F" w:rsidRDefault="00000000" w:rsidP="007E786F">
            <w:r w:rsidRPr="007E786F">
              <w:t>0.6603</w:t>
            </w:r>
          </w:p>
        </w:tc>
        <w:tc>
          <w:tcPr>
            <w:tcW w:w="1560" w:type="dxa"/>
            <w:vAlign w:val="center"/>
          </w:tcPr>
          <w:p w14:paraId="6C80D95B" w14:textId="77777777" w:rsidR="00081C1B" w:rsidRPr="007E786F" w:rsidRDefault="00000000" w:rsidP="007E786F">
            <w:r w:rsidRPr="007E786F">
              <w:t>0.0377</w:t>
            </w:r>
          </w:p>
        </w:tc>
        <w:tc>
          <w:tcPr>
            <w:tcW w:w="1560" w:type="dxa"/>
            <w:vAlign w:val="center"/>
          </w:tcPr>
          <w:p w14:paraId="261F7856" w14:textId="77777777" w:rsidR="00081C1B" w:rsidRPr="007E786F" w:rsidRDefault="00000000" w:rsidP="007E786F">
            <w:r w:rsidRPr="007E786F">
              <w:t>0.6452</w:t>
            </w:r>
          </w:p>
        </w:tc>
      </w:tr>
    </w:tbl>
    <w:p w14:paraId="7796DA5E" w14:textId="77777777" w:rsidR="00081C1B" w:rsidRPr="007E786F" w:rsidRDefault="00081C1B" w:rsidP="007E786F"/>
    <w:p w14:paraId="71443D1C" w14:textId="2EA6C167" w:rsidR="00081C1B" w:rsidRPr="007E786F" w:rsidRDefault="00000000" w:rsidP="007E786F">
      <w:r w:rsidRPr="007E786F">
        <w:t xml:space="preserve">soft voting </w:t>
      </w:r>
      <w:r w:rsidRPr="007E786F">
        <w:t>的</w:t>
      </w:r>
      <w:r w:rsidRPr="007E786F">
        <w:t xml:space="preserve"> regret </w:t>
      </w:r>
      <w:r w:rsidRPr="007E786F">
        <w:t>略低，</w:t>
      </w:r>
      <w:r w:rsidR="0044085B" w:rsidRPr="007E786F">
        <w:rPr>
          <w:rFonts w:hint="eastAsia"/>
        </w:rPr>
        <w:t>但</w:t>
      </w:r>
      <w:r w:rsidR="0044085B" w:rsidRPr="007E786F">
        <w:t>top1</w:t>
      </w:r>
      <w:r w:rsidRPr="007E786F">
        <w:t>、</w:t>
      </w:r>
      <w:r w:rsidRPr="007E786F">
        <w:t xml:space="preserve">soft match </w:t>
      </w:r>
      <w:r w:rsidRPr="007E786F">
        <w:t>和</w:t>
      </w:r>
      <w:r w:rsidRPr="007E786F">
        <w:t xml:space="preserve"> Pareto hit </w:t>
      </w:r>
      <w:r w:rsidRPr="007E786F">
        <w:t>均略低于</w:t>
      </w:r>
      <w:r w:rsidRPr="007E786F">
        <w:t xml:space="preserve"> Pairwise </w:t>
      </w:r>
      <w:r w:rsidRPr="007E786F">
        <w:t>纠偏单模型。</w:t>
      </w:r>
      <w:r w:rsidRPr="007E786F">
        <w:t xml:space="preserve">hard voting </w:t>
      </w:r>
      <w:r w:rsidRPr="007E786F">
        <w:t>表现最差，说明无差别投票会丢失策略得分差异，并受弱模型影响。因此，最终不采用全模型投票，而采用</w:t>
      </w:r>
      <w:r w:rsidRPr="007E786F">
        <w:t>“</w:t>
      </w:r>
      <w:r w:rsidRPr="007E786F">
        <w:t>随机森林收益预测</w:t>
      </w:r>
      <w:r w:rsidRPr="007E786F">
        <w:t xml:space="preserve"> + Pairwise </w:t>
      </w:r>
      <w:r w:rsidRPr="007E786F">
        <w:t>纠偏</w:t>
      </w:r>
      <w:r w:rsidRPr="007E786F">
        <w:t>”</w:t>
      </w:r>
      <w:r w:rsidRPr="007E786F">
        <w:t>的定向融合。</w:t>
      </w:r>
    </w:p>
    <w:p w14:paraId="61E949D7" w14:textId="3EDCECB3" w:rsidR="00081C1B" w:rsidRPr="007E786F" w:rsidRDefault="0044085B" w:rsidP="00086423">
      <w:pPr>
        <w:pStyle w:val="21"/>
      </w:pPr>
      <w:r w:rsidRPr="007E786F">
        <w:t>7.6</w:t>
      </w:r>
      <w:r w:rsidRPr="007E786F">
        <w:t>最终</w:t>
      </w:r>
      <w:r w:rsidR="00000000" w:rsidRPr="007E786F">
        <w:rPr>
          <w:rFonts w:hint="eastAsia"/>
        </w:rPr>
        <w:t>测试</w:t>
      </w:r>
      <w:r w:rsidR="00000000" w:rsidRPr="007E786F">
        <w:rPr>
          <w:rFonts w:ascii="MS Gothic" w:eastAsia="MS Gothic" w:hAnsi="MS Gothic" w:cs="MS Gothic" w:hint="eastAsia"/>
        </w:rPr>
        <w:t>集</w:t>
      </w:r>
      <w:r w:rsidR="00000000" w:rsidRPr="007E786F">
        <w:rPr>
          <w:rFonts w:hint="eastAsia"/>
        </w:rPr>
        <w:t>输</w:t>
      </w:r>
      <w:r w:rsidR="00000000" w:rsidRPr="007E786F">
        <w:rPr>
          <w:rFonts w:ascii="MS Gothic" w:eastAsia="MS Gothic" w:hAnsi="MS Gothic" w:cs="MS Gothic" w:hint="eastAsia"/>
        </w:rPr>
        <w:t>出</w:t>
      </w:r>
    </w:p>
    <w:p w14:paraId="4DC2A1E2" w14:textId="77777777" w:rsidR="00081C1B" w:rsidRPr="007E786F" w:rsidRDefault="00000000" w:rsidP="007E786F">
      <w:r w:rsidRPr="007E786F">
        <w:t>最终纯模型泛化版在测试集上的推荐分布为：</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03E2FBEF" w14:textId="77777777">
        <w:trPr>
          <w:tblHeader/>
          <w:jc w:val="center"/>
        </w:trPr>
        <w:tc>
          <w:tcPr>
            <w:tcW w:w="4680" w:type="dxa"/>
            <w:shd w:val="clear" w:color="auto" w:fill="F2F4F7"/>
            <w:vAlign w:val="center"/>
          </w:tcPr>
          <w:p w14:paraId="3EC940B4" w14:textId="77777777" w:rsidR="00081C1B" w:rsidRPr="007E786F" w:rsidRDefault="00000000" w:rsidP="007E786F">
            <w:r w:rsidRPr="007E786F">
              <w:t>策略</w:t>
            </w:r>
          </w:p>
        </w:tc>
        <w:tc>
          <w:tcPr>
            <w:tcW w:w="4680" w:type="dxa"/>
            <w:shd w:val="clear" w:color="auto" w:fill="F2F4F7"/>
            <w:vAlign w:val="center"/>
          </w:tcPr>
          <w:p w14:paraId="49C41EEB" w14:textId="77777777" w:rsidR="00081C1B" w:rsidRPr="007E786F" w:rsidRDefault="00000000" w:rsidP="007E786F">
            <w:r w:rsidRPr="007E786F">
              <w:t>推荐条数</w:t>
            </w:r>
          </w:p>
        </w:tc>
      </w:tr>
      <w:tr w:rsidR="00081C1B" w:rsidRPr="007E786F" w14:paraId="5407FC6E" w14:textId="77777777">
        <w:trPr>
          <w:jc w:val="center"/>
        </w:trPr>
        <w:tc>
          <w:tcPr>
            <w:tcW w:w="4680" w:type="dxa"/>
            <w:vAlign w:val="center"/>
          </w:tcPr>
          <w:p w14:paraId="35E7BC24" w14:textId="77777777" w:rsidR="00081C1B" w:rsidRPr="007E786F" w:rsidRDefault="00000000" w:rsidP="007E786F">
            <w:r w:rsidRPr="007E786F">
              <w:t>策略</w:t>
            </w:r>
            <w:r w:rsidRPr="007E786F">
              <w:t>1</w:t>
            </w:r>
          </w:p>
        </w:tc>
        <w:tc>
          <w:tcPr>
            <w:tcW w:w="4680" w:type="dxa"/>
            <w:vAlign w:val="center"/>
          </w:tcPr>
          <w:p w14:paraId="16299363" w14:textId="77777777" w:rsidR="00081C1B" w:rsidRPr="007E786F" w:rsidRDefault="00000000" w:rsidP="007E786F">
            <w:r w:rsidRPr="007E786F">
              <w:t>0</w:t>
            </w:r>
          </w:p>
        </w:tc>
      </w:tr>
      <w:tr w:rsidR="00081C1B" w:rsidRPr="007E786F" w14:paraId="37025640" w14:textId="77777777">
        <w:trPr>
          <w:jc w:val="center"/>
        </w:trPr>
        <w:tc>
          <w:tcPr>
            <w:tcW w:w="4680" w:type="dxa"/>
            <w:vAlign w:val="center"/>
          </w:tcPr>
          <w:p w14:paraId="516BDC08" w14:textId="77777777" w:rsidR="00081C1B" w:rsidRPr="007E786F" w:rsidRDefault="00000000" w:rsidP="007E786F">
            <w:r w:rsidRPr="007E786F">
              <w:t>策略</w:t>
            </w:r>
            <w:r w:rsidRPr="007E786F">
              <w:t>2</w:t>
            </w:r>
          </w:p>
        </w:tc>
        <w:tc>
          <w:tcPr>
            <w:tcW w:w="4680" w:type="dxa"/>
            <w:vAlign w:val="center"/>
          </w:tcPr>
          <w:p w14:paraId="31E4F11B" w14:textId="77777777" w:rsidR="00081C1B" w:rsidRPr="007E786F" w:rsidRDefault="00000000" w:rsidP="007E786F">
            <w:r w:rsidRPr="007E786F">
              <w:t>23</w:t>
            </w:r>
          </w:p>
        </w:tc>
      </w:tr>
      <w:tr w:rsidR="00081C1B" w:rsidRPr="007E786F" w14:paraId="37A26C25" w14:textId="77777777">
        <w:trPr>
          <w:jc w:val="center"/>
        </w:trPr>
        <w:tc>
          <w:tcPr>
            <w:tcW w:w="4680" w:type="dxa"/>
            <w:vAlign w:val="center"/>
          </w:tcPr>
          <w:p w14:paraId="6FB3ACFD" w14:textId="77777777" w:rsidR="00081C1B" w:rsidRPr="007E786F" w:rsidRDefault="00000000" w:rsidP="007E786F">
            <w:r w:rsidRPr="007E786F">
              <w:t>策略</w:t>
            </w:r>
            <w:r w:rsidRPr="007E786F">
              <w:t>3</w:t>
            </w:r>
          </w:p>
        </w:tc>
        <w:tc>
          <w:tcPr>
            <w:tcW w:w="4680" w:type="dxa"/>
            <w:vAlign w:val="center"/>
          </w:tcPr>
          <w:p w14:paraId="5B005AA6" w14:textId="77777777" w:rsidR="00081C1B" w:rsidRPr="007E786F" w:rsidRDefault="00000000" w:rsidP="007E786F">
            <w:r w:rsidRPr="007E786F">
              <w:t>42</w:t>
            </w:r>
          </w:p>
        </w:tc>
      </w:tr>
      <w:tr w:rsidR="00081C1B" w:rsidRPr="007E786F" w14:paraId="2F554066" w14:textId="77777777">
        <w:trPr>
          <w:jc w:val="center"/>
        </w:trPr>
        <w:tc>
          <w:tcPr>
            <w:tcW w:w="4680" w:type="dxa"/>
            <w:vAlign w:val="center"/>
          </w:tcPr>
          <w:p w14:paraId="6D1B991C" w14:textId="77777777" w:rsidR="00081C1B" w:rsidRPr="007E786F" w:rsidRDefault="00000000" w:rsidP="007E786F">
            <w:r w:rsidRPr="007E786F">
              <w:t>策略</w:t>
            </w:r>
            <w:r w:rsidRPr="007E786F">
              <w:t>4</w:t>
            </w:r>
          </w:p>
        </w:tc>
        <w:tc>
          <w:tcPr>
            <w:tcW w:w="4680" w:type="dxa"/>
            <w:vAlign w:val="center"/>
          </w:tcPr>
          <w:p w14:paraId="56CDC6EC" w14:textId="77777777" w:rsidR="00081C1B" w:rsidRPr="007E786F" w:rsidRDefault="00000000" w:rsidP="007E786F">
            <w:r w:rsidRPr="007E786F">
              <w:t>39</w:t>
            </w:r>
          </w:p>
        </w:tc>
      </w:tr>
    </w:tbl>
    <w:p w14:paraId="74945BC6" w14:textId="77777777" w:rsidR="00081C1B" w:rsidRPr="007E786F" w:rsidRDefault="00081C1B" w:rsidP="007E786F"/>
    <w:p w14:paraId="7A91A925" w14:textId="77777777" w:rsidR="00081C1B" w:rsidRPr="007E786F" w:rsidRDefault="00000000" w:rsidP="007E786F">
      <w:r w:rsidRPr="007E786F">
        <w:lastRenderedPageBreak/>
        <w:t>测试集推荐结果保存在：</w:t>
      </w:r>
    </w:p>
    <w:p w14:paraId="4112F823" w14:textId="77777777" w:rsidR="00081C1B" w:rsidRPr="007E786F" w:rsidRDefault="00000000" w:rsidP="007E786F">
      <w:r w:rsidRPr="007E786F">
        <w:t>outputs/stage17_model_only_generalization/test_recommendations.csv</w:t>
      </w:r>
    </w:p>
    <w:p w14:paraId="0FC62EC2" w14:textId="77777777" w:rsidR="00081C1B" w:rsidRPr="007E786F" w:rsidRDefault="00000000" w:rsidP="007E786F">
      <w:r w:rsidRPr="007E786F">
        <w:t>需要注意的是，模型泛化版未推荐策略</w:t>
      </w:r>
      <w:r w:rsidRPr="007E786F">
        <w:t>1</w:t>
      </w:r>
      <w:r w:rsidRPr="007E786F">
        <w:t>。这反映出在当前训练数据和拦截率优先目标下，模型认为策略</w:t>
      </w:r>
      <w:r w:rsidRPr="007E786F">
        <w:t>2</w:t>
      </w:r>
      <w:r w:rsidRPr="007E786F">
        <w:t>、</w:t>
      </w:r>
      <w:r w:rsidRPr="007E786F">
        <w:t>3</w:t>
      </w:r>
      <w:r w:rsidRPr="007E786F">
        <w:t>、</w:t>
      </w:r>
      <w:r w:rsidRPr="007E786F">
        <w:t>4</w:t>
      </w:r>
      <w:r w:rsidRPr="007E786F">
        <w:t>在测试集场景中更具优势。此前与同场景历史收益选择的对比显示，模型对策略</w:t>
      </w:r>
      <w:r w:rsidRPr="007E786F">
        <w:t>1</w:t>
      </w:r>
      <w:r w:rsidRPr="007E786F">
        <w:t>仍可能存在低估，这是后续改进方向之一。</w:t>
      </w:r>
    </w:p>
    <w:p w14:paraId="40FC8C5D" w14:textId="2511D035" w:rsidR="00081C1B" w:rsidRPr="007E786F" w:rsidRDefault="0044085B" w:rsidP="007E786F">
      <w:pPr>
        <w:pStyle w:val="1"/>
      </w:pPr>
      <w:r w:rsidRPr="007E786F">
        <w:t>8</w:t>
      </w:r>
      <w:r w:rsidRPr="007E786F">
        <w:rPr>
          <w:rFonts w:ascii="微软雅黑" w:eastAsia="微软雅黑" w:hAnsi="微软雅黑" w:cs="微软雅黑" w:hint="eastAsia"/>
        </w:rPr>
        <w:t>讨论</w:t>
      </w:r>
    </w:p>
    <w:p w14:paraId="33A194FE" w14:textId="77777777" w:rsidR="00081C1B" w:rsidRPr="007E786F" w:rsidRDefault="00000000" w:rsidP="007E786F">
      <w:r w:rsidRPr="007E786F">
        <w:t>本文的主要发现是，反无人机策略推荐任务不能简单看作多分类问题。由于训练集中存在同一完整场景下不同策略产生不同指标结果的结构，策略编号本身不是监督学习的最终目标，策略对应的收益才是核心。将任务转化为候选策略收益评估后，模型能够直接比较策略</w:t>
      </w:r>
      <w:r w:rsidRPr="007E786F">
        <w:t>1</w:t>
      </w:r>
      <w:r w:rsidRPr="007E786F">
        <w:t>至策略</w:t>
      </w:r>
      <w:r w:rsidRPr="007E786F">
        <w:t>4</w:t>
      </w:r>
      <w:r w:rsidRPr="007E786F">
        <w:t>在同一场景下的相对优劣。</w:t>
      </w:r>
    </w:p>
    <w:p w14:paraId="58DD9982" w14:textId="77777777" w:rsidR="00081C1B" w:rsidRPr="007E786F" w:rsidRDefault="00000000" w:rsidP="007E786F">
      <w:r w:rsidRPr="007E786F">
        <w:t>特征工程实验表明，基于任务机理构造的工程特征确实有助于提升模型表现，但特征数量并非越多越好。全部</w:t>
      </w:r>
      <w:r w:rsidRPr="007E786F">
        <w:t>59</w:t>
      </w:r>
      <w:r w:rsidRPr="007E786F">
        <w:t>个工程特征带来了较高维度和冗余信息，而核心</w:t>
      </w:r>
      <w:r w:rsidRPr="007E786F">
        <w:t>25</w:t>
      </w:r>
      <w:r w:rsidRPr="007E786F">
        <w:t>特征在保留关键机理信息的同时取得更好效果。这说明在千规模样本条件下，特征设计需要兼顾表达能力和复杂度控制。</w:t>
      </w:r>
    </w:p>
    <w:p w14:paraId="4856E3C5" w14:textId="0ABF98D0" w:rsidR="00081C1B" w:rsidRPr="007E786F" w:rsidRDefault="00000000" w:rsidP="007E786F">
      <w:r w:rsidRPr="007E786F">
        <w:t xml:space="preserve">Pairwise </w:t>
      </w:r>
      <w:r w:rsidRPr="007E786F">
        <w:t>纠偏的价值在于补充单点回归模型缺失的相对比较约束。随机森林可以捕捉非线性收益关系，但容易学习全局高频优势策略。</w:t>
      </w:r>
      <w:r w:rsidRPr="007E786F">
        <w:t xml:space="preserve">Pairwise Logistic </w:t>
      </w:r>
      <w:r w:rsidRPr="007E786F">
        <w:t>通过同场景策略对训练样本显式学习</w:t>
      </w:r>
      <w:r w:rsidRPr="007E786F">
        <w:t>“</w:t>
      </w:r>
      <w:r w:rsidRPr="007E786F">
        <w:t>策略</w:t>
      </w:r>
      <w:r w:rsidRPr="007E786F">
        <w:t>A</w:t>
      </w:r>
      <w:r w:rsidRPr="007E786F">
        <w:t>是否优于策略</w:t>
      </w:r>
      <w:r w:rsidRPr="007E786F">
        <w:t>B”</w:t>
      </w:r>
      <w:r w:rsidRPr="007E786F">
        <w:t>，使模型更关注策略边界。实验结果显示，该机制提升</w:t>
      </w:r>
      <w:r w:rsidR="0044085B" w:rsidRPr="007E786F">
        <w:rPr>
          <w:rFonts w:hint="eastAsia"/>
        </w:rPr>
        <w:t>了</w:t>
      </w:r>
      <w:r w:rsidR="0044085B" w:rsidRPr="007E786F">
        <w:t>top1</w:t>
      </w:r>
      <w:r w:rsidRPr="007E786F">
        <w:t>、</w:t>
      </w:r>
      <w:r w:rsidRPr="007E786F">
        <w:t xml:space="preserve">soft match </w:t>
      </w:r>
      <w:r w:rsidRPr="007E786F">
        <w:t>和</w:t>
      </w:r>
      <w:r w:rsidRPr="007E786F">
        <w:t xml:space="preserve"> Pareto hit</w:t>
      </w:r>
      <w:r w:rsidRPr="007E786F">
        <w:t>，但策略</w:t>
      </w:r>
      <w:r w:rsidRPr="007E786F">
        <w:t>3</w:t>
      </w:r>
      <w:r w:rsidRPr="007E786F">
        <w:t>过推荐并未完全消除，说明策略边界仍存在难分场景。</w:t>
      </w:r>
    </w:p>
    <w:p w14:paraId="486CEAB6" w14:textId="77777777" w:rsidR="00081C1B" w:rsidRPr="007E786F" w:rsidRDefault="00000000" w:rsidP="007E786F">
      <w:r w:rsidRPr="007E786F">
        <w:t>本文最终选择纯模型泛化流程，而不是完整场景查表流程，主要出于方案通用性考虑。虽然数据分析发现测试集中大量完整场景在训练集中出现过，但直接查表会使算法依赖当前测试集与训练集的重复性。纯模型泛化版对所有测试样本使用统一流程，更适合作为可推广的算法方案。</w:t>
      </w:r>
    </w:p>
    <w:p w14:paraId="15752269" w14:textId="69E2D75E" w:rsidR="00081C1B" w:rsidRPr="007E786F" w:rsidRDefault="00000000" w:rsidP="007E786F">
      <w:r w:rsidRPr="007E786F">
        <w:t>本方法也存在边界。首先，训练样本规模有限，而原始输入和策略交互关系较复杂，模型仍可能低估低频优势策略，例如策略</w:t>
      </w:r>
      <w:r w:rsidRPr="007E786F">
        <w:t>1</w:t>
      </w:r>
      <w:r w:rsidRPr="007E786F">
        <w:t>。其次，拦截率优先得分中</w:t>
      </w:r>
      <w:r w:rsidR="0044085B" w:rsidRPr="007E786F">
        <w:rPr>
          <w:rFonts w:hint="eastAsia"/>
        </w:rPr>
        <w:t>的</w:t>
      </w:r>
      <w:r w:rsidR="0044085B" w:rsidRPr="007E786F">
        <w:t>0.05</w:t>
      </w:r>
      <w:r w:rsidRPr="007E786F">
        <w:t>次级权重是依据任务优先级设定的经验值，若组织方采用更严格的字典序规则或不同效费比约束，该参数需要重新校准。最后，当前模型主要依赖表格特征建模，未进一步引入更复杂的概率不确定性估计或代价敏感学习。</w:t>
      </w:r>
    </w:p>
    <w:p w14:paraId="49B5C4E6" w14:textId="567570A3" w:rsidR="00081C1B" w:rsidRPr="007E786F" w:rsidRDefault="0044085B" w:rsidP="007E786F">
      <w:pPr>
        <w:pStyle w:val="1"/>
      </w:pPr>
      <w:r w:rsidRPr="007E786F">
        <w:t>9</w:t>
      </w:r>
      <w:r w:rsidRPr="007E786F">
        <w:rPr>
          <w:rFonts w:ascii="微软雅黑" w:eastAsia="微软雅黑" w:hAnsi="微软雅黑" w:cs="微软雅黑" w:hint="eastAsia"/>
        </w:rPr>
        <w:t>结论</w:t>
      </w:r>
    </w:p>
    <w:p w14:paraId="5D4F9294" w14:textId="77777777" w:rsidR="00081C1B" w:rsidRPr="007E786F" w:rsidRDefault="00000000" w:rsidP="007E786F">
      <w:r w:rsidRPr="007E786F">
        <w:t>本文提出一种拦截率优先的核心特征</w:t>
      </w:r>
      <w:r w:rsidRPr="007E786F">
        <w:t xml:space="preserve"> Pairwise </w:t>
      </w:r>
      <w:r w:rsidRPr="007E786F">
        <w:t>纠偏策略推荐算法，用于解决完整防御场景下的反无人机体系策略选择问题。该方法首先将任务从策略分类重定义为候选策略收益评估；随后基于装备资源、来袭态势和攻防匹配关系构造候选工程特征，并通过消融实验筛选出</w:t>
      </w:r>
      <w:r w:rsidRPr="007E786F">
        <w:t>25</w:t>
      </w:r>
      <w:r w:rsidRPr="007E786F">
        <w:t>个核心工程特征；最后融合随机森林收益预测和</w:t>
      </w:r>
      <w:r w:rsidRPr="007E786F">
        <w:t xml:space="preserve"> Pairwise </w:t>
      </w:r>
      <w:r w:rsidRPr="007E786F">
        <w:t>相对偏好纠偏，实现对四个离散策略的统一泛化排序。</w:t>
      </w:r>
    </w:p>
    <w:p w14:paraId="50B72E9A" w14:textId="71FAAC63" w:rsidR="00081C1B" w:rsidRPr="007E786F" w:rsidRDefault="00000000" w:rsidP="007E786F">
      <w:r w:rsidRPr="007E786F">
        <w:lastRenderedPageBreak/>
        <w:t>在完整场景分组交叉验证下，最终模型</w:t>
      </w:r>
      <w:r w:rsidR="0044085B" w:rsidRPr="007E786F">
        <w:rPr>
          <w:rFonts w:hint="eastAsia"/>
        </w:rPr>
        <w:t>取得</w:t>
      </w:r>
      <w:r w:rsidR="0044085B" w:rsidRPr="007E786F">
        <w:t>top1</w:t>
      </w:r>
      <w:r w:rsidRPr="007E786F">
        <w:t>match 0.5591</w:t>
      </w:r>
      <w:r w:rsidRPr="007E786F">
        <w:t>、</w:t>
      </w:r>
      <w:r w:rsidRPr="007E786F">
        <w:t>top2 hit 0.8065</w:t>
      </w:r>
      <w:r w:rsidRPr="007E786F">
        <w:t>、</w:t>
      </w:r>
      <w:r w:rsidRPr="007E786F">
        <w:t>soft match 0.6889</w:t>
      </w:r>
      <w:r w:rsidRPr="007E786F">
        <w:t>、</w:t>
      </w:r>
      <w:r w:rsidRPr="007E786F">
        <w:t xml:space="preserve">mean regret </w:t>
      </w:r>
      <w:r w:rsidR="0044085B" w:rsidRPr="007E786F">
        <w:t>0.0370</w:t>
      </w:r>
      <w:r w:rsidR="0044085B" w:rsidRPr="007E786F">
        <w:t>和</w:t>
      </w:r>
      <w:r w:rsidR="0044085B" w:rsidRPr="007E786F">
        <w:t xml:space="preserve"> </w:t>
      </w:r>
      <w:r w:rsidRPr="007E786F">
        <w:t>Pareto hit 0.6882</w:t>
      </w:r>
      <w:r w:rsidRPr="007E786F">
        <w:t>。实验表明，相比直接分类、普通回归、聚类自适应、</w:t>
      </w:r>
      <w:r w:rsidRPr="007E786F">
        <w:t>Pareto</w:t>
      </w:r>
      <w:r w:rsidRPr="007E786F">
        <w:t>筛选和多模型投票，面向策略收益建模并引入</w:t>
      </w:r>
      <w:r w:rsidRPr="007E786F">
        <w:t xml:space="preserve"> Pairwise </w:t>
      </w:r>
      <w:r w:rsidRPr="007E786F">
        <w:t>纠偏更适合本任务。该算法为多装备、多态势条件下的反无人机策略自适应推荐提供了一种可解释、可复现且不依赖测试场景查表的建模方案。</w:t>
      </w:r>
    </w:p>
    <w:p w14:paraId="1E83A6EF" w14:textId="77777777" w:rsidR="00081C1B" w:rsidRPr="007E786F" w:rsidRDefault="00000000" w:rsidP="007E786F">
      <w:pPr>
        <w:pStyle w:val="1"/>
      </w:pPr>
      <w:r w:rsidRPr="007E786F">
        <w:t>附</w:t>
      </w:r>
      <w:r w:rsidRPr="007E786F">
        <w:rPr>
          <w:rFonts w:ascii="微软雅黑" w:eastAsia="微软雅黑" w:hAnsi="微软雅黑" w:cs="微软雅黑" w:hint="eastAsia"/>
        </w:rPr>
        <w:t>录</w:t>
      </w:r>
      <w:r w:rsidRPr="007E786F">
        <w:t>A</w:t>
      </w:r>
      <w:r w:rsidRPr="007E786F">
        <w:t>：主要</w:t>
      </w:r>
      <w:r w:rsidRPr="007E786F">
        <w:rPr>
          <w:rFonts w:ascii="微软雅黑" w:eastAsia="微软雅黑" w:hAnsi="微软雅黑" w:cs="微软雅黑" w:hint="eastAsia"/>
        </w:rPr>
        <w:t>实现</w:t>
      </w:r>
      <w:r w:rsidRPr="007E786F">
        <w:rPr>
          <w:rFonts w:ascii="MS Gothic" w:eastAsia="MS Gothic" w:hAnsi="MS Gothic" w:cs="MS Gothic" w:hint="eastAsia"/>
        </w:rPr>
        <w:t>文件</w:t>
      </w:r>
      <w:r w:rsidRPr="007E786F">
        <w:rPr>
          <w:rFonts w:ascii="微软雅黑" w:eastAsia="微软雅黑" w:hAnsi="微软雅黑" w:cs="微软雅黑" w:hint="eastAsia"/>
        </w:rPr>
        <w:t>对应</w:t>
      </w:r>
      <w:r w:rsidRPr="007E786F">
        <w:rPr>
          <w:rFonts w:ascii="MS Gothic" w:eastAsia="MS Gothic" w:hAnsi="MS Gothic" w:cs="MS Gothic" w:hint="eastAsia"/>
        </w:rPr>
        <w:t>关系</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2074"/>
        <w:gridCol w:w="4366"/>
        <w:gridCol w:w="3160"/>
      </w:tblGrid>
      <w:tr w:rsidR="00081C1B" w:rsidRPr="007E786F" w14:paraId="4CB63A4B" w14:textId="77777777">
        <w:trPr>
          <w:tblHeader/>
          <w:jc w:val="center"/>
        </w:trPr>
        <w:tc>
          <w:tcPr>
            <w:tcW w:w="3120" w:type="dxa"/>
            <w:shd w:val="clear" w:color="auto" w:fill="F2F4F7"/>
            <w:vAlign w:val="center"/>
          </w:tcPr>
          <w:p w14:paraId="3BA7E243" w14:textId="77777777" w:rsidR="00081C1B" w:rsidRPr="007E786F" w:rsidRDefault="00000000" w:rsidP="007E786F">
            <w:r w:rsidRPr="007E786F">
              <w:t>模块</w:t>
            </w:r>
          </w:p>
        </w:tc>
        <w:tc>
          <w:tcPr>
            <w:tcW w:w="3120" w:type="dxa"/>
            <w:shd w:val="clear" w:color="auto" w:fill="F2F4F7"/>
            <w:vAlign w:val="center"/>
          </w:tcPr>
          <w:p w14:paraId="329FEA19" w14:textId="77777777" w:rsidR="00081C1B" w:rsidRPr="007E786F" w:rsidRDefault="00000000" w:rsidP="007E786F">
            <w:r w:rsidRPr="007E786F">
              <w:t>对应文件</w:t>
            </w:r>
          </w:p>
        </w:tc>
        <w:tc>
          <w:tcPr>
            <w:tcW w:w="3120" w:type="dxa"/>
            <w:shd w:val="clear" w:color="auto" w:fill="F2F4F7"/>
            <w:vAlign w:val="center"/>
          </w:tcPr>
          <w:p w14:paraId="3BE49F0B" w14:textId="77777777" w:rsidR="00081C1B" w:rsidRPr="007E786F" w:rsidRDefault="00000000" w:rsidP="007E786F">
            <w:r w:rsidRPr="007E786F">
              <w:t>说明</w:t>
            </w:r>
          </w:p>
        </w:tc>
      </w:tr>
      <w:tr w:rsidR="00081C1B" w:rsidRPr="007E786F" w14:paraId="78251157" w14:textId="77777777">
        <w:trPr>
          <w:jc w:val="center"/>
        </w:trPr>
        <w:tc>
          <w:tcPr>
            <w:tcW w:w="3120" w:type="dxa"/>
            <w:vAlign w:val="center"/>
          </w:tcPr>
          <w:p w14:paraId="05E72C29" w14:textId="77777777" w:rsidR="00081C1B" w:rsidRPr="007E786F" w:rsidRDefault="00000000" w:rsidP="007E786F">
            <w:r w:rsidRPr="007E786F">
              <w:t>数据读取与字段拆分</w:t>
            </w:r>
          </w:p>
        </w:tc>
        <w:tc>
          <w:tcPr>
            <w:tcW w:w="3120" w:type="dxa"/>
            <w:vAlign w:val="center"/>
          </w:tcPr>
          <w:p w14:paraId="1095DD5D" w14:textId="77777777" w:rsidR="00081C1B" w:rsidRPr="007E786F" w:rsidRDefault="00000000" w:rsidP="007E786F">
            <w:r w:rsidRPr="007E786F">
              <w:t>src/data_utils.py</w:t>
            </w:r>
          </w:p>
        </w:tc>
        <w:tc>
          <w:tcPr>
            <w:tcW w:w="3120" w:type="dxa"/>
            <w:vAlign w:val="center"/>
          </w:tcPr>
          <w:p w14:paraId="605A02AA" w14:textId="77777777" w:rsidR="00081C1B" w:rsidRPr="007E786F" w:rsidRDefault="00000000" w:rsidP="007E786F">
            <w:r w:rsidRPr="007E786F">
              <w:t>读取训练集和测试集，提取</w:t>
            </w:r>
            <w:r w:rsidRPr="007E786F">
              <w:t>42</w:t>
            </w:r>
            <w:r w:rsidRPr="007E786F">
              <w:t>维原始特征、策略和两个结果指标</w:t>
            </w:r>
          </w:p>
        </w:tc>
      </w:tr>
      <w:tr w:rsidR="00081C1B" w:rsidRPr="007E786F" w14:paraId="4217080F" w14:textId="77777777">
        <w:trPr>
          <w:jc w:val="center"/>
        </w:trPr>
        <w:tc>
          <w:tcPr>
            <w:tcW w:w="3120" w:type="dxa"/>
            <w:vAlign w:val="center"/>
          </w:tcPr>
          <w:p w14:paraId="411731CA" w14:textId="77777777" w:rsidR="00081C1B" w:rsidRPr="007E786F" w:rsidRDefault="00000000" w:rsidP="007E786F">
            <w:r w:rsidRPr="007E786F">
              <w:t>工程特征构造</w:t>
            </w:r>
          </w:p>
        </w:tc>
        <w:tc>
          <w:tcPr>
            <w:tcW w:w="3120" w:type="dxa"/>
            <w:vAlign w:val="center"/>
          </w:tcPr>
          <w:p w14:paraId="31DDDD89" w14:textId="77777777" w:rsidR="00081C1B" w:rsidRPr="007E786F" w:rsidRDefault="00000000" w:rsidP="007E786F">
            <w:r w:rsidRPr="007E786F">
              <w:t>src/feature_engineering.py</w:t>
            </w:r>
          </w:p>
        </w:tc>
        <w:tc>
          <w:tcPr>
            <w:tcW w:w="3120" w:type="dxa"/>
            <w:vAlign w:val="center"/>
          </w:tcPr>
          <w:p w14:paraId="2788B1BB" w14:textId="77777777" w:rsidR="00081C1B" w:rsidRPr="007E786F" w:rsidRDefault="00000000" w:rsidP="007E786F">
            <w:r w:rsidRPr="007E786F">
              <w:t>构造威胁、资源、压力和装备结构等</w:t>
            </w:r>
            <w:r w:rsidRPr="007E786F">
              <w:t>59</w:t>
            </w:r>
            <w:r w:rsidRPr="007E786F">
              <w:t>个候选工程特征</w:t>
            </w:r>
          </w:p>
        </w:tc>
      </w:tr>
      <w:tr w:rsidR="00081C1B" w:rsidRPr="007E786F" w14:paraId="44274B8A" w14:textId="77777777">
        <w:trPr>
          <w:jc w:val="center"/>
        </w:trPr>
        <w:tc>
          <w:tcPr>
            <w:tcW w:w="3120" w:type="dxa"/>
            <w:vAlign w:val="center"/>
          </w:tcPr>
          <w:p w14:paraId="089CF8FA" w14:textId="77777777" w:rsidR="00081C1B" w:rsidRPr="007E786F" w:rsidRDefault="00000000" w:rsidP="007E786F">
            <w:r w:rsidRPr="007E786F">
              <w:t>特征筛选</w:t>
            </w:r>
          </w:p>
        </w:tc>
        <w:tc>
          <w:tcPr>
            <w:tcW w:w="3120" w:type="dxa"/>
            <w:vAlign w:val="center"/>
          </w:tcPr>
          <w:p w14:paraId="090833EA" w14:textId="77777777" w:rsidR="00081C1B" w:rsidRPr="007E786F" w:rsidRDefault="00000000" w:rsidP="007E786F">
            <w:r w:rsidRPr="007E786F">
              <w:t>src/feature_selection.py</w:t>
            </w:r>
          </w:p>
        </w:tc>
        <w:tc>
          <w:tcPr>
            <w:tcW w:w="3120" w:type="dxa"/>
            <w:vAlign w:val="center"/>
          </w:tcPr>
          <w:p w14:paraId="1ABC481D" w14:textId="77777777" w:rsidR="00081C1B" w:rsidRPr="007E786F" w:rsidRDefault="00000000" w:rsidP="007E786F">
            <w:r w:rsidRPr="007E786F">
              <w:t>定义核心</w:t>
            </w:r>
            <w:r w:rsidRPr="007E786F">
              <w:t>25</w:t>
            </w:r>
            <w:r w:rsidRPr="007E786F">
              <w:t>特征、紧凑特征、资源特征、态势特征和匹配特征等特征集合</w:t>
            </w:r>
          </w:p>
        </w:tc>
      </w:tr>
      <w:tr w:rsidR="00081C1B" w:rsidRPr="007E786F" w14:paraId="756B2402" w14:textId="77777777">
        <w:trPr>
          <w:jc w:val="center"/>
        </w:trPr>
        <w:tc>
          <w:tcPr>
            <w:tcW w:w="3120" w:type="dxa"/>
            <w:vAlign w:val="center"/>
          </w:tcPr>
          <w:p w14:paraId="3289C028" w14:textId="77777777" w:rsidR="00081C1B" w:rsidRPr="007E786F" w:rsidRDefault="00000000" w:rsidP="007E786F">
            <w:r w:rsidRPr="007E786F">
              <w:t>拦截率优先目标</w:t>
            </w:r>
          </w:p>
        </w:tc>
        <w:tc>
          <w:tcPr>
            <w:tcW w:w="3120" w:type="dxa"/>
            <w:vAlign w:val="center"/>
          </w:tcPr>
          <w:p w14:paraId="699D7BE5" w14:textId="77777777" w:rsidR="00081C1B" w:rsidRPr="007E786F" w:rsidRDefault="00000000" w:rsidP="007E786F">
            <w:r w:rsidRPr="007E786F">
              <w:t>src/stage2_eval.py</w:t>
            </w:r>
          </w:p>
        </w:tc>
        <w:tc>
          <w:tcPr>
            <w:tcW w:w="3120" w:type="dxa"/>
            <w:vAlign w:val="center"/>
          </w:tcPr>
          <w:p w14:paraId="59A6F753" w14:textId="77777777" w:rsidR="00081C1B" w:rsidRPr="007E786F" w:rsidRDefault="00000000" w:rsidP="007E786F">
            <w:r w:rsidRPr="007E786F">
              <w:t>实现</w:t>
            </w:r>
            <w:r w:rsidRPr="007E786F">
              <w:t xml:space="preserve"> interception_priority_utility</w:t>
            </w:r>
            <w:r w:rsidRPr="007E786F">
              <w:t>，构造</w:t>
            </w:r>
            <w:r w:rsidRPr="007E786F">
              <w:t xml:space="preserve"> norm(M1)+0.05*norm(M2)</w:t>
            </w:r>
          </w:p>
        </w:tc>
      </w:tr>
      <w:tr w:rsidR="00081C1B" w:rsidRPr="007E786F" w14:paraId="3291DED5" w14:textId="77777777">
        <w:trPr>
          <w:jc w:val="center"/>
        </w:trPr>
        <w:tc>
          <w:tcPr>
            <w:tcW w:w="3120" w:type="dxa"/>
            <w:vAlign w:val="center"/>
          </w:tcPr>
          <w:p w14:paraId="2A516068" w14:textId="77777777" w:rsidR="00081C1B" w:rsidRPr="007E786F" w:rsidRDefault="00000000" w:rsidP="007E786F">
            <w:r w:rsidRPr="007E786F">
              <w:t xml:space="preserve">Pairwise </w:t>
            </w:r>
            <w:r w:rsidRPr="007E786F">
              <w:t>排序模型</w:t>
            </w:r>
          </w:p>
        </w:tc>
        <w:tc>
          <w:tcPr>
            <w:tcW w:w="3120" w:type="dxa"/>
            <w:vAlign w:val="center"/>
          </w:tcPr>
          <w:p w14:paraId="0EEC3D0B" w14:textId="77777777" w:rsidR="00081C1B" w:rsidRPr="007E786F" w:rsidRDefault="00000000" w:rsidP="007E786F">
            <w:r w:rsidRPr="007E786F">
              <w:t>src/pairwise_models.py</w:t>
            </w:r>
          </w:p>
        </w:tc>
        <w:tc>
          <w:tcPr>
            <w:tcW w:w="3120" w:type="dxa"/>
            <w:vAlign w:val="center"/>
          </w:tcPr>
          <w:p w14:paraId="17EE7882" w14:textId="77777777" w:rsidR="00081C1B" w:rsidRPr="007E786F" w:rsidRDefault="00000000" w:rsidP="007E786F">
            <w:r w:rsidRPr="007E786F">
              <w:t>实现策略对比较样本学习和</w:t>
            </w:r>
            <w:r w:rsidRPr="007E786F">
              <w:t xml:space="preserve"> Pairwise Logistic Ranker</w:t>
            </w:r>
          </w:p>
        </w:tc>
      </w:tr>
      <w:tr w:rsidR="00081C1B" w:rsidRPr="007E786F" w14:paraId="7718D877" w14:textId="77777777">
        <w:trPr>
          <w:jc w:val="center"/>
        </w:trPr>
        <w:tc>
          <w:tcPr>
            <w:tcW w:w="3120" w:type="dxa"/>
            <w:vAlign w:val="center"/>
          </w:tcPr>
          <w:p w14:paraId="211E4F6C" w14:textId="77777777" w:rsidR="00081C1B" w:rsidRPr="007E786F" w:rsidRDefault="00000000" w:rsidP="007E786F">
            <w:r w:rsidRPr="007E786F">
              <w:t>最终融合推荐器</w:t>
            </w:r>
          </w:p>
        </w:tc>
        <w:tc>
          <w:tcPr>
            <w:tcW w:w="3120" w:type="dxa"/>
            <w:vAlign w:val="center"/>
          </w:tcPr>
          <w:p w14:paraId="22D9A4FF" w14:textId="77777777" w:rsidR="00081C1B" w:rsidRPr="007E786F" w:rsidRDefault="00000000" w:rsidP="007E786F">
            <w:r w:rsidRPr="007E786F">
              <w:t>src/pairwise_correction.py</w:t>
            </w:r>
          </w:p>
        </w:tc>
        <w:tc>
          <w:tcPr>
            <w:tcW w:w="3120" w:type="dxa"/>
            <w:vAlign w:val="center"/>
          </w:tcPr>
          <w:p w14:paraId="129B9E69" w14:textId="77777777" w:rsidR="00081C1B" w:rsidRPr="007E786F" w:rsidRDefault="00000000" w:rsidP="007E786F">
            <w:r w:rsidRPr="007E786F">
              <w:t>实现随机森林收益预测、</w:t>
            </w:r>
            <w:r w:rsidRPr="007E786F">
              <w:t xml:space="preserve">Pairwise </w:t>
            </w:r>
            <w:r w:rsidRPr="007E786F">
              <w:t>纠偏、行内归一化和融合打分</w:t>
            </w:r>
          </w:p>
        </w:tc>
      </w:tr>
      <w:tr w:rsidR="00081C1B" w:rsidRPr="007E786F" w14:paraId="40CDA687" w14:textId="77777777">
        <w:trPr>
          <w:jc w:val="center"/>
        </w:trPr>
        <w:tc>
          <w:tcPr>
            <w:tcW w:w="3120" w:type="dxa"/>
            <w:vAlign w:val="center"/>
          </w:tcPr>
          <w:p w14:paraId="0F354186" w14:textId="77777777" w:rsidR="00081C1B" w:rsidRPr="007E786F" w:rsidRDefault="00000000" w:rsidP="007E786F">
            <w:r w:rsidRPr="007E786F">
              <w:t>最终泛化实验</w:t>
            </w:r>
          </w:p>
        </w:tc>
        <w:tc>
          <w:tcPr>
            <w:tcW w:w="3120" w:type="dxa"/>
            <w:vAlign w:val="center"/>
          </w:tcPr>
          <w:p w14:paraId="091F6190" w14:textId="77777777" w:rsidR="00081C1B" w:rsidRPr="007E786F" w:rsidRDefault="00000000" w:rsidP="007E786F">
            <w:r w:rsidRPr="007E786F">
              <w:t>src/stage17_model_only_generalization.py</w:t>
            </w:r>
          </w:p>
        </w:tc>
        <w:tc>
          <w:tcPr>
            <w:tcW w:w="3120" w:type="dxa"/>
            <w:vAlign w:val="center"/>
          </w:tcPr>
          <w:p w14:paraId="13EE876A" w14:textId="77777777" w:rsidR="00081C1B" w:rsidRPr="007E786F" w:rsidRDefault="00000000" w:rsidP="007E786F">
            <w:r w:rsidRPr="007E786F">
              <w:t>生成纯模型泛化版测试集推荐结果</w:t>
            </w:r>
          </w:p>
        </w:tc>
      </w:tr>
      <w:tr w:rsidR="00081C1B" w:rsidRPr="007E786F" w14:paraId="6BF861E3" w14:textId="77777777">
        <w:trPr>
          <w:jc w:val="center"/>
        </w:trPr>
        <w:tc>
          <w:tcPr>
            <w:tcW w:w="3120" w:type="dxa"/>
            <w:vAlign w:val="center"/>
          </w:tcPr>
          <w:p w14:paraId="2C7A6BA6" w14:textId="77777777" w:rsidR="00081C1B" w:rsidRPr="007E786F" w:rsidRDefault="00000000" w:rsidP="007E786F">
            <w:r w:rsidRPr="007E786F">
              <w:t>多模型投票对比</w:t>
            </w:r>
          </w:p>
        </w:tc>
        <w:tc>
          <w:tcPr>
            <w:tcW w:w="3120" w:type="dxa"/>
            <w:vAlign w:val="center"/>
          </w:tcPr>
          <w:p w14:paraId="6F809AA4" w14:textId="77777777" w:rsidR="00081C1B" w:rsidRPr="007E786F" w:rsidRDefault="00000000" w:rsidP="007E786F">
            <w:r w:rsidRPr="007E786F">
              <w:t>src/voting_ensemble.py</w:t>
            </w:r>
            <w:r w:rsidRPr="007E786F">
              <w:t>、</w:t>
            </w:r>
            <w:r w:rsidRPr="007E786F">
              <w:t>src/stage18_voting_ensemble.py</w:t>
            </w:r>
          </w:p>
        </w:tc>
        <w:tc>
          <w:tcPr>
            <w:tcW w:w="3120" w:type="dxa"/>
            <w:vAlign w:val="center"/>
          </w:tcPr>
          <w:p w14:paraId="33B96F87" w14:textId="77777777" w:rsidR="00081C1B" w:rsidRPr="007E786F" w:rsidRDefault="00000000" w:rsidP="007E786F">
            <w:r w:rsidRPr="007E786F">
              <w:t>实现并验证投票融合方案，用作对比实验</w:t>
            </w:r>
          </w:p>
        </w:tc>
      </w:tr>
    </w:tbl>
    <w:p w14:paraId="32D0251F" w14:textId="77777777" w:rsidR="00081C1B" w:rsidRPr="007E786F" w:rsidRDefault="00081C1B" w:rsidP="007E786F"/>
    <w:p w14:paraId="762CE037" w14:textId="77777777" w:rsidR="00081C1B" w:rsidRPr="007E786F" w:rsidRDefault="00000000" w:rsidP="007E786F">
      <w:pPr>
        <w:pStyle w:val="1"/>
      </w:pPr>
      <w:r w:rsidRPr="007E786F">
        <w:lastRenderedPageBreak/>
        <w:t>附</w:t>
      </w:r>
      <w:r w:rsidRPr="007E786F">
        <w:rPr>
          <w:rFonts w:ascii="微软雅黑" w:eastAsia="微软雅黑" w:hAnsi="微软雅黑" w:cs="微软雅黑" w:hint="eastAsia"/>
        </w:rPr>
        <w:t>录</w:t>
      </w:r>
      <w:r w:rsidRPr="007E786F">
        <w:t>B</w:t>
      </w:r>
      <w:r w:rsidRPr="007E786F">
        <w:t>：主要</w:t>
      </w:r>
      <w:r w:rsidRPr="007E786F">
        <w:rPr>
          <w:rFonts w:ascii="微软雅黑" w:eastAsia="微软雅黑" w:hAnsi="微软雅黑" w:cs="微软雅黑" w:hint="eastAsia"/>
        </w:rPr>
        <w:t>输</w:t>
      </w:r>
      <w:r w:rsidRPr="007E786F">
        <w:rPr>
          <w:rFonts w:ascii="MS Gothic" w:eastAsia="MS Gothic" w:hAnsi="MS Gothic" w:cs="MS Gothic" w:hint="eastAsia"/>
        </w:rPr>
        <w:t>出文件</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7445"/>
        <w:gridCol w:w="2155"/>
      </w:tblGrid>
      <w:tr w:rsidR="00081C1B" w:rsidRPr="007E786F" w14:paraId="22E390DD" w14:textId="77777777">
        <w:trPr>
          <w:tblHeader/>
          <w:jc w:val="center"/>
        </w:trPr>
        <w:tc>
          <w:tcPr>
            <w:tcW w:w="4680" w:type="dxa"/>
            <w:shd w:val="clear" w:color="auto" w:fill="F2F4F7"/>
            <w:vAlign w:val="center"/>
          </w:tcPr>
          <w:p w14:paraId="32A28289" w14:textId="77777777" w:rsidR="00081C1B" w:rsidRPr="007E786F" w:rsidRDefault="00000000" w:rsidP="007E786F">
            <w:r w:rsidRPr="007E786F">
              <w:t>文件</w:t>
            </w:r>
          </w:p>
        </w:tc>
        <w:tc>
          <w:tcPr>
            <w:tcW w:w="4680" w:type="dxa"/>
            <w:shd w:val="clear" w:color="auto" w:fill="F2F4F7"/>
            <w:vAlign w:val="center"/>
          </w:tcPr>
          <w:p w14:paraId="1F76929F" w14:textId="77777777" w:rsidR="00081C1B" w:rsidRPr="007E786F" w:rsidRDefault="00000000" w:rsidP="007E786F">
            <w:r w:rsidRPr="007E786F">
              <w:t>内容</w:t>
            </w:r>
          </w:p>
        </w:tc>
      </w:tr>
      <w:tr w:rsidR="00081C1B" w:rsidRPr="007E786F" w14:paraId="4EE028C7" w14:textId="77777777">
        <w:trPr>
          <w:jc w:val="center"/>
        </w:trPr>
        <w:tc>
          <w:tcPr>
            <w:tcW w:w="4680" w:type="dxa"/>
            <w:vAlign w:val="center"/>
          </w:tcPr>
          <w:p w14:paraId="0F39437B" w14:textId="77777777" w:rsidR="00081C1B" w:rsidRPr="007E786F" w:rsidRDefault="00000000" w:rsidP="007E786F">
            <w:r w:rsidRPr="007E786F">
              <w:t>outputs/stage17_model_only_generalization/test_recommendations.csv</w:t>
            </w:r>
          </w:p>
        </w:tc>
        <w:tc>
          <w:tcPr>
            <w:tcW w:w="4680" w:type="dxa"/>
            <w:vAlign w:val="center"/>
          </w:tcPr>
          <w:p w14:paraId="22DE8D51" w14:textId="77777777" w:rsidR="00081C1B" w:rsidRPr="007E786F" w:rsidRDefault="00000000" w:rsidP="007E786F">
            <w:r w:rsidRPr="007E786F">
              <w:t>最终纯模型泛化版测试集推荐结果</w:t>
            </w:r>
          </w:p>
        </w:tc>
      </w:tr>
      <w:tr w:rsidR="00081C1B" w:rsidRPr="007E786F" w14:paraId="2357066F" w14:textId="77777777">
        <w:trPr>
          <w:jc w:val="center"/>
        </w:trPr>
        <w:tc>
          <w:tcPr>
            <w:tcW w:w="4680" w:type="dxa"/>
            <w:vAlign w:val="center"/>
          </w:tcPr>
          <w:p w14:paraId="088937A8" w14:textId="77777777" w:rsidR="00081C1B" w:rsidRPr="007E786F" w:rsidRDefault="00000000" w:rsidP="007E786F">
            <w:r w:rsidRPr="007E786F">
              <w:t>outputs/stage17_model_only_generalization/summary.json</w:t>
            </w:r>
          </w:p>
        </w:tc>
        <w:tc>
          <w:tcPr>
            <w:tcW w:w="4680" w:type="dxa"/>
            <w:vAlign w:val="center"/>
          </w:tcPr>
          <w:p w14:paraId="1328E7F3" w14:textId="77777777" w:rsidR="00081C1B" w:rsidRPr="007E786F" w:rsidRDefault="00000000" w:rsidP="007E786F">
            <w:r w:rsidRPr="007E786F">
              <w:t>最终模型指标与推荐分布</w:t>
            </w:r>
          </w:p>
        </w:tc>
      </w:tr>
      <w:tr w:rsidR="00081C1B" w:rsidRPr="007E786F" w14:paraId="628C7915" w14:textId="77777777">
        <w:trPr>
          <w:jc w:val="center"/>
        </w:trPr>
        <w:tc>
          <w:tcPr>
            <w:tcW w:w="4680" w:type="dxa"/>
            <w:vAlign w:val="center"/>
          </w:tcPr>
          <w:p w14:paraId="5C9E89CB" w14:textId="77777777" w:rsidR="00081C1B" w:rsidRPr="007E786F" w:rsidRDefault="00000000" w:rsidP="007E786F">
            <w:r w:rsidRPr="007E786F">
              <w:t>outputs/stage16_feature_selection/feature_selection_cv_results.csv</w:t>
            </w:r>
          </w:p>
        </w:tc>
        <w:tc>
          <w:tcPr>
            <w:tcW w:w="4680" w:type="dxa"/>
            <w:vAlign w:val="center"/>
          </w:tcPr>
          <w:p w14:paraId="491916CC" w14:textId="77777777" w:rsidR="00081C1B" w:rsidRPr="007E786F" w:rsidRDefault="00000000" w:rsidP="007E786F">
            <w:r w:rsidRPr="007E786F">
              <w:t>特征筛选消融实验结果</w:t>
            </w:r>
          </w:p>
        </w:tc>
      </w:tr>
      <w:tr w:rsidR="00081C1B" w:rsidRPr="007E786F" w14:paraId="47316E4E" w14:textId="77777777">
        <w:trPr>
          <w:jc w:val="center"/>
        </w:trPr>
        <w:tc>
          <w:tcPr>
            <w:tcW w:w="4680" w:type="dxa"/>
            <w:vAlign w:val="center"/>
          </w:tcPr>
          <w:p w14:paraId="420E06D3" w14:textId="77777777" w:rsidR="00081C1B" w:rsidRPr="007E786F" w:rsidRDefault="00000000" w:rsidP="007E786F">
            <w:r w:rsidRPr="007E786F">
              <w:t>outputs/stage18_voting_ensemble/voting_ensemble_cv_results.csv</w:t>
            </w:r>
          </w:p>
        </w:tc>
        <w:tc>
          <w:tcPr>
            <w:tcW w:w="4680" w:type="dxa"/>
            <w:vAlign w:val="center"/>
          </w:tcPr>
          <w:p w14:paraId="2F28B195" w14:textId="77777777" w:rsidR="00081C1B" w:rsidRPr="007E786F" w:rsidRDefault="00000000" w:rsidP="007E786F">
            <w:r w:rsidRPr="007E786F">
              <w:t>多模型投票对比结果</w:t>
            </w:r>
          </w:p>
        </w:tc>
      </w:tr>
      <w:tr w:rsidR="00081C1B" w:rsidRPr="007E786F" w14:paraId="2F3D702D" w14:textId="77777777">
        <w:trPr>
          <w:jc w:val="center"/>
        </w:trPr>
        <w:tc>
          <w:tcPr>
            <w:tcW w:w="4680" w:type="dxa"/>
            <w:vAlign w:val="center"/>
          </w:tcPr>
          <w:p w14:paraId="4E61839F" w14:textId="77777777" w:rsidR="00081C1B" w:rsidRPr="007E786F" w:rsidRDefault="00000000" w:rsidP="007E786F">
            <w:r w:rsidRPr="007E786F">
              <w:t>outputs/stage20_core25_early_models/core25_early_model_cv_results.csv</w:t>
            </w:r>
          </w:p>
        </w:tc>
        <w:tc>
          <w:tcPr>
            <w:tcW w:w="4680" w:type="dxa"/>
            <w:vAlign w:val="center"/>
          </w:tcPr>
          <w:p w14:paraId="0E034A13" w14:textId="77777777" w:rsidR="00081C1B" w:rsidRPr="007E786F" w:rsidRDefault="00000000" w:rsidP="007E786F">
            <w:r w:rsidRPr="007E786F">
              <w:t>核心</w:t>
            </w:r>
            <w:r w:rsidRPr="007E786F">
              <w:t>25</w:t>
            </w:r>
            <w:r w:rsidRPr="007E786F">
              <w:t>特征接入早期模型的补充对比结果</w:t>
            </w:r>
          </w:p>
        </w:tc>
      </w:tr>
      <w:tr w:rsidR="00081C1B" w:rsidRPr="007E786F" w14:paraId="15B6B05D" w14:textId="77777777">
        <w:trPr>
          <w:jc w:val="center"/>
        </w:trPr>
        <w:tc>
          <w:tcPr>
            <w:tcW w:w="4680" w:type="dxa"/>
            <w:vAlign w:val="center"/>
          </w:tcPr>
          <w:p w14:paraId="63054DCE" w14:textId="77777777" w:rsidR="00081C1B" w:rsidRPr="007E786F" w:rsidRDefault="00000000" w:rsidP="007E786F">
            <w:r w:rsidRPr="007E786F">
              <w:t>docs/final_technical_report.md</w:t>
            </w:r>
          </w:p>
        </w:tc>
        <w:tc>
          <w:tcPr>
            <w:tcW w:w="4680" w:type="dxa"/>
            <w:vAlign w:val="center"/>
          </w:tcPr>
          <w:p w14:paraId="5D86C169" w14:textId="77777777" w:rsidR="00081C1B" w:rsidRPr="007E786F" w:rsidRDefault="00000000" w:rsidP="007E786F">
            <w:r w:rsidRPr="007E786F">
              <w:t>简版技术报告</w:t>
            </w:r>
          </w:p>
        </w:tc>
      </w:tr>
      <w:tr w:rsidR="00081C1B" w:rsidRPr="007E786F" w14:paraId="60D8A36C" w14:textId="77777777">
        <w:trPr>
          <w:jc w:val="center"/>
        </w:trPr>
        <w:tc>
          <w:tcPr>
            <w:tcW w:w="4680" w:type="dxa"/>
            <w:vAlign w:val="center"/>
          </w:tcPr>
          <w:p w14:paraId="1C98A3BF" w14:textId="77777777" w:rsidR="00081C1B" w:rsidRPr="007E786F" w:rsidRDefault="00000000" w:rsidP="007E786F">
            <w:r w:rsidRPr="007E786F">
              <w:t>docs/final_paper_style_report.md</w:t>
            </w:r>
          </w:p>
        </w:tc>
        <w:tc>
          <w:tcPr>
            <w:tcW w:w="4680" w:type="dxa"/>
            <w:vAlign w:val="center"/>
          </w:tcPr>
          <w:p w14:paraId="26CEA690" w14:textId="77777777" w:rsidR="00081C1B" w:rsidRPr="007E786F" w:rsidRDefault="00000000" w:rsidP="007E786F">
            <w:r w:rsidRPr="007E786F">
              <w:t>论文式完整报告</w:t>
            </w:r>
          </w:p>
        </w:tc>
      </w:tr>
    </w:tbl>
    <w:p w14:paraId="72026084" w14:textId="77777777" w:rsidR="00081C1B" w:rsidRPr="007E786F" w:rsidRDefault="00081C1B" w:rsidP="007E786F"/>
    <w:sectPr w:rsidR="00081C1B" w:rsidRPr="007E786F"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466E4" w14:textId="77777777" w:rsidR="007F3F05" w:rsidRDefault="007F3F05" w:rsidP="007E786F">
      <w:r>
        <w:separator/>
      </w:r>
    </w:p>
  </w:endnote>
  <w:endnote w:type="continuationSeparator" w:id="0">
    <w:p w14:paraId="4FEBA3BD" w14:textId="77777777" w:rsidR="007F3F05" w:rsidRDefault="007F3F05" w:rsidP="007E7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A0000287" w:usb1="28CF3C52" w:usb2="00000016" w:usb3="00000000" w:csb0="0004001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77C3F" w14:textId="77777777" w:rsidR="007F3F05" w:rsidRDefault="007F3F05" w:rsidP="007E786F">
      <w:r>
        <w:separator/>
      </w:r>
    </w:p>
  </w:footnote>
  <w:footnote w:type="continuationSeparator" w:id="0">
    <w:p w14:paraId="21DD2A63" w14:textId="77777777" w:rsidR="007F3F05" w:rsidRDefault="007F3F05" w:rsidP="007E78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8D0DDD4"/>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931E7A5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D058A9"/>
    <w:multiLevelType w:val="hybridMultilevel"/>
    <w:tmpl w:val="39D40C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C5011F1"/>
    <w:multiLevelType w:val="multilevel"/>
    <w:tmpl w:val="03FE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FB6058"/>
    <w:multiLevelType w:val="hybridMultilevel"/>
    <w:tmpl w:val="BC04837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0F5B5367"/>
    <w:multiLevelType w:val="hybridMultilevel"/>
    <w:tmpl w:val="9BF45E0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69F1832"/>
    <w:multiLevelType w:val="hybridMultilevel"/>
    <w:tmpl w:val="CDF6CA3A"/>
    <w:lvl w:ilvl="0" w:tplc="04090019">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3804320F"/>
    <w:multiLevelType w:val="hybridMultilevel"/>
    <w:tmpl w:val="33A4720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3B94596E"/>
    <w:multiLevelType w:val="hybridMultilevel"/>
    <w:tmpl w:val="16CE1D5C"/>
    <w:lvl w:ilvl="0" w:tplc="BD7A993C">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6" w15:restartNumberingAfterBreak="0">
    <w:nsid w:val="5ABC3AA1"/>
    <w:multiLevelType w:val="hybridMultilevel"/>
    <w:tmpl w:val="D99A91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58203DF"/>
    <w:multiLevelType w:val="hybridMultilevel"/>
    <w:tmpl w:val="4A061A58"/>
    <w:lvl w:ilvl="0" w:tplc="BD7A993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9730E91"/>
    <w:multiLevelType w:val="hybridMultilevel"/>
    <w:tmpl w:val="00749CE8"/>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445005413">
    <w:abstractNumId w:val="8"/>
  </w:num>
  <w:num w:numId="2" w16cid:durableId="1725174723">
    <w:abstractNumId w:val="6"/>
  </w:num>
  <w:num w:numId="3" w16cid:durableId="867985103">
    <w:abstractNumId w:val="5"/>
  </w:num>
  <w:num w:numId="4" w16cid:durableId="319045099">
    <w:abstractNumId w:val="4"/>
  </w:num>
  <w:num w:numId="5" w16cid:durableId="848179413">
    <w:abstractNumId w:val="7"/>
  </w:num>
  <w:num w:numId="6" w16cid:durableId="282734201">
    <w:abstractNumId w:val="3"/>
  </w:num>
  <w:num w:numId="7" w16cid:durableId="1237327962">
    <w:abstractNumId w:val="2"/>
  </w:num>
  <w:num w:numId="8" w16cid:durableId="338317430">
    <w:abstractNumId w:val="1"/>
  </w:num>
  <w:num w:numId="9" w16cid:durableId="1090930809">
    <w:abstractNumId w:val="0"/>
  </w:num>
  <w:num w:numId="10" w16cid:durableId="1580408927">
    <w:abstractNumId w:val="7"/>
  </w:num>
  <w:num w:numId="11" w16cid:durableId="469596998">
    <w:abstractNumId w:val="9"/>
  </w:num>
  <w:num w:numId="12" w16cid:durableId="485784195">
    <w:abstractNumId w:val="14"/>
  </w:num>
  <w:num w:numId="13" w16cid:durableId="905919665">
    <w:abstractNumId w:val="11"/>
  </w:num>
  <w:num w:numId="14" w16cid:durableId="824055065">
    <w:abstractNumId w:val="7"/>
  </w:num>
  <w:num w:numId="15" w16cid:durableId="310252791">
    <w:abstractNumId w:val="18"/>
  </w:num>
  <w:num w:numId="16" w16cid:durableId="1866282987">
    <w:abstractNumId w:val="13"/>
  </w:num>
  <w:num w:numId="17" w16cid:durableId="1974014972">
    <w:abstractNumId w:val="16"/>
  </w:num>
  <w:num w:numId="18" w16cid:durableId="1986351861">
    <w:abstractNumId w:val="15"/>
  </w:num>
  <w:num w:numId="19" w16cid:durableId="2107463417">
    <w:abstractNumId w:val="10"/>
  </w:num>
  <w:num w:numId="20" w16cid:durableId="1525825952">
    <w:abstractNumId w:val="17"/>
  </w:num>
  <w:num w:numId="21" w16cid:durableId="8910433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efaultTableStyle w:val="aff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C1B"/>
    <w:rsid w:val="00086423"/>
    <w:rsid w:val="0015074B"/>
    <w:rsid w:val="0029639D"/>
    <w:rsid w:val="002E389D"/>
    <w:rsid w:val="00326F90"/>
    <w:rsid w:val="0044085B"/>
    <w:rsid w:val="00505DB4"/>
    <w:rsid w:val="00562503"/>
    <w:rsid w:val="00573366"/>
    <w:rsid w:val="00587C09"/>
    <w:rsid w:val="00653F19"/>
    <w:rsid w:val="00707238"/>
    <w:rsid w:val="007E786F"/>
    <w:rsid w:val="007F3F05"/>
    <w:rsid w:val="007F7C9F"/>
    <w:rsid w:val="00911952"/>
    <w:rsid w:val="00983BA6"/>
    <w:rsid w:val="009D2641"/>
    <w:rsid w:val="00AA1D8D"/>
    <w:rsid w:val="00AF7360"/>
    <w:rsid w:val="00B13C97"/>
    <w:rsid w:val="00B47730"/>
    <w:rsid w:val="00C52D34"/>
    <w:rsid w:val="00CB0664"/>
    <w:rsid w:val="00D44EE2"/>
    <w:rsid w:val="00E53457"/>
    <w:rsid w:val="00EA6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1C76C4"/>
  <w14:defaultImageDpi w14:val="300"/>
  <w15:docId w15:val="{1380B60B-1675-4449-AF05-5170EAED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E786F"/>
    <w:pPr>
      <w:spacing w:after="120" w:line="240" w:lineRule="auto"/>
    </w:pPr>
    <w:rPr>
      <w:rFonts w:ascii="Times New Roman" w:eastAsia="宋体" w:hAnsi="Times New Roman"/>
      <w:color w:val="000000" w:themeColor="text1"/>
      <w:sz w:val="24"/>
      <w:lang w:eastAsia="zh-CN"/>
    </w:rPr>
  </w:style>
  <w:style w:type="paragraph" w:styleId="1">
    <w:name w:val="heading 1"/>
    <w:basedOn w:val="a1"/>
    <w:next w:val="a1"/>
    <w:link w:val="10"/>
    <w:uiPriority w:val="9"/>
    <w:qFormat/>
    <w:rsid w:val="007E786F"/>
    <w:pPr>
      <w:keepNext/>
      <w:keepLines/>
      <w:spacing w:before="320" w:after="160"/>
      <w:outlineLvl w:val="0"/>
    </w:pPr>
    <w:rPr>
      <w:rFonts w:asciiTheme="majorHAnsi" w:eastAsiaTheme="majorEastAsia" w:hAnsiTheme="majorHAnsi" w:cstheme="majorBidi"/>
      <w:b/>
      <w:bCs/>
      <w:sz w:val="32"/>
      <w:szCs w:val="28"/>
    </w:rPr>
  </w:style>
  <w:style w:type="paragraph" w:styleId="21">
    <w:name w:val="heading 2"/>
    <w:basedOn w:val="a1"/>
    <w:next w:val="a1"/>
    <w:link w:val="22"/>
    <w:autoRedefine/>
    <w:uiPriority w:val="9"/>
    <w:unhideWhenUsed/>
    <w:qFormat/>
    <w:rsid w:val="00086423"/>
    <w:pPr>
      <w:keepNext/>
      <w:keepLines/>
      <w:spacing w:before="240"/>
      <w:outlineLvl w:val="1"/>
    </w:pPr>
    <w:rPr>
      <w:rFonts w:cs="微软雅黑"/>
      <w:bCs/>
      <w:sz w:val="26"/>
      <w:szCs w:val="26"/>
    </w:rPr>
  </w:style>
  <w:style w:type="paragraph" w:styleId="31">
    <w:name w:val="heading 3"/>
    <w:basedOn w:val="a1"/>
    <w:next w:val="a1"/>
    <w:link w:val="32"/>
    <w:autoRedefine/>
    <w:uiPriority w:val="9"/>
    <w:unhideWhenUsed/>
    <w:qFormat/>
    <w:rsid w:val="0044085B"/>
    <w:pPr>
      <w:keepNext/>
      <w:keepLines/>
      <w:spacing w:before="160" w:after="80"/>
      <w:outlineLvl w:val="2"/>
    </w:pPr>
    <w:rPr>
      <w:rFonts w:cs="微软雅黑"/>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E786F"/>
    <w:rPr>
      <w:rFonts w:asciiTheme="majorHAnsi" w:eastAsiaTheme="majorEastAsia" w:hAnsiTheme="majorHAnsi" w:cstheme="majorBidi"/>
      <w:b/>
      <w:bCs/>
      <w:color w:val="000000" w:themeColor="text1"/>
      <w:sz w:val="32"/>
      <w:szCs w:val="28"/>
    </w:rPr>
  </w:style>
  <w:style w:type="character" w:customStyle="1" w:styleId="22">
    <w:name w:val="标题 2 字符"/>
    <w:basedOn w:val="a2"/>
    <w:link w:val="21"/>
    <w:uiPriority w:val="9"/>
    <w:rsid w:val="00086423"/>
    <w:rPr>
      <w:rFonts w:ascii="Times New Roman" w:eastAsia="宋体" w:hAnsi="Times New Roman" w:cs="微软雅黑"/>
      <w:bCs/>
      <w:color w:val="000000" w:themeColor="text1"/>
      <w:sz w:val="26"/>
      <w:szCs w:val="26"/>
      <w:lang w:eastAsia="zh-CN"/>
    </w:rPr>
  </w:style>
  <w:style w:type="character" w:customStyle="1" w:styleId="32">
    <w:name w:val="标题 3 字符"/>
    <w:basedOn w:val="a2"/>
    <w:link w:val="31"/>
    <w:uiPriority w:val="9"/>
    <w:rsid w:val="0044085B"/>
    <w:rPr>
      <w:rFonts w:ascii="Times New Roman" w:eastAsia="宋体" w:hAnsi="Times New Roman" w:cs="微软雅黑"/>
      <w:color w:val="000000" w:themeColor="text1"/>
      <w:sz w:val="24"/>
      <w:lang w:eastAsia="zh-CN"/>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61">
    <w:name w:val="List Table 6 Colorful"/>
    <w:basedOn w:val="a3"/>
    <w:uiPriority w:val="51"/>
    <w:rsid w:val="0056250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a">
    <w:name w:val="List Table 2"/>
    <w:basedOn w:val="a3"/>
    <w:uiPriority w:val="47"/>
    <w:rsid w:val="007E786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4">
    <w:name w:val="样式1"/>
    <w:basedOn w:val="a3"/>
    <w:uiPriority w:val="99"/>
    <w:rsid w:val="00653F19"/>
    <w:pPr>
      <w:spacing w:after="0" w:line="240" w:lineRule="auto"/>
    </w:pPr>
    <w:rPr>
      <w:rFonts w:eastAsia="宋体"/>
    </w:rPr>
    <w:tblPr/>
  </w:style>
  <w:style w:type="character" w:styleId="aff9">
    <w:name w:val="Placeholder Text"/>
    <w:basedOn w:val="a2"/>
    <w:uiPriority w:val="99"/>
    <w:semiHidden/>
    <w:rsid w:val="009D2641"/>
    <w:rPr>
      <w:color w:val="666666"/>
    </w:rPr>
  </w:style>
  <w:style w:type="paragraph" w:customStyle="1" w:styleId="ds-markdown-paragraph">
    <w:name w:val="ds-markdown-paragraph"/>
    <w:basedOn w:val="a1"/>
    <w:rsid w:val="00983BA6"/>
    <w:pPr>
      <w:spacing w:before="100" w:beforeAutospacing="1" w:after="100" w:afterAutospacing="1"/>
    </w:pPr>
    <w:rPr>
      <w:rFonts w:ascii="宋体" w:hAnsi="宋体" w:cs="宋体"/>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1</Pages>
  <Words>4227</Words>
  <Characters>24095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zero Zhuo</cp:lastModifiedBy>
  <cp:revision>7</cp:revision>
  <dcterms:created xsi:type="dcterms:W3CDTF">2013-12-23T23:15:00Z</dcterms:created>
  <dcterms:modified xsi:type="dcterms:W3CDTF">2026-08-12T12:34:00Z</dcterms:modified>
  <cp:category/>
</cp:coreProperties>
</file>