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399"/>
        <w:gridCol w:w="3796"/>
      </w:tblGrid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Основной </w:t>
            </w:r>
            <w:proofErr w:type="spellStart"/>
            <w:r w:rsidRPr="000B6C35">
              <w:rPr>
                <w:rFonts w:ascii="Times New Roman" w:hAnsi="Times New Roman" w:cs="Times New Roman"/>
                <w:b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3399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379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b/>
                <w:sz w:val="28"/>
                <w:szCs w:val="28"/>
              </w:rPr>
              <w:t>Формулировка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3399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Покупка продукции</w:t>
            </w:r>
          </w:p>
        </w:tc>
        <w:tc>
          <w:tcPr>
            <w:tcW w:w="379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Агент покупает</w:t>
            </w:r>
            <w:r w:rsidR="004B27E9"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 продукцию напрямую со скидками, которые зависят от общего объема их продаж.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3399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Продажа товаров</w:t>
            </w:r>
          </w:p>
        </w:tc>
        <w:tc>
          <w:tcPr>
            <w:tcW w:w="379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Агент может</w:t>
            </w:r>
            <w:r w:rsidR="004B27E9"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 продавать товары в </w:t>
            </w:r>
            <w:proofErr w:type="gramStart"/>
            <w:r w:rsidR="004B27E9" w:rsidRPr="000B6C35">
              <w:rPr>
                <w:rFonts w:ascii="Times New Roman" w:hAnsi="Times New Roman" w:cs="Times New Roman"/>
                <w:sz w:val="28"/>
                <w:szCs w:val="28"/>
              </w:rPr>
              <w:t>розничных</w:t>
            </w:r>
            <w:proofErr w:type="gramEnd"/>
            <w:r w:rsidR="004B27E9" w:rsidRPr="000B6C35">
              <w:rPr>
                <w:rFonts w:ascii="Times New Roman" w:hAnsi="Times New Roman" w:cs="Times New Roman"/>
                <w:sz w:val="28"/>
                <w:szCs w:val="28"/>
              </w:rPr>
              <w:t>, а также в интернет-магазинах.</w:t>
            </w:r>
          </w:p>
        </w:tc>
      </w:tr>
      <w:tr w:rsidR="00305942" w:rsidRPr="000B6C35" w:rsidTr="00A75732">
        <w:tc>
          <w:tcPr>
            <w:tcW w:w="2376" w:type="dxa"/>
          </w:tcPr>
          <w:p w:rsidR="00305942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3399" w:type="dxa"/>
          </w:tcPr>
          <w:p w:rsidR="00305942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Отмена заявки</w:t>
            </w:r>
          </w:p>
        </w:tc>
        <w:tc>
          <w:tcPr>
            <w:tcW w:w="3796" w:type="dxa"/>
          </w:tcPr>
          <w:p w:rsidR="00305942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Агент может отменить заявку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4B27E9" w:rsidRPr="000B6C35" w:rsidRDefault="004B27E9" w:rsidP="00A75732">
            <w:pPr>
              <w:tabs>
                <w:tab w:val="righ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27E9" w:rsidRPr="000B6C35" w:rsidRDefault="004B27E9" w:rsidP="00A75732">
            <w:pPr>
              <w:tabs>
                <w:tab w:val="righ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Поиск агентов</w:t>
            </w:r>
          </w:p>
        </w:tc>
        <w:tc>
          <w:tcPr>
            <w:tcW w:w="379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 занимается поиском агентов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379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 регистрирует агентов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Изменение приоритетности в поставках</w:t>
            </w:r>
          </w:p>
        </w:tc>
        <w:tc>
          <w:tcPr>
            <w:tcW w:w="379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 принимает решение об изменении приоритетности в поставках.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4B27E9" w:rsidRPr="000B6C35" w:rsidRDefault="004B27E9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Прием заявок на продукцию</w:t>
            </w:r>
          </w:p>
        </w:tc>
        <w:tc>
          <w:tcPr>
            <w:tcW w:w="379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 принимают от агентов заявки на п</w:t>
            </w:r>
            <w:r w:rsidR="00A75732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одукцию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Формирование предложений</w:t>
            </w:r>
          </w:p>
        </w:tc>
        <w:tc>
          <w:tcPr>
            <w:tcW w:w="379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 формирует для агентов предложения на основании статистики истории продаж, полученной от аналитиков компании.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Контроль списка поставщиков</w:t>
            </w:r>
          </w:p>
        </w:tc>
        <w:tc>
          <w:tcPr>
            <w:tcW w:w="379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Менеджеры контролируют список поставщиков для принятия решения о прекращении работы с определенными компаниями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BC4922" w:rsidP="00BC4922">
            <w:pPr>
              <w:tabs>
                <w:tab w:val="center" w:pos="1080"/>
                <w:tab w:val="right" w:pos="216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305942" w:rsidRPr="000B6C3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399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Организация доставки</w:t>
            </w:r>
          </w:p>
        </w:tc>
        <w:tc>
          <w:tcPr>
            <w:tcW w:w="3796" w:type="dxa"/>
          </w:tcPr>
          <w:p w:rsidR="004B27E9" w:rsidRPr="000B6C35" w:rsidRDefault="00305942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По готовности всей </w:t>
            </w:r>
            <w:r w:rsidRPr="000B6C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продукции менеджер организовывает доставку</w:t>
            </w:r>
          </w:p>
        </w:tc>
      </w:tr>
      <w:tr w:rsidR="00BC4922" w:rsidRPr="000B6C35" w:rsidTr="00A75732">
        <w:tc>
          <w:tcPr>
            <w:tcW w:w="2376" w:type="dxa"/>
          </w:tcPr>
          <w:p w:rsidR="00BC4922" w:rsidRDefault="00BC4922" w:rsidP="00F84F99">
            <w:pPr>
              <w:tabs>
                <w:tab w:val="center" w:pos="1080"/>
                <w:tab w:val="right" w:pos="216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Менеджер</w:t>
            </w:r>
          </w:p>
        </w:tc>
        <w:tc>
          <w:tcPr>
            <w:tcW w:w="3399" w:type="dxa"/>
          </w:tcPr>
          <w:p w:rsidR="00BC4922" w:rsidRPr="000B6C35" w:rsidRDefault="00BC4922" w:rsidP="00F84F9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агентами</w:t>
            </w:r>
          </w:p>
        </w:tc>
        <w:tc>
          <w:tcPr>
            <w:tcW w:w="3796" w:type="dxa"/>
          </w:tcPr>
          <w:p w:rsidR="00BC4922" w:rsidRPr="000B6C35" w:rsidRDefault="00BC4922" w:rsidP="00F84F9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может просматривать список агентов, а также редактировать, добавлять, удалять данные об агенте.</w:t>
            </w:r>
          </w:p>
        </w:tc>
      </w:tr>
      <w:tr w:rsidR="00BC4922" w:rsidRPr="000B6C35" w:rsidTr="00A75732">
        <w:tc>
          <w:tcPr>
            <w:tcW w:w="2376" w:type="dxa"/>
          </w:tcPr>
          <w:p w:rsidR="00BC4922" w:rsidRDefault="00BC4922" w:rsidP="00F84F99">
            <w:pPr>
              <w:tabs>
                <w:tab w:val="center" w:pos="1080"/>
                <w:tab w:val="right" w:pos="216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99" w:type="dxa"/>
          </w:tcPr>
          <w:p w:rsidR="00BC4922" w:rsidRPr="000B6C35" w:rsidRDefault="00BC4922" w:rsidP="00F84F9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историями реализации продукции</w:t>
            </w:r>
          </w:p>
        </w:tc>
        <w:tc>
          <w:tcPr>
            <w:tcW w:w="3796" w:type="dxa"/>
          </w:tcPr>
          <w:p w:rsidR="00BC4922" w:rsidRPr="000B6C35" w:rsidRDefault="00BC4922" w:rsidP="00F84F9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может редактировать, добавлять, удалять истории реализации продукции.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3399" w:type="dxa"/>
          </w:tcPr>
          <w:p w:rsidR="004B27E9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Формирование статистики истории продаж</w:t>
            </w:r>
          </w:p>
        </w:tc>
        <w:tc>
          <w:tcPr>
            <w:tcW w:w="3796" w:type="dxa"/>
          </w:tcPr>
          <w:p w:rsidR="004B27E9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Аналитик формирует статистику истории продаж </w:t>
            </w:r>
            <w:proofErr w:type="gramStart"/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gramEnd"/>
            <w:r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формировании</w:t>
            </w:r>
            <w:proofErr w:type="gramEnd"/>
            <w:r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 предложений для агентов</w:t>
            </w:r>
          </w:p>
        </w:tc>
      </w:tr>
      <w:tr w:rsidR="004B27E9" w:rsidRPr="000B6C35" w:rsidTr="00A75732">
        <w:tc>
          <w:tcPr>
            <w:tcW w:w="2376" w:type="dxa"/>
          </w:tcPr>
          <w:p w:rsidR="004B27E9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3399" w:type="dxa"/>
          </w:tcPr>
          <w:p w:rsidR="004B27E9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Формирование информации о качестве поставляемых материалов</w:t>
            </w:r>
          </w:p>
        </w:tc>
        <w:tc>
          <w:tcPr>
            <w:tcW w:w="3796" w:type="dxa"/>
          </w:tcPr>
          <w:p w:rsidR="004B27E9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Аналитик формирует информацию о качестве поставляемых материалов для принятия решения о прекращении работы с определенными компаниями</w:t>
            </w:r>
          </w:p>
        </w:tc>
      </w:tr>
      <w:tr w:rsidR="00B34CBE" w:rsidRPr="000B6C35" w:rsidTr="00A75732">
        <w:tc>
          <w:tcPr>
            <w:tcW w:w="2376" w:type="dxa"/>
          </w:tcPr>
          <w:p w:rsidR="00B34CBE" w:rsidRPr="000B6C35" w:rsidRDefault="00B34CBE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3399" w:type="dxa"/>
          </w:tcPr>
          <w:p w:rsidR="00B34CBE" w:rsidRPr="000B6C35" w:rsidRDefault="00B34CBE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статистики по сотрудникам</w:t>
            </w:r>
          </w:p>
        </w:tc>
        <w:tc>
          <w:tcPr>
            <w:tcW w:w="3796" w:type="dxa"/>
          </w:tcPr>
          <w:p w:rsidR="00B34CBE" w:rsidRPr="000B6C35" w:rsidRDefault="00B34CBE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 формирует статистику по сотрудникам</w:t>
            </w:r>
            <w:bookmarkStart w:id="0" w:name="_GoBack"/>
            <w:bookmarkEnd w:id="0"/>
          </w:p>
        </w:tc>
      </w:tr>
      <w:tr w:rsidR="000B6C35" w:rsidRPr="000B6C35" w:rsidTr="00A75732">
        <w:tc>
          <w:tcPr>
            <w:tcW w:w="237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Мастер производства</w:t>
            </w:r>
          </w:p>
        </w:tc>
        <w:tc>
          <w:tcPr>
            <w:tcW w:w="3399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Описание технологии производства</w:t>
            </w:r>
          </w:p>
        </w:tc>
        <w:tc>
          <w:tcPr>
            <w:tcW w:w="379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Мастер производства занимается описанием технологии производства партий готовой продукции</w:t>
            </w:r>
          </w:p>
        </w:tc>
      </w:tr>
      <w:tr w:rsidR="000B6C35" w:rsidRPr="000B6C35" w:rsidTr="00A75732">
        <w:tc>
          <w:tcPr>
            <w:tcW w:w="237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Мастер </w:t>
            </w:r>
            <w:r w:rsidRPr="000B6C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производства</w:t>
            </w:r>
          </w:p>
        </w:tc>
        <w:tc>
          <w:tcPr>
            <w:tcW w:w="3399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Контроль качества</w:t>
            </w:r>
          </w:p>
        </w:tc>
        <w:tc>
          <w:tcPr>
            <w:tcW w:w="379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 xml:space="preserve">Мастер производства </w:t>
            </w:r>
            <w:r w:rsidRPr="000B6C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занимается контролем качества партий готовой продукции</w:t>
            </w:r>
          </w:p>
        </w:tc>
      </w:tr>
      <w:tr w:rsidR="000B6C35" w:rsidRPr="000B6C35" w:rsidTr="00A75732">
        <w:tc>
          <w:tcPr>
            <w:tcW w:w="237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 склада</w:t>
            </w:r>
          </w:p>
        </w:tc>
        <w:tc>
          <w:tcPr>
            <w:tcW w:w="3399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Фиксация поступлений материалов</w:t>
            </w:r>
          </w:p>
        </w:tc>
        <w:tc>
          <w:tcPr>
            <w:tcW w:w="379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Сотрудник склада проводит фиксацию поступлений материалов</w:t>
            </w:r>
          </w:p>
        </w:tc>
      </w:tr>
      <w:tr w:rsidR="000B6C35" w:rsidRPr="000B6C35" w:rsidTr="00A75732">
        <w:tc>
          <w:tcPr>
            <w:tcW w:w="237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Сотрудник склада</w:t>
            </w:r>
          </w:p>
        </w:tc>
        <w:tc>
          <w:tcPr>
            <w:tcW w:w="3399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Инвентаризация</w:t>
            </w:r>
          </w:p>
        </w:tc>
        <w:tc>
          <w:tcPr>
            <w:tcW w:w="379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Сотрудник склада проводит регулярную инвентаризацию</w:t>
            </w:r>
          </w:p>
        </w:tc>
      </w:tr>
      <w:tr w:rsidR="000B6C35" w:rsidRPr="000B6C35" w:rsidTr="00A75732">
        <w:tc>
          <w:tcPr>
            <w:tcW w:w="237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Сотрудник склада</w:t>
            </w:r>
          </w:p>
        </w:tc>
        <w:tc>
          <w:tcPr>
            <w:tcW w:w="3399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Отпуск материалов в производство</w:t>
            </w:r>
          </w:p>
        </w:tc>
        <w:tc>
          <w:tcPr>
            <w:tcW w:w="3796" w:type="dxa"/>
          </w:tcPr>
          <w:p w:rsidR="000B6C35" w:rsidRPr="000B6C35" w:rsidRDefault="000B6C35" w:rsidP="00A757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C35">
              <w:rPr>
                <w:rFonts w:ascii="Times New Roman" w:hAnsi="Times New Roman" w:cs="Times New Roman"/>
                <w:sz w:val="28"/>
                <w:szCs w:val="28"/>
              </w:rPr>
              <w:t>Сотрудник склада проводит отпуск материалов в производство</w:t>
            </w:r>
          </w:p>
        </w:tc>
      </w:tr>
    </w:tbl>
    <w:p w:rsidR="004A5C2C" w:rsidRDefault="004A5C2C" w:rsidP="00A75732">
      <w:pPr>
        <w:jc w:val="center"/>
      </w:pPr>
    </w:p>
    <w:sectPr w:rsidR="004A5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D52"/>
    <w:rsid w:val="000B6C35"/>
    <w:rsid w:val="00305942"/>
    <w:rsid w:val="004A5C2C"/>
    <w:rsid w:val="004B27E9"/>
    <w:rsid w:val="00A75732"/>
    <w:rsid w:val="00B34CBE"/>
    <w:rsid w:val="00BC4922"/>
    <w:rsid w:val="00F84F99"/>
    <w:rsid w:val="00FB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B2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B2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2022-05-08T06:19:00Z</dcterms:created>
  <dcterms:modified xsi:type="dcterms:W3CDTF">2022-05-08T10:17:00Z</dcterms:modified>
</cp:coreProperties>
</file>