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70C48" w14:textId="77777777" w:rsidR="005A3BB7" w:rsidRDefault="00755D32" w:rsidP="00755D32">
      <w:pPr>
        <w:pStyle w:val="1"/>
        <w:jc w:val="center"/>
      </w:pPr>
      <w:r>
        <w:rPr>
          <w:rFonts w:hint="eastAsia"/>
        </w:rPr>
        <w:t>实验</w:t>
      </w:r>
      <w:r w:rsidR="00B52B6D">
        <w:rPr>
          <w:rFonts w:hint="eastAsia"/>
        </w:rPr>
        <w:t>4</w:t>
      </w:r>
      <w:r w:rsidR="00B52B6D">
        <w:t xml:space="preserve"> </w:t>
      </w:r>
      <w:r w:rsidR="00B52B6D">
        <w:rPr>
          <w:rFonts w:hint="eastAsia"/>
        </w:rPr>
        <w:t>鸿蒙</w:t>
      </w:r>
      <w:proofErr w:type="spellStart"/>
      <w:r w:rsidR="00B52B6D">
        <w:rPr>
          <w:rFonts w:hint="eastAsia"/>
        </w:rPr>
        <w:t>L</w:t>
      </w:r>
      <w:r w:rsidR="00B52B6D">
        <w:t>iteOS</w:t>
      </w:r>
      <w:proofErr w:type="spellEnd"/>
      <w:r w:rsidR="00B52B6D">
        <w:t>-a</w:t>
      </w:r>
      <w:r w:rsidR="00B52B6D">
        <w:rPr>
          <w:rFonts w:hint="eastAsia"/>
        </w:rPr>
        <w:t>内核移植</w:t>
      </w:r>
    </w:p>
    <w:p w14:paraId="2569192F" w14:textId="1FE46BC4" w:rsidR="00257356" w:rsidRDefault="00B52B6D" w:rsidP="005A3BB7">
      <w:pPr>
        <w:pStyle w:val="1"/>
        <w:ind w:left="420" w:firstLine="420"/>
        <w:jc w:val="center"/>
      </w:pPr>
      <w:r>
        <w:rPr>
          <w:rFonts w:hint="eastAsia"/>
        </w:rPr>
        <w:t>——内存移植</w:t>
      </w:r>
    </w:p>
    <w:p w14:paraId="1AD94AB1" w14:textId="7C2771BD" w:rsidR="00CF4082" w:rsidRDefault="00CF4082" w:rsidP="00CF408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实验目的</w:t>
      </w:r>
    </w:p>
    <w:p w14:paraId="03DE31BE" w14:textId="77777777" w:rsidR="00CF4082" w:rsidRDefault="00CF4082" w:rsidP="00CF4082">
      <w:pPr>
        <w:pStyle w:val="a3"/>
        <w:ind w:left="432" w:firstLineChars="0" w:firstLine="0"/>
      </w:pPr>
    </w:p>
    <w:p w14:paraId="1DE031A1" w14:textId="77777777" w:rsidR="00CF4082" w:rsidRDefault="00CF4082" w:rsidP="00CF4082">
      <w:pPr>
        <w:pStyle w:val="a3"/>
        <w:ind w:left="432" w:firstLineChars="0" w:firstLine="0"/>
      </w:pPr>
    </w:p>
    <w:p w14:paraId="6405C6EC" w14:textId="34460BA0" w:rsidR="00CF4082" w:rsidRPr="00CF4082" w:rsidRDefault="00CF4082" w:rsidP="00CF408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实验内容</w:t>
      </w:r>
    </w:p>
    <w:p w14:paraId="59CDA505" w14:textId="559E7B5A" w:rsidR="00B52B6D" w:rsidRDefault="00B52B6D" w:rsidP="00B52B6D">
      <w:pPr>
        <w:widowControl/>
        <w:jc w:val="left"/>
        <w:rPr>
          <w:rFonts w:ascii="Calibri" w:hAnsi="Calibri" w:cs="Calibri"/>
          <w:sz w:val="22"/>
        </w:rPr>
      </w:pPr>
      <w:r>
        <w:rPr>
          <w:noProof/>
        </w:rPr>
        <w:drawing>
          <wp:inline distT="0" distB="0" distL="0" distR="0" wp14:anchorId="1124EDB9" wp14:editId="4A7069FA">
            <wp:extent cx="5274310" cy="2724785"/>
            <wp:effectExtent l="0" t="0" r="2540" b="0"/>
            <wp:docPr id="660263218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09957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Consolas" w:hAnsi="Consolas" w:cs="Calibri"/>
        </w:rPr>
        <w:t>ARM</w:t>
      </w:r>
      <w:r>
        <w:rPr>
          <w:rFonts w:ascii="微软雅黑" w:eastAsia="微软雅黑" w:hAnsi="微软雅黑" w:cs="Calibri" w:hint="eastAsia"/>
        </w:rPr>
        <w:t>架构支持一级页表映射，也就是说</w:t>
      </w:r>
      <w:r>
        <w:rPr>
          <w:rFonts w:ascii="Consolas" w:hAnsi="Consolas" w:cs="Calibri"/>
        </w:rPr>
        <w:t>MMU</w:t>
      </w:r>
      <w:r>
        <w:rPr>
          <w:rFonts w:ascii="微软雅黑" w:eastAsia="微软雅黑" w:hAnsi="微软雅黑" w:cs="Calibri" w:hint="eastAsia"/>
        </w:rPr>
        <w:t>根据</w:t>
      </w:r>
      <w:r>
        <w:rPr>
          <w:rFonts w:ascii="Consolas" w:hAnsi="Consolas" w:cs="Calibri"/>
        </w:rPr>
        <w:t>CPU</w:t>
      </w:r>
      <w:r>
        <w:rPr>
          <w:rFonts w:ascii="微软雅黑" w:eastAsia="微软雅黑" w:hAnsi="微软雅黑" w:cs="Calibri" w:hint="eastAsia"/>
        </w:rPr>
        <w:t>发来的虚拟地址可以找到第</w:t>
      </w:r>
      <w:r>
        <w:rPr>
          <w:rFonts w:ascii="Verdana" w:hAnsi="Verdana" w:cs="Calibri"/>
        </w:rPr>
        <w:t>1</w:t>
      </w:r>
      <w:r>
        <w:rPr>
          <w:rFonts w:ascii="微软雅黑" w:eastAsia="微软雅黑" w:hAnsi="微软雅黑" w:cs="Calibri" w:hint="eastAsia"/>
        </w:rPr>
        <w:t>个页表，从第</w:t>
      </w:r>
      <w:r>
        <w:rPr>
          <w:rFonts w:ascii="Verdana" w:hAnsi="Verdana" w:cs="Calibri"/>
        </w:rPr>
        <w:t>1</w:t>
      </w:r>
      <w:r>
        <w:rPr>
          <w:rFonts w:ascii="微软雅黑" w:eastAsia="微软雅黑" w:hAnsi="微软雅黑" w:cs="Calibri" w:hint="eastAsia"/>
        </w:rPr>
        <w:t>个页表里就可以知道这个虚拟地址对应的物理地址。一级页表里地址映射的最小单位是</w:t>
      </w:r>
      <w:r>
        <w:rPr>
          <w:rFonts w:ascii="Verdana" w:hAnsi="Verdana" w:cs="Calibri"/>
        </w:rPr>
        <w:t>1M</w:t>
      </w:r>
      <w:r>
        <w:rPr>
          <w:rFonts w:ascii="微软雅黑" w:eastAsia="微软雅黑" w:hAnsi="微软雅黑" w:cs="Calibri" w:hint="eastAsia"/>
        </w:rPr>
        <w:t>。</w:t>
      </w:r>
    </w:p>
    <w:p w14:paraId="6647875A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Consolas" w:hAnsi="Consolas" w:cs="Calibri"/>
        </w:rPr>
        <w:t>ARM</w:t>
      </w:r>
      <w:r>
        <w:rPr>
          <w:rFonts w:ascii="微软雅黑" w:eastAsia="微软雅黑" w:hAnsi="微软雅黑" w:cs="Calibri" w:hint="eastAsia"/>
        </w:rPr>
        <w:t>架构还支持二级页表映射，也就是说</w:t>
      </w:r>
      <w:r>
        <w:rPr>
          <w:rFonts w:ascii="Consolas" w:hAnsi="Consolas" w:cs="Calibri"/>
        </w:rPr>
        <w:t>MMU</w:t>
      </w:r>
      <w:r>
        <w:rPr>
          <w:rFonts w:ascii="微软雅黑" w:eastAsia="微软雅黑" w:hAnsi="微软雅黑" w:cs="Calibri" w:hint="eastAsia"/>
        </w:rPr>
        <w:t>根据</w:t>
      </w:r>
      <w:r>
        <w:rPr>
          <w:rFonts w:ascii="Consolas" w:hAnsi="Consolas" w:cs="Calibri"/>
        </w:rPr>
        <w:t>CPU</w:t>
      </w:r>
      <w:r>
        <w:rPr>
          <w:rFonts w:ascii="微软雅黑" w:eastAsia="微软雅黑" w:hAnsi="微软雅黑" w:cs="Calibri" w:hint="eastAsia"/>
        </w:rPr>
        <w:t>发来的虚拟地址先找到第</w:t>
      </w:r>
      <w:r>
        <w:rPr>
          <w:rFonts w:ascii="Verdana" w:hAnsi="Verdana" w:cs="Calibri"/>
        </w:rPr>
        <w:t>1</w:t>
      </w:r>
      <w:r>
        <w:rPr>
          <w:rFonts w:ascii="微软雅黑" w:eastAsia="微软雅黑" w:hAnsi="微软雅黑" w:cs="Calibri" w:hint="eastAsia"/>
        </w:rPr>
        <w:t>个页表，从第</w:t>
      </w:r>
      <w:r>
        <w:rPr>
          <w:rFonts w:ascii="Verdana" w:hAnsi="Verdana" w:cs="Calibri"/>
        </w:rPr>
        <w:t>1</w:t>
      </w:r>
      <w:r>
        <w:rPr>
          <w:rFonts w:ascii="微软雅黑" w:eastAsia="微软雅黑" w:hAnsi="微软雅黑" w:cs="Calibri" w:hint="eastAsia"/>
        </w:rPr>
        <w:t>个页表里就可以知道第</w:t>
      </w:r>
      <w:r>
        <w:rPr>
          <w:rFonts w:ascii="Verdana" w:hAnsi="Verdana" w:cs="Calibri"/>
        </w:rPr>
        <w:t>2</w:t>
      </w:r>
      <w:r>
        <w:rPr>
          <w:rFonts w:ascii="微软雅黑" w:eastAsia="微软雅黑" w:hAnsi="微软雅黑" w:cs="Calibri" w:hint="eastAsia"/>
        </w:rPr>
        <w:t>级页表在哪里；再取出第</w:t>
      </w:r>
      <w:r>
        <w:rPr>
          <w:rFonts w:ascii="Verdana" w:hAnsi="Verdana" w:cs="Calibri"/>
        </w:rPr>
        <w:t>2</w:t>
      </w:r>
      <w:r>
        <w:rPr>
          <w:rFonts w:ascii="微软雅黑" w:eastAsia="微软雅黑" w:hAnsi="微软雅黑" w:cs="Calibri" w:hint="eastAsia"/>
        </w:rPr>
        <w:t>级页表，从第</w:t>
      </w:r>
      <w:r>
        <w:rPr>
          <w:rFonts w:ascii="Verdana" w:hAnsi="Verdana" w:cs="Calibri"/>
        </w:rPr>
        <w:t>2</w:t>
      </w:r>
      <w:r>
        <w:rPr>
          <w:rFonts w:ascii="微软雅黑" w:eastAsia="微软雅黑" w:hAnsi="微软雅黑" w:cs="Calibri" w:hint="eastAsia"/>
        </w:rPr>
        <w:t>个页表里才能确定这个虚拟地址对应的物理地址。二级页表地址映射的最小单位有</w:t>
      </w:r>
      <w:r>
        <w:rPr>
          <w:rFonts w:ascii="Verdana" w:hAnsi="Verdana" w:cs="Calibri"/>
        </w:rPr>
        <w:t>4K</w:t>
      </w:r>
      <w:r>
        <w:rPr>
          <w:rFonts w:ascii="微软雅黑" w:eastAsia="微软雅黑" w:hAnsi="微软雅黑" w:cs="Calibri" w:hint="eastAsia"/>
        </w:rPr>
        <w:t>、</w:t>
      </w:r>
      <w:r>
        <w:rPr>
          <w:rFonts w:ascii="Verdana" w:hAnsi="Verdana" w:cs="Calibri"/>
        </w:rPr>
        <w:t>1K</w:t>
      </w:r>
      <w:r>
        <w:rPr>
          <w:rFonts w:ascii="微软雅黑" w:eastAsia="微软雅黑" w:hAnsi="微软雅黑" w:cs="Calibri" w:hint="eastAsia"/>
        </w:rPr>
        <w:t>，</w:t>
      </w:r>
      <w:r>
        <w:rPr>
          <w:rFonts w:ascii="Consolas" w:hAnsi="Consolas" w:cs="Calibri"/>
        </w:rPr>
        <w:t>Linux</w:t>
      </w:r>
      <w:r>
        <w:rPr>
          <w:rFonts w:ascii="微软雅黑" w:eastAsia="微软雅黑" w:hAnsi="微软雅黑" w:cs="Calibri" w:hint="eastAsia"/>
        </w:rPr>
        <w:t>使用</w:t>
      </w:r>
      <w:r>
        <w:rPr>
          <w:rFonts w:ascii="Verdana" w:hAnsi="Verdana" w:cs="Calibri"/>
        </w:rPr>
        <w:t>4K</w:t>
      </w:r>
      <w:r>
        <w:rPr>
          <w:rFonts w:ascii="微软雅黑" w:eastAsia="微软雅黑" w:hAnsi="微软雅黑" w:cs="Calibri" w:hint="eastAsia"/>
        </w:rPr>
        <w:t>。</w:t>
      </w:r>
    </w:p>
    <w:p w14:paraId="61208559" w14:textId="77777777" w:rsidR="00B52B6D" w:rsidRDefault="00B52B6D" w:rsidP="00B52B6D">
      <w:pPr>
        <w:pStyle w:val="a4"/>
        <w:spacing w:beforeAutospacing="0" w:after="24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lastRenderedPageBreak/>
        <w:t>一级页表项里的内容，决定了它是指向一块物理内存，还是指问二级页表，如下图：</w:t>
      </w:r>
    </w:p>
    <w:p w14:paraId="37A898A0" w14:textId="2213C23D" w:rsidR="00B52B6D" w:rsidRDefault="00B52B6D" w:rsidP="00B52B6D">
      <w:pPr>
        <w:rPr>
          <w:rFonts w:ascii="Calibri" w:eastAsia="宋体" w:hAnsi="Calibri" w:cs="Calibri" w:hint="eastAsia"/>
          <w:sz w:val="22"/>
        </w:rPr>
      </w:pPr>
      <w:r>
        <w:rPr>
          <w:noProof/>
        </w:rPr>
        <w:drawing>
          <wp:inline distT="0" distB="0" distL="0" distR="0" wp14:anchorId="50C09378" wp14:editId="77520EEE">
            <wp:extent cx="5274310" cy="1352550"/>
            <wp:effectExtent l="0" t="0" r="2540" b="0"/>
            <wp:docPr id="747561082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3FE2D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</w:rPr>
        <w:t>页表项就是一个</w:t>
      </w:r>
      <w:r>
        <w:rPr>
          <w:rFonts w:ascii="Verdana" w:hAnsi="Verdana" w:cs="Calibri"/>
        </w:rPr>
        <w:t>32</w:t>
      </w:r>
      <w:r>
        <w:rPr>
          <w:rFonts w:ascii="微软雅黑" w:eastAsia="微软雅黑" w:hAnsi="微软雅黑" w:cs="Calibri" w:hint="eastAsia"/>
        </w:rPr>
        <w:t>位的数据，里面保存有物理地址，还有一些控制信息。</w:t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页表项的</w:t>
      </w:r>
      <w:r>
        <w:rPr>
          <w:rFonts w:ascii="Consolas" w:hAnsi="Consolas" w:cs="Calibri"/>
        </w:rPr>
        <w:t>bit1</w:t>
      </w:r>
      <w:r>
        <w:rPr>
          <w:rFonts w:ascii="微软雅黑" w:eastAsia="微软雅黑" w:hAnsi="微软雅黑" w:cs="Calibri" w:hint="eastAsia"/>
        </w:rPr>
        <w:t>、</w:t>
      </w:r>
      <w:r>
        <w:rPr>
          <w:rFonts w:ascii="Consolas" w:hAnsi="Consolas" w:cs="Calibri"/>
        </w:rPr>
        <w:t>bit0</w:t>
      </w:r>
      <w:r>
        <w:rPr>
          <w:rFonts w:ascii="微软雅黑" w:eastAsia="微软雅黑" w:hAnsi="微软雅黑" w:cs="Calibri" w:hint="eastAsia"/>
        </w:rPr>
        <w:t>表示它是一级页表项，还是二级页表项。</w:t>
      </w:r>
    </w:p>
    <w:p w14:paraId="006AEC34" w14:textId="77777777" w:rsidR="00B52B6D" w:rsidRDefault="00B52B6D" w:rsidP="00B52B6D">
      <w:pPr>
        <w:pStyle w:val="a4"/>
        <w:spacing w:beforeAutospacing="0" w:after="24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对于一级页表项，里面含有1M空间的物理基地址，这也成为段映射，该物理地址也被称为</w:t>
      </w:r>
      <w:r>
        <w:rPr>
          <w:rFonts w:ascii="微软雅黑" w:eastAsia="微软雅黑" w:hAnsi="微软雅黑" w:cs="Calibri" w:hint="eastAsia"/>
          <w:b/>
          <w:bCs/>
        </w:rPr>
        <w:t>段基址</w:t>
      </w:r>
      <w:r>
        <w:rPr>
          <w:rFonts w:ascii="微软雅黑" w:eastAsia="微软雅黑" w:hAnsi="微软雅黑" w:cs="Calibri" w:hint="eastAsia"/>
        </w:rPr>
        <w:t>。</w:t>
      </w:r>
    </w:p>
    <w:p w14:paraId="20F430ED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</w:rPr>
        <w:t>上图中的</w:t>
      </w:r>
      <w:r>
        <w:rPr>
          <w:rFonts w:ascii="Consolas" w:hAnsi="Consolas" w:cs="Calibri"/>
        </w:rPr>
        <w:t>TEX</w:t>
      </w:r>
      <w:r>
        <w:rPr>
          <w:rFonts w:ascii="微软雅黑" w:eastAsia="微软雅黑" w:hAnsi="微软雅黑" w:cs="Calibri" w:hint="eastAsia"/>
        </w:rPr>
        <w:t>、</w:t>
      </w:r>
      <w:r>
        <w:rPr>
          <w:rFonts w:ascii="Consolas" w:hAnsi="Consolas" w:cs="Calibri"/>
        </w:rPr>
        <w:t>C</w:t>
      </w:r>
      <w:r>
        <w:rPr>
          <w:rFonts w:ascii="微软雅黑" w:eastAsia="微软雅黑" w:hAnsi="微软雅黑" w:cs="Calibri" w:hint="eastAsia"/>
        </w:rPr>
        <w:t>、</w:t>
      </w:r>
      <w:r>
        <w:rPr>
          <w:rFonts w:ascii="Consolas" w:hAnsi="Consolas" w:cs="Calibri"/>
        </w:rPr>
        <w:t>B</w:t>
      </w:r>
      <w:r>
        <w:rPr>
          <w:rFonts w:ascii="微软雅黑" w:eastAsia="微软雅黑" w:hAnsi="微软雅黑" w:cs="Calibri" w:hint="eastAsia"/>
        </w:rPr>
        <w:t>可以用来控制这块空间的访问方法：是否使用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、</w:t>
      </w:r>
      <w:r>
        <w:rPr>
          <w:rFonts w:ascii="Consolas" w:hAnsi="Consolas" w:cs="Calibri"/>
        </w:rPr>
        <w:t>Buffer</w:t>
      </w:r>
      <w:r>
        <w:rPr>
          <w:rFonts w:ascii="微软雅黑" w:eastAsia="微软雅黑" w:hAnsi="微软雅黑" w:cs="Calibri" w:hint="eastAsia"/>
        </w:rPr>
        <w:t>等待。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下图过于复杂，我们只需要知道：</w:t>
      </w:r>
    </w:p>
    <w:p w14:paraId="5305CA1E" w14:textId="77777777" w:rsidR="00B52B6D" w:rsidRDefault="00B52B6D" w:rsidP="00B52B6D">
      <w:pPr>
        <w:widowControl/>
        <w:numPr>
          <w:ilvl w:val="0"/>
          <w:numId w:val="3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微软雅黑" w:eastAsia="微软雅黑" w:hAnsi="微软雅黑" w:cs="Calibri" w:hint="eastAsia"/>
        </w:rPr>
        <w:t>访问外设时不能使用</w:t>
      </w:r>
      <w:r>
        <w:rPr>
          <w:rFonts w:ascii="Verdana" w:hAnsi="Verdana" w:cs="Calibri"/>
        </w:rPr>
        <w:t>Cache</w:t>
      </w:r>
      <w:r>
        <w:rPr>
          <w:rFonts w:ascii="微软雅黑" w:eastAsia="微软雅黑" w:hAnsi="微软雅黑" w:cs="Calibri" w:hint="eastAsia"/>
        </w:rPr>
        <w:t>、</w:t>
      </w:r>
      <w:r>
        <w:rPr>
          <w:rFonts w:ascii="Verdana" w:hAnsi="Verdana" w:cs="Calibri"/>
        </w:rPr>
        <w:t>Buffer</w:t>
      </w:r>
    </w:p>
    <w:p w14:paraId="2027B3F5" w14:textId="77777777" w:rsidR="00B52B6D" w:rsidRDefault="00B52B6D" w:rsidP="00B52B6D">
      <w:pPr>
        <w:widowControl/>
        <w:numPr>
          <w:ilvl w:val="0"/>
          <w:numId w:val="3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微软雅黑" w:eastAsia="微软雅黑" w:hAnsi="微软雅黑" w:cs="Calibri" w:hint="eastAsia"/>
        </w:rPr>
        <w:t>访问内存时使用</w:t>
      </w:r>
      <w:r>
        <w:rPr>
          <w:rFonts w:ascii="Verdana" w:hAnsi="Verdana" w:cs="Calibri"/>
        </w:rPr>
        <w:t>Cache</w:t>
      </w:r>
      <w:r>
        <w:rPr>
          <w:rFonts w:ascii="微软雅黑" w:eastAsia="微软雅黑" w:hAnsi="微软雅黑" w:cs="Calibri" w:hint="eastAsia"/>
        </w:rPr>
        <w:t>、</w:t>
      </w:r>
      <w:r>
        <w:rPr>
          <w:rFonts w:ascii="Verdana" w:hAnsi="Verdana" w:cs="Calibri"/>
        </w:rPr>
        <w:t>Buffer</w:t>
      </w:r>
      <w:r>
        <w:rPr>
          <w:rFonts w:ascii="微软雅黑" w:eastAsia="微软雅黑" w:hAnsi="微软雅黑" w:cs="Calibri" w:hint="eastAsia"/>
        </w:rPr>
        <w:t>可以提高速度</w:t>
      </w:r>
    </w:p>
    <w:p w14:paraId="2E2F9213" w14:textId="77777777" w:rsidR="00B52B6D" w:rsidRDefault="00B52B6D" w:rsidP="00B52B6D">
      <w:pPr>
        <w:widowControl/>
        <w:numPr>
          <w:ilvl w:val="0"/>
          <w:numId w:val="3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微软雅黑" w:eastAsia="微软雅黑" w:hAnsi="微软雅黑" w:cs="Calibri" w:hint="eastAsia"/>
        </w:rPr>
        <w:t>如果内存用作</w:t>
      </w:r>
      <w:r>
        <w:rPr>
          <w:rFonts w:ascii="Verdana" w:hAnsi="Verdana" w:cs="Calibri"/>
        </w:rPr>
        <w:t>DMA</w:t>
      </w:r>
      <w:r>
        <w:rPr>
          <w:rFonts w:ascii="微软雅黑" w:eastAsia="微软雅黑" w:hAnsi="微软雅黑" w:cs="Calibri" w:hint="eastAsia"/>
        </w:rPr>
        <w:t>传输，不要使用</w:t>
      </w:r>
      <w:r>
        <w:rPr>
          <w:rFonts w:ascii="Verdana" w:hAnsi="Verdana" w:cs="Calibri"/>
        </w:rPr>
        <w:t>Cache</w:t>
      </w:r>
      <w:r>
        <w:rPr>
          <w:rFonts w:ascii="微软雅黑" w:eastAsia="微软雅黑" w:hAnsi="微软雅黑" w:cs="Calibri" w:hint="eastAsia"/>
        </w:rPr>
        <w:t>、</w:t>
      </w:r>
      <w:r>
        <w:rPr>
          <w:rFonts w:ascii="Verdana" w:hAnsi="Verdana" w:cs="Calibri"/>
        </w:rPr>
        <w:t>Buffer</w:t>
      </w:r>
    </w:p>
    <w:p w14:paraId="7203B519" w14:textId="77777777" w:rsidR="00B52B6D" w:rsidRDefault="00B52B6D" w:rsidP="00B52B6D">
      <w:pPr>
        <w:pStyle w:val="2"/>
        <w:spacing w:after="240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lastRenderedPageBreak/>
        <w:t xml:space="preserve">1.1.2 </w:t>
      </w:r>
      <w:r>
        <w:rPr>
          <w:rFonts w:ascii="Calibri" w:hAnsi="Calibri" w:cs="Calibri"/>
          <w:color w:val="2E75B5"/>
          <w:sz w:val="28"/>
          <w:szCs w:val="28"/>
        </w:rPr>
        <w:t>一级页表映射过程</w:t>
      </w:r>
    </w:p>
    <w:p w14:paraId="134763E4" w14:textId="762D3B48" w:rsidR="00B52B6D" w:rsidRDefault="00B52B6D" w:rsidP="00B52B6D">
      <w:pPr>
        <w:rPr>
          <w:rFonts w:ascii="Calibri" w:hAnsi="Calibri" w:cs="Calibri"/>
          <w:sz w:val="22"/>
        </w:rPr>
      </w:pPr>
      <w:r>
        <w:rPr>
          <w:noProof/>
        </w:rPr>
        <w:drawing>
          <wp:inline distT="0" distB="0" distL="0" distR="0" wp14:anchorId="06E64474" wp14:editId="3CFDF859">
            <wp:extent cx="5274310" cy="3072765"/>
            <wp:effectExtent l="0" t="0" r="2540" b="0"/>
            <wp:docPr id="414738911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D335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</w:rPr>
        <w:t>使用一级页表时，先在内存里设置好各个页表项，然后把页表基地址告诉</w:t>
      </w:r>
      <w:r>
        <w:rPr>
          <w:rFonts w:ascii="Consolas" w:hAnsi="Consolas" w:cs="Calibri"/>
        </w:rPr>
        <w:t>MMU</w:t>
      </w:r>
      <w:r>
        <w:rPr>
          <w:rFonts w:ascii="微软雅黑" w:eastAsia="微软雅黑" w:hAnsi="微软雅黑" w:cs="Calibri" w:hint="eastAsia"/>
        </w:rPr>
        <w:t>，就可以启动</w:t>
      </w:r>
      <w:r>
        <w:rPr>
          <w:rFonts w:ascii="Consolas" w:hAnsi="Consolas" w:cs="Calibri"/>
        </w:rPr>
        <w:t>MMU</w:t>
      </w:r>
      <w:r>
        <w:rPr>
          <w:rFonts w:ascii="微软雅黑" w:eastAsia="微软雅黑" w:hAnsi="微软雅黑" w:cs="Calibri" w:hint="eastAsia"/>
        </w:rPr>
        <w:t>了。</w:t>
      </w:r>
    </w:p>
    <w:p w14:paraId="23E666A2" w14:textId="77777777" w:rsidR="00B52B6D" w:rsidRDefault="00B52B6D" w:rsidP="00B52B6D">
      <w:pPr>
        <w:pStyle w:val="a4"/>
        <w:spacing w:beforeAutospacing="0" w:after="24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以下图为例介绍地址映射过程：</w:t>
      </w:r>
    </w:p>
    <w:p w14:paraId="58FC082D" w14:textId="77777777" w:rsidR="00B52B6D" w:rsidRDefault="00B52B6D" w:rsidP="00B52B6D">
      <w:pPr>
        <w:widowControl/>
        <w:numPr>
          <w:ilvl w:val="0"/>
          <w:numId w:val="4"/>
        </w:numPr>
        <w:jc w:val="left"/>
        <w:textAlignment w:val="center"/>
        <w:rPr>
          <w:rFonts w:ascii="Calibri" w:eastAsia="宋体" w:hAnsi="Calibri" w:cs="Calibri" w:hint="eastAsia"/>
          <w:sz w:val="22"/>
        </w:rPr>
      </w:pPr>
      <w:r>
        <w:rPr>
          <w:rFonts w:ascii="Cambria Math" w:hAnsi="Cambria Math" w:cs="Calibri"/>
        </w:rPr>
        <w:t>①</w:t>
      </w:r>
      <w:r>
        <w:rPr>
          <w:rFonts w:ascii="Verdana" w:hAnsi="Verdana" w:cs="Calibri"/>
        </w:rPr>
        <w:t xml:space="preserve"> </w:t>
      </w:r>
      <w:r>
        <w:rPr>
          <w:rFonts w:ascii="Consolas" w:hAnsi="Consolas" w:cs="Calibri"/>
        </w:rPr>
        <w:t>CPU</w:t>
      </w:r>
      <w:r>
        <w:rPr>
          <w:rFonts w:ascii="微软雅黑" w:eastAsia="微软雅黑" w:hAnsi="微软雅黑" w:cs="Calibri" w:hint="eastAsia"/>
        </w:rPr>
        <w:t>发出虚拟地址</w:t>
      </w:r>
      <w:proofErr w:type="spellStart"/>
      <w:r>
        <w:rPr>
          <w:rFonts w:ascii="Consolas" w:hAnsi="Consolas" w:cs="Calibri"/>
        </w:rPr>
        <w:t>vaddr</w:t>
      </w:r>
      <w:proofErr w:type="spellEnd"/>
      <w:r>
        <w:rPr>
          <w:rFonts w:ascii="微软雅黑" w:eastAsia="微软雅黑" w:hAnsi="微软雅黑" w:cs="Calibri" w:hint="eastAsia"/>
        </w:rPr>
        <w:t>，假设为</w:t>
      </w:r>
      <w:r>
        <w:rPr>
          <w:rFonts w:ascii="Consolas" w:hAnsi="Consolas" w:cs="Calibri"/>
        </w:rPr>
        <w:t>0x12345678</w:t>
      </w:r>
    </w:p>
    <w:p w14:paraId="57D29072" w14:textId="77777777" w:rsidR="00B52B6D" w:rsidRDefault="00B52B6D" w:rsidP="00B52B6D">
      <w:pPr>
        <w:widowControl/>
        <w:numPr>
          <w:ilvl w:val="0"/>
          <w:numId w:val="4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mbria Math" w:hAnsi="Cambria Math" w:cs="Calibri"/>
        </w:rPr>
        <w:t>②</w:t>
      </w:r>
      <w:r>
        <w:rPr>
          <w:rFonts w:ascii="Verdana" w:hAnsi="Verdana" w:cs="Calibri"/>
        </w:rPr>
        <w:t xml:space="preserve"> </w:t>
      </w:r>
      <w:r>
        <w:rPr>
          <w:rFonts w:ascii="Consolas" w:hAnsi="Consolas" w:cs="Calibri"/>
        </w:rPr>
        <w:t>MMU</w:t>
      </w:r>
      <w:r>
        <w:rPr>
          <w:rFonts w:ascii="微软雅黑" w:eastAsia="微软雅黑" w:hAnsi="微软雅黑" w:cs="Calibri" w:hint="eastAsia"/>
        </w:rPr>
        <w:t>根据</w:t>
      </w:r>
      <w:proofErr w:type="spellStart"/>
      <w:r>
        <w:rPr>
          <w:rFonts w:ascii="Consolas" w:hAnsi="Consolas" w:cs="Calibri"/>
        </w:rPr>
        <w:t>vaddr</w:t>
      </w:r>
      <w:proofErr w:type="spellEnd"/>
      <w:r>
        <w:rPr>
          <w:rFonts w:ascii="Consolas" w:hAnsi="Consolas" w:cs="Calibri"/>
        </w:rPr>
        <w:t>[31:20]</w:t>
      </w:r>
      <w:r>
        <w:rPr>
          <w:rFonts w:ascii="微软雅黑" w:eastAsia="微软雅黑" w:hAnsi="微软雅黑" w:cs="Calibri" w:hint="eastAsia"/>
        </w:rPr>
        <w:t>找到一级页表项</w:t>
      </w:r>
    </w:p>
    <w:p w14:paraId="43FC470C" w14:textId="77777777" w:rsidR="00B52B6D" w:rsidRDefault="00B52B6D" w:rsidP="00B52B6D">
      <w:pPr>
        <w:widowControl/>
        <w:numPr>
          <w:ilvl w:val="0"/>
          <w:numId w:val="4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微软雅黑" w:eastAsia="微软雅黑" w:hAnsi="微软雅黑" w:cs="Calibri" w:hint="eastAsia"/>
        </w:rPr>
        <w:t>虚拟地址</w:t>
      </w:r>
      <w:r>
        <w:rPr>
          <w:rFonts w:ascii="Consolas" w:hAnsi="Consolas" w:cs="Calibri"/>
        </w:rPr>
        <w:t>0x12345678</w:t>
      </w:r>
      <w:r>
        <w:rPr>
          <w:rFonts w:ascii="微软雅黑" w:eastAsia="微软雅黑" w:hAnsi="微软雅黑" w:cs="Calibri" w:hint="eastAsia"/>
        </w:rPr>
        <w:t>是虚拟地址空间里第</w:t>
      </w:r>
      <w:r>
        <w:rPr>
          <w:rFonts w:ascii="Consolas" w:hAnsi="Consolas" w:cs="Calibri"/>
        </w:rPr>
        <w:t>0x123</w:t>
      </w:r>
      <w:r>
        <w:rPr>
          <w:rFonts w:ascii="微软雅黑" w:eastAsia="微软雅黑" w:hAnsi="微软雅黑" w:cs="Calibri" w:hint="eastAsia"/>
        </w:rPr>
        <w:t>个</w:t>
      </w:r>
      <w:r>
        <w:rPr>
          <w:rFonts w:ascii="Consolas" w:hAnsi="Consolas" w:cs="Calibri"/>
        </w:rPr>
        <w:t>1M</w:t>
      </w:r>
    </w:p>
    <w:p w14:paraId="403E64D6" w14:textId="77777777" w:rsidR="00B52B6D" w:rsidRDefault="00B52B6D" w:rsidP="00B52B6D">
      <w:pPr>
        <w:widowControl/>
        <w:numPr>
          <w:ilvl w:val="0"/>
          <w:numId w:val="4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微软雅黑" w:eastAsia="微软雅黑" w:hAnsi="微软雅黑" w:cs="Calibri" w:hint="eastAsia"/>
        </w:rPr>
        <w:t>所以找到页表里第</w:t>
      </w:r>
      <w:r>
        <w:rPr>
          <w:rFonts w:ascii="Consolas" w:hAnsi="Consolas" w:cs="Calibri"/>
        </w:rPr>
        <w:t>0x123</w:t>
      </w:r>
      <w:r>
        <w:rPr>
          <w:rFonts w:ascii="微软雅黑" w:eastAsia="微软雅黑" w:hAnsi="微软雅黑" w:cs="Calibri" w:hint="eastAsia"/>
        </w:rPr>
        <w:t>项，根据此项内容知道它是一个段页表项</w:t>
      </w:r>
    </w:p>
    <w:p w14:paraId="34AF388A" w14:textId="77777777" w:rsidR="00B52B6D" w:rsidRDefault="00B52B6D" w:rsidP="00B52B6D">
      <w:pPr>
        <w:widowControl/>
        <w:numPr>
          <w:ilvl w:val="0"/>
          <w:numId w:val="4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微软雅黑" w:eastAsia="微软雅黑" w:hAnsi="微软雅黑" w:cs="Calibri" w:hint="eastAsia"/>
        </w:rPr>
        <w:t>段内偏移是</w:t>
      </w:r>
      <w:r>
        <w:rPr>
          <w:rFonts w:ascii="Consolas" w:hAnsi="Consolas" w:cs="Calibri"/>
        </w:rPr>
        <w:t>0x45678</w:t>
      </w:r>
      <w:r>
        <w:rPr>
          <w:rFonts w:ascii="微软雅黑" w:eastAsia="微软雅黑" w:hAnsi="微软雅黑" w:cs="Calibri" w:hint="eastAsia"/>
        </w:rPr>
        <w:t>。</w:t>
      </w:r>
    </w:p>
    <w:p w14:paraId="4118D4F5" w14:textId="77777777" w:rsidR="00B52B6D" w:rsidRDefault="00B52B6D" w:rsidP="00B52B6D">
      <w:pPr>
        <w:widowControl/>
        <w:numPr>
          <w:ilvl w:val="0"/>
          <w:numId w:val="4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mbria Math" w:hAnsi="Cambria Math" w:cs="Calibri"/>
        </w:rPr>
        <w:t>③</w:t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从这个表项里取出物理基地址：</w:t>
      </w:r>
      <w:r>
        <w:rPr>
          <w:rFonts w:ascii="Consolas" w:hAnsi="Consolas" w:cs="Calibri"/>
        </w:rPr>
        <w:t>Section Base Address</w:t>
      </w:r>
      <w:r>
        <w:rPr>
          <w:rFonts w:ascii="微软雅黑" w:eastAsia="微软雅黑" w:hAnsi="微软雅黑" w:cs="Calibri" w:hint="eastAsia"/>
        </w:rPr>
        <w:t>，假设是</w:t>
      </w:r>
      <w:r>
        <w:rPr>
          <w:rFonts w:ascii="Consolas" w:hAnsi="Consolas" w:cs="Calibri"/>
        </w:rPr>
        <w:t>0x81000000</w:t>
      </w:r>
    </w:p>
    <w:p w14:paraId="70AE9823" w14:textId="77777777" w:rsidR="00B52B6D" w:rsidRDefault="00B52B6D" w:rsidP="00B52B6D">
      <w:pPr>
        <w:widowControl/>
        <w:numPr>
          <w:ilvl w:val="0"/>
          <w:numId w:val="4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mbria Math" w:hAnsi="Cambria Math" w:cs="Calibri"/>
        </w:rPr>
        <w:t>④</w:t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物理基地址加上段内偏移得到：</w:t>
      </w:r>
      <w:r>
        <w:rPr>
          <w:rFonts w:ascii="Consolas" w:hAnsi="Consolas" w:cs="Calibri"/>
        </w:rPr>
        <w:t>0x81045678</w:t>
      </w:r>
    </w:p>
    <w:p w14:paraId="750F6E73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</w:rPr>
        <w:lastRenderedPageBreak/>
        <w:t>所以</w:t>
      </w:r>
      <w:r>
        <w:rPr>
          <w:rFonts w:ascii="Consolas" w:hAnsi="Consolas" w:cs="Calibri"/>
        </w:rPr>
        <w:t>CPU</w:t>
      </w:r>
      <w:r>
        <w:rPr>
          <w:rFonts w:ascii="微软雅黑" w:eastAsia="微软雅黑" w:hAnsi="微软雅黑" w:cs="Calibri" w:hint="eastAsia"/>
        </w:rPr>
        <w:t>要访问虚拟地址</w:t>
      </w:r>
      <w:r>
        <w:rPr>
          <w:rFonts w:ascii="Consolas" w:hAnsi="Consolas" w:cs="Calibri"/>
        </w:rPr>
        <w:t>0x12345678</w:t>
      </w:r>
      <w:r>
        <w:rPr>
          <w:rFonts w:ascii="微软雅黑" w:eastAsia="微软雅黑" w:hAnsi="微软雅黑" w:cs="Calibri" w:hint="eastAsia"/>
        </w:rPr>
        <w:t>时，实际上访问的是</w:t>
      </w:r>
      <w:r>
        <w:rPr>
          <w:rFonts w:ascii="Consolas" w:hAnsi="Consolas" w:cs="Calibri"/>
        </w:rPr>
        <w:t>0x81045678</w:t>
      </w:r>
      <w:r>
        <w:rPr>
          <w:rFonts w:ascii="微软雅黑" w:eastAsia="微软雅黑" w:hAnsi="微软雅黑" w:cs="Calibri" w:hint="eastAsia"/>
        </w:rPr>
        <w:t>的物理地址。</w:t>
      </w:r>
    </w:p>
    <w:p w14:paraId="6C0D15CE" w14:textId="77777777" w:rsidR="00B52B6D" w:rsidRDefault="00B52B6D" w:rsidP="00B52B6D">
      <w:pPr>
        <w:pStyle w:val="2"/>
        <w:spacing w:after="240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 xml:space="preserve">1.1.3 </w:t>
      </w:r>
      <w:r>
        <w:rPr>
          <w:rFonts w:ascii="Calibri" w:hAnsi="Calibri" w:cs="Calibri"/>
          <w:color w:val="2E75B5"/>
          <w:sz w:val="28"/>
          <w:szCs w:val="28"/>
        </w:rPr>
        <w:t>二级页表映射过程</w:t>
      </w:r>
    </w:p>
    <w:p w14:paraId="4D0A6C8E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</w:rPr>
        <w:t>先设置好一级页表、二级页表，并且把一级页表的首地址告诉</w:t>
      </w:r>
      <w:r>
        <w:rPr>
          <w:rFonts w:ascii="Consolas" w:hAnsi="Consolas" w:cs="Calibri"/>
        </w:rPr>
        <w:t>MMU</w:t>
      </w:r>
      <w:r>
        <w:rPr>
          <w:rFonts w:ascii="微软雅黑" w:eastAsia="微软雅黑" w:hAnsi="微软雅黑" w:cs="Calibri" w:hint="eastAsia"/>
        </w:rPr>
        <w:t>。</w:t>
      </w:r>
    </w:p>
    <w:p w14:paraId="23F37302" w14:textId="383C06E0" w:rsidR="00B52B6D" w:rsidRDefault="00B52B6D" w:rsidP="00B52B6D">
      <w:pPr>
        <w:rPr>
          <w:rFonts w:ascii="Calibri" w:hAnsi="Calibri" w:cs="Calibri"/>
          <w:sz w:val="22"/>
        </w:rPr>
      </w:pPr>
      <w:r>
        <w:rPr>
          <w:noProof/>
        </w:rPr>
        <w:drawing>
          <wp:inline distT="0" distB="0" distL="0" distR="0" wp14:anchorId="4ADCD228" wp14:editId="0AA6B35F">
            <wp:extent cx="5274310" cy="2832735"/>
            <wp:effectExtent l="0" t="0" r="2540" b="5715"/>
            <wp:docPr id="1412325471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FCB06" w14:textId="77777777" w:rsidR="00B52B6D" w:rsidRDefault="00B52B6D" w:rsidP="00B52B6D">
      <w:pPr>
        <w:pStyle w:val="a4"/>
        <w:spacing w:beforeAutospacing="0" w:after="24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以下图为例介绍地址映射过程：</w:t>
      </w:r>
    </w:p>
    <w:p w14:paraId="206C80F8" w14:textId="77777777" w:rsidR="00B52B6D" w:rsidRDefault="00B52B6D" w:rsidP="00B52B6D">
      <w:pPr>
        <w:widowControl/>
        <w:numPr>
          <w:ilvl w:val="0"/>
          <w:numId w:val="5"/>
        </w:numPr>
        <w:jc w:val="left"/>
        <w:textAlignment w:val="center"/>
        <w:rPr>
          <w:rFonts w:ascii="Calibri" w:eastAsia="宋体" w:hAnsi="Calibri" w:cs="Calibri" w:hint="eastAsia"/>
          <w:sz w:val="22"/>
        </w:rPr>
      </w:pPr>
      <w:r>
        <w:rPr>
          <w:rFonts w:ascii="Cambria Math" w:hAnsi="Cambria Math" w:cs="Calibri"/>
        </w:rPr>
        <w:t>①</w:t>
      </w:r>
      <w:r>
        <w:rPr>
          <w:rFonts w:ascii="Verdana" w:hAnsi="Verdana" w:cs="Calibri"/>
        </w:rPr>
        <w:t xml:space="preserve"> </w:t>
      </w:r>
      <w:r>
        <w:rPr>
          <w:rFonts w:ascii="Consolas" w:hAnsi="Consolas" w:cs="Calibri"/>
        </w:rPr>
        <w:t>CPU</w:t>
      </w:r>
      <w:r>
        <w:rPr>
          <w:rFonts w:ascii="微软雅黑" w:eastAsia="微软雅黑" w:hAnsi="微软雅黑" w:cs="Calibri" w:hint="eastAsia"/>
        </w:rPr>
        <w:t>发出虚拟地址</w:t>
      </w:r>
      <w:proofErr w:type="spellStart"/>
      <w:r>
        <w:rPr>
          <w:rFonts w:ascii="Consolas" w:hAnsi="Consolas" w:cs="Calibri"/>
        </w:rPr>
        <w:t>vaddr</w:t>
      </w:r>
      <w:proofErr w:type="spellEnd"/>
      <w:r>
        <w:rPr>
          <w:rFonts w:ascii="微软雅黑" w:eastAsia="微软雅黑" w:hAnsi="微软雅黑" w:cs="Calibri" w:hint="eastAsia"/>
        </w:rPr>
        <w:t>，假设为</w:t>
      </w:r>
      <w:r>
        <w:rPr>
          <w:rFonts w:ascii="Consolas" w:hAnsi="Consolas" w:cs="Calibri"/>
        </w:rPr>
        <w:t>0x12345678</w:t>
      </w:r>
    </w:p>
    <w:p w14:paraId="7D9C711F" w14:textId="77777777" w:rsidR="00B52B6D" w:rsidRDefault="00B52B6D" w:rsidP="00B52B6D">
      <w:pPr>
        <w:widowControl/>
        <w:numPr>
          <w:ilvl w:val="0"/>
          <w:numId w:val="5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mbria Math" w:hAnsi="Cambria Math" w:cs="Calibri"/>
        </w:rPr>
        <w:t>②</w:t>
      </w:r>
      <w:r>
        <w:rPr>
          <w:rFonts w:ascii="Verdana" w:hAnsi="Verdana" w:cs="Calibri"/>
        </w:rPr>
        <w:t xml:space="preserve"> </w:t>
      </w:r>
      <w:r>
        <w:rPr>
          <w:rFonts w:ascii="Consolas" w:hAnsi="Consolas" w:cs="Calibri"/>
        </w:rPr>
        <w:t>MMU</w:t>
      </w:r>
      <w:r>
        <w:rPr>
          <w:rFonts w:ascii="微软雅黑" w:eastAsia="微软雅黑" w:hAnsi="微软雅黑" w:cs="Calibri" w:hint="eastAsia"/>
        </w:rPr>
        <w:t>根据</w:t>
      </w:r>
      <w:proofErr w:type="spellStart"/>
      <w:r>
        <w:rPr>
          <w:rFonts w:ascii="Consolas" w:hAnsi="Consolas" w:cs="Calibri"/>
        </w:rPr>
        <w:t>vaddr</w:t>
      </w:r>
      <w:proofErr w:type="spellEnd"/>
      <w:r>
        <w:rPr>
          <w:rFonts w:ascii="Consolas" w:hAnsi="Consolas" w:cs="Calibri"/>
        </w:rPr>
        <w:t>[31:20]</w:t>
      </w:r>
      <w:r>
        <w:rPr>
          <w:rFonts w:ascii="微软雅黑" w:eastAsia="微软雅黑" w:hAnsi="微软雅黑" w:cs="Calibri" w:hint="eastAsia"/>
        </w:rPr>
        <w:t>找到一级页表项</w:t>
      </w:r>
    </w:p>
    <w:p w14:paraId="75ACB9F4" w14:textId="77777777" w:rsidR="00B52B6D" w:rsidRDefault="00B52B6D" w:rsidP="00B52B6D">
      <w:pPr>
        <w:pStyle w:val="a4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66C40B" w14:textId="77777777" w:rsidR="00B52B6D" w:rsidRDefault="00B52B6D" w:rsidP="00B52B6D">
      <w:pPr>
        <w:widowControl/>
        <w:numPr>
          <w:ilvl w:val="0"/>
          <w:numId w:val="6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微软雅黑" w:eastAsia="微软雅黑" w:hAnsi="微软雅黑" w:cs="Calibri" w:hint="eastAsia"/>
        </w:rPr>
        <w:t>虚拟地址</w:t>
      </w:r>
      <w:r>
        <w:rPr>
          <w:rFonts w:ascii="Consolas" w:hAnsi="Consolas" w:cs="Calibri"/>
        </w:rPr>
        <w:t>0x12345678</w:t>
      </w:r>
      <w:r>
        <w:rPr>
          <w:rFonts w:ascii="微软雅黑" w:eastAsia="微软雅黑" w:hAnsi="微软雅黑" w:cs="Calibri" w:hint="eastAsia"/>
        </w:rPr>
        <w:t>是虚拟地址空间里第</w:t>
      </w:r>
      <w:r>
        <w:rPr>
          <w:rFonts w:ascii="Consolas" w:hAnsi="Consolas" w:cs="Calibri"/>
        </w:rPr>
        <w:t>0x123</w:t>
      </w:r>
      <w:r>
        <w:rPr>
          <w:rFonts w:ascii="微软雅黑" w:eastAsia="微软雅黑" w:hAnsi="微软雅黑" w:cs="Calibri" w:hint="eastAsia"/>
        </w:rPr>
        <w:t>个</w:t>
      </w:r>
      <w:r>
        <w:rPr>
          <w:rFonts w:ascii="Consolas" w:hAnsi="Consolas" w:cs="Calibri"/>
        </w:rPr>
        <w:t>1M</w:t>
      </w:r>
      <w:r>
        <w:rPr>
          <w:rFonts w:ascii="微软雅黑" w:eastAsia="微软雅黑" w:hAnsi="微软雅黑" w:cs="Calibri" w:hint="eastAsia"/>
        </w:rPr>
        <w:t>，所以找到页表里第</w:t>
      </w:r>
      <w:r>
        <w:rPr>
          <w:rFonts w:ascii="Consolas" w:hAnsi="Consolas" w:cs="Calibri"/>
        </w:rPr>
        <w:t>0x123</w:t>
      </w:r>
      <w:r>
        <w:rPr>
          <w:rFonts w:ascii="微软雅黑" w:eastAsia="微软雅黑" w:hAnsi="微软雅黑" w:cs="Calibri" w:hint="eastAsia"/>
        </w:rPr>
        <w:t>项。</w:t>
      </w:r>
    </w:p>
    <w:p w14:paraId="477BC452" w14:textId="77777777" w:rsidR="00B52B6D" w:rsidRDefault="00B52B6D" w:rsidP="00B52B6D">
      <w:pPr>
        <w:widowControl/>
        <w:numPr>
          <w:ilvl w:val="0"/>
          <w:numId w:val="6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微软雅黑" w:eastAsia="微软雅黑" w:hAnsi="微软雅黑" w:cs="Calibri" w:hint="eastAsia"/>
        </w:rPr>
        <w:t>根据此项内容知道它是一个二级页表项。</w:t>
      </w:r>
    </w:p>
    <w:p w14:paraId="72274E09" w14:textId="77777777" w:rsidR="00B52B6D" w:rsidRDefault="00B52B6D" w:rsidP="00B52B6D">
      <w:pPr>
        <w:widowControl/>
        <w:numPr>
          <w:ilvl w:val="0"/>
          <w:numId w:val="7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mbria Math" w:hAnsi="Cambria Math" w:cs="Calibri"/>
        </w:rPr>
        <w:t>③</w:t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从这个表项里取出地址，假设是</w:t>
      </w:r>
      <w:r>
        <w:rPr>
          <w:rFonts w:ascii="Consolas" w:hAnsi="Consolas" w:cs="Calibri"/>
        </w:rPr>
        <w:t>address</w:t>
      </w:r>
      <w:r>
        <w:rPr>
          <w:rFonts w:ascii="微软雅黑" w:eastAsia="微软雅黑" w:hAnsi="微软雅黑" w:cs="Calibri" w:hint="eastAsia"/>
        </w:rPr>
        <w:t>，这表示的是二级页表项的物理地址；</w:t>
      </w:r>
    </w:p>
    <w:p w14:paraId="68E99DB6" w14:textId="77777777" w:rsidR="00B52B6D" w:rsidRDefault="00B52B6D" w:rsidP="00B52B6D">
      <w:pPr>
        <w:widowControl/>
        <w:numPr>
          <w:ilvl w:val="0"/>
          <w:numId w:val="7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mbria Math" w:hAnsi="Cambria Math" w:cs="Calibri"/>
        </w:rPr>
        <w:lastRenderedPageBreak/>
        <w:t>④</w:t>
      </w:r>
      <w:r>
        <w:rPr>
          <w:rFonts w:ascii="Verdana" w:hAnsi="Verdana" w:cs="Calibri"/>
        </w:rPr>
        <w:t xml:space="preserve"> </w:t>
      </w:r>
      <w:proofErr w:type="spellStart"/>
      <w:r>
        <w:rPr>
          <w:rFonts w:ascii="Consolas" w:hAnsi="Consolas" w:cs="Calibri"/>
        </w:rPr>
        <w:t>vaddr</w:t>
      </w:r>
      <w:proofErr w:type="spellEnd"/>
      <w:r>
        <w:rPr>
          <w:rFonts w:ascii="Consolas" w:hAnsi="Consolas" w:cs="Calibri"/>
        </w:rPr>
        <w:t>[19:12]</w:t>
      </w:r>
      <w:r>
        <w:rPr>
          <w:rFonts w:ascii="微软雅黑" w:eastAsia="微软雅黑" w:hAnsi="微软雅黑" w:cs="Calibri" w:hint="eastAsia"/>
        </w:rPr>
        <w:t>表示的是二级页表项中的索引</w:t>
      </w:r>
      <w:r>
        <w:rPr>
          <w:rFonts w:ascii="Consolas" w:hAnsi="Consolas" w:cs="Calibri"/>
        </w:rPr>
        <w:t>index</w:t>
      </w:r>
      <w:r>
        <w:rPr>
          <w:rFonts w:ascii="微软雅黑" w:eastAsia="微软雅黑" w:hAnsi="微软雅黑" w:cs="Calibri" w:hint="eastAsia"/>
        </w:rPr>
        <w:t>即</w:t>
      </w:r>
      <w:r>
        <w:rPr>
          <w:rFonts w:ascii="Consolas" w:hAnsi="Consolas" w:cs="Calibri"/>
        </w:rPr>
        <w:t>0x45</w:t>
      </w:r>
      <w:r>
        <w:rPr>
          <w:rFonts w:ascii="微软雅黑" w:eastAsia="微软雅黑" w:hAnsi="微软雅黑" w:cs="Calibri" w:hint="eastAsia"/>
        </w:rPr>
        <w:t>，在二级页表项中找到第</w:t>
      </w:r>
      <w:r>
        <w:rPr>
          <w:rFonts w:ascii="Consolas" w:hAnsi="Consolas" w:cs="Calibri"/>
        </w:rPr>
        <w:t>0x45</w:t>
      </w:r>
      <w:r>
        <w:rPr>
          <w:rFonts w:ascii="微软雅黑" w:eastAsia="微软雅黑" w:hAnsi="微软雅黑" w:cs="Calibri" w:hint="eastAsia"/>
        </w:rPr>
        <w:t>项；</w:t>
      </w:r>
    </w:p>
    <w:p w14:paraId="6554456D" w14:textId="77777777" w:rsidR="00B52B6D" w:rsidRDefault="00B52B6D" w:rsidP="00B52B6D">
      <w:pPr>
        <w:widowControl/>
        <w:numPr>
          <w:ilvl w:val="0"/>
          <w:numId w:val="7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mbria Math" w:hAnsi="Cambria Math" w:cs="Calibri"/>
        </w:rPr>
        <w:t>⑤</w:t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二级页表项格式如下</w:t>
      </w:r>
    </w:p>
    <w:p w14:paraId="6CF85F88" w14:textId="07E97230" w:rsidR="00B52B6D" w:rsidRDefault="00B52B6D" w:rsidP="00B52B6D">
      <w:pPr>
        <w:rPr>
          <w:rFonts w:ascii="Calibri" w:hAnsi="Calibri" w:cs="Calibri"/>
          <w:sz w:val="22"/>
        </w:rPr>
      </w:pPr>
      <w:r>
        <w:rPr>
          <w:noProof/>
        </w:rPr>
        <w:drawing>
          <wp:inline distT="0" distB="0" distL="0" distR="0" wp14:anchorId="14773555" wp14:editId="4C6CE065">
            <wp:extent cx="5274310" cy="1404620"/>
            <wp:effectExtent l="0" t="0" r="2540" b="5080"/>
            <wp:docPr id="85415281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5C4B1" w14:textId="77777777" w:rsidR="00B52B6D" w:rsidRDefault="00B52B6D" w:rsidP="00B52B6D">
      <w:pPr>
        <w:widowControl/>
        <w:numPr>
          <w:ilvl w:val="0"/>
          <w:numId w:val="8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微软雅黑" w:eastAsia="微软雅黑" w:hAnsi="微软雅黑" w:cs="Calibri" w:hint="eastAsia"/>
        </w:rPr>
        <w:t>里面含有这</w:t>
      </w:r>
      <w:r>
        <w:rPr>
          <w:rFonts w:ascii="Verdana" w:hAnsi="Verdana" w:cs="Calibri"/>
        </w:rPr>
        <w:t>4K</w:t>
      </w:r>
      <w:r>
        <w:rPr>
          <w:rFonts w:ascii="微软雅黑" w:eastAsia="微软雅黑" w:hAnsi="微软雅黑" w:cs="Calibri" w:hint="eastAsia"/>
        </w:rPr>
        <w:t>或</w:t>
      </w:r>
      <w:r>
        <w:rPr>
          <w:rFonts w:ascii="Verdana" w:hAnsi="Verdana" w:cs="Calibri"/>
        </w:rPr>
        <w:t>1K</w:t>
      </w:r>
      <w:r>
        <w:rPr>
          <w:rFonts w:ascii="微软雅黑" w:eastAsia="微软雅黑" w:hAnsi="微软雅黑" w:cs="Calibri" w:hint="eastAsia"/>
        </w:rPr>
        <w:t>物理空间的基地址</w:t>
      </w:r>
      <w:r>
        <w:rPr>
          <w:rFonts w:ascii="Consolas" w:hAnsi="Consolas" w:cs="Calibri"/>
        </w:rPr>
        <w:t xml:space="preserve">page base </w:t>
      </w:r>
      <w:proofErr w:type="spellStart"/>
      <w:r>
        <w:rPr>
          <w:rFonts w:ascii="Consolas" w:hAnsi="Consolas" w:cs="Calibri"/>
        </w:rPr>
        <w:t>addr</w:t>
      </w:r>
      <w:proofErr w:type="spellEnd"/>
      <w:r>
        <w:rPr>
          <w:rFonts w:ascii="微软雅黑" w:eastAsia="微软雅黑" w:hAnsi="微软雅黑" w:cs="Calibri" w:hint="eastAsia"/>
        </w:rPr>
        <w:t>，假设是</w:t>
      </w:r>
      <w:r>
        <w:rPr>
          <w:rFonts w:ascii="Consolas" w:hAnsi="Consolas" w:cs="Calibri"/>
        </w:rPr>
        <w:t>0x81889000</w:t>
      </w:r>
    </w:p>
    <w:p w14:paraId="34077D83" w14:textId="77777777" w:rsidR="00B52B6D" w:rsidRDefault="00B52B6D" w:rsidP="00B52B6D">
      <w:pPr>
        <w:widowControl/>
        <w:numPr>
          <w:ilvl w:val="0"/>
          <w:numId w:val="8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微软雅黑" w:eastAsia="微软雅黑" w:hAnsi="微软雅黑" w:cs="Calibri" w:hint="eastAsia"/>
        </w:rPr>
        <w:t>它跟</w:t>
      </w:r>
      <w:proofErr w:type="spellStart"/>
      <w:r>
        <w:rPr>
          <w:rFonts w:ascii="Consolas" w:hAnsi="Consolas" w:cs="Calibri"/>
        </w:rPr>
        <w:t>vaddr</w:t>
      </w:r>
      <w:proofErr w:type="spellEnd"/>
      <w:r>
        <w:rPr>
          <w:rFonts w:ascii="Consolas" w:hAnsi="Consolas" w:cs="Calibri"/>
        </w:rPr>
        <w:t>[11:0]</w:t>
      </w:r>
      <w:r>
        <w:rPr>
          <w:rFonts w:ascii="微软雅黑" w:eastAsia="微软雅黑" w:hAnsi="微软雅黑" w:cs="Calibri" w:hint="eastAsia"/>
        </w:rPr>
        <w:t>组合得到物理地址：</w:t>
      </w:r>
      <w:r>
        <w:rPr>
          <w:rFonts w:ascii="Consolas" w:hAnsi="Consolas" w:cs="Calibri"/>
        </w:rPr>
        <w:t>0x81889000 + 0x678 = 0x81889678</w:t>
      </w:r>
    </w:p>
    <w:p w14:paraId="1E66E1CF" w14:textId="77777777" w:rsidR="00B52B6D" w:rsidRDefault="00B52B6D" w:rsidP="00B52B6D">
      <w:pPr>
        <w:widowControl/>
        <w:numPr>
          <w:ilvl w:val="0"/>
          <w:numId w:val="8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微软雅黑" w:eastAsia="微软雅黑" w:hAnsi="微软雅黑" w:cs="Calibri" w:hint="eastAsia"/>
        </w:rPr>
        <w:t>所以</w:t>
      </w:r>
      <w:r>
        <w:rPr>
          <w:rFonts w:ascii="Consolas" w:hAnsi="Consolas" w:cs="Calibri"/>
        </w:rPr>
        <w:t>CPU</w:t>
      </w:r>
      <w:r>
        <w:rPr>
          <w:rFonts w:ascii="微软雅黑" w:eastAsia="微软雅黑" w:hAnsi="微软雅黑" w:cs="Calibri" w:hint="eastAsia"/>
        </w:rPr>
        <w:t>要访问虚拟地址</w:t>
      </w:r>
      <w:r>
        <w:rPr>
          <w:rFonts w:ascii="Consolas" w:hAnsi="Consolas" w:cs="Calibri"/>
        </w:rPr>
        <w:t>0x12345678</w:t>
      </w:r>
      <w:r>
        <w:rPr>
          <w:rFonts w:ascii="微软雅黑" w:eastAsia="微软雅黑" w:hAnsi="微软雅黑" w:cs="Calibri" w:hint="eastAsia"/>
        </w:rPr>
        <w:t>时，实际上访问的是</w:t>
      </w:r>
      <w:r>
        <w:rPr>
          <w:rFonts w:ascii="Consolas" w:hAnsi="Consolas" w:cs="Calibri"/>
        </w:rPr>
        <w:t>0x81889678</w:t>
      </w:r>
      <w:r>
        <w:rPr>
          <w:rFonts w:ascii="微软雅黑" w:eastAsia="微软雅黑" w:hAnsi="微软雅黑" w:cs="Calibri" w:hint="eastAsia"/>
        </w:rPr>
        <w:t>的物理地址</w:t>
      </w:r>
    </w:p>
    <w:p w14:paraId="6BF18628" w14:textId="77777777" w:rsidR="00B52B6D" w:rsidRDefault="00B52B6D" w:rsidP="00B52B6D">
      <w:pPr>
        <w:pStyle w:val="2"/>
        <w:spacing w:after="240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>1.1.4 cache</w:t>
      </w:r>
      <w:r>
        <w:rPr>
          <w:rFonts w:ascii="Calibri" w:hAnsi="Calibri" w:cs="Calibri"/>
          <w:color w:val="2E75B5"/>
          <w:sz w:val="28"/>
          <w:szCs w:val="28"/>
        </w:rPr>
        <w:t>和</w:t>
      </w:r>
      <w:r>
        <w:rPr>
          <w:rFonts w:ascii="Calibri" w:hAnsi="Calibri" w:cs="Calibri"/>
          <w:color w:val="2E75B5"/>
          <w:sz w:val="28"/>
          <w:szCs w:val="28"/>
        </w:rPr>
        <w:t>buffer</w:t>
      </w:r>
    </w:p>
    <w:p w14:paraId="2BB4A312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</w:rPr>
        <w:t>使用</w:t>
      </w:r>
      <w:r>
        <w:rPr>
          <w:rFonts w:ascii="Consolas" w:hAnsi="Consolas" w:cs="Calibri"/>
        </w:rPr>
        <w:t>MMU</w:t>
      </w:r>
      <w:r>
        <w:rPr>
          <w:rFonts w:ascii="微软雅黑" w:eastAsia="微软雅黑" w:hAnsi="微软雅黑" w:cs="Calibri" w:hint="eastAsia"/>
        </w:rPr>
        <w:t>时，需要有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、</w:t>
      </w:r>
      <w:r>
        <w:rPr>
          <w:rFonts w:ascii="Consolas" w:hAnsi="Consolas" w:cs="Calibri"/>
        </w:rPr>
        <w:t>buffer</w:t>
      </w:r>
      <w:r>
        <w:rPr>
          <w:rFonts w:ascii="微软雅黑" w:eastAsia="微软雅黑" w:hAnsi="微软雅黑" w:cs="Calibri" w:hint="eastAsia"/>
        </w:rPr>
        <w:t>的知识。</w:t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下图是</w:t>
      </w:r>
      <w:r>
        <w:rPr>
          <w:rFonts w:ascii="Consolas" w:hAnsi="Consolas" w:cs="Calibri"/>
        </w:rPr>
        <w:t>CPU</w:t>
      </w:r>
      <w:r>
        <w:rPr>
          <w:rFonts w:ascii="微软雅黑" w:eastAsia="微软雅黑" w:hAnsi="微软雅黑" w:cs="Calibri" w:hint="eastAsia"/>
        </w:rPr>
        <w:t>和内存之间的关系，有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、</w:t>
      </w:r>
      <w:r>
        <w:rPr>
          <w:rFonts w:ascii="Consolas" w:hAnsi="Consolas" w:cs="Calibri"/>
        </w:rPr>
        <w:t>buffer</w:t>
      </w:r>
      <w:r>
        <w:rPr>
          <w:rFonts w:ascii="Verdana" w:hAnsi="Verdana" w:cs="Calibri"/>
        </w:rPr>
        <w:t>(</w:t>
      </w:r>
      <w:r>
        <w:rPr>
          <w:rFonts w:ascii="微软雅黑" w:eastAsia="微软雅黑" w:hAnsi="微软雅黑" w:cs="Calibri" w:hint="eastAsia"/>
        </w:rPr>
        <w:t>写缓冲器</w:t>
      </w:r>
      <w:r>
        <w:rPr>
          <w:rFonts w:ascii="Verdana" w:hAnsi="Verdana" w:cs="Calibri"/>
        </w:rPr>
        <w:t>)</w:t>
      </w:r>
      <w:r>
        <w:rPr>
          <w:rFonts w:ascii="微软雅黑" w:eastAsia="微软雅黑" w:hAnsi="微软雅黑" w:cs="Calibri" w:hint="eastAsia"/>
        </w:rPr>
        <w:t>。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Verdana" w:hAnsi="Verdana" w:cs="Calibri"/>
        </w:rPr>
        <w:t xml:space="preserve"> 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是一块高速内存；写缓冲器相当于一个</w:t>
      </w:r>
      <w:r>
        <w:rPr>
          <w:rFonts w:ascii="Consolas" w:hAnsi="Consolas" w:cs="Calibri"/>
        </w:rPr>
        <w:t>FIFO</w:t>
      </w:r>
      <w:r>
        <w:rPr>
          <w:rFonts w:ascii="微软雅黑" w:eastAsia="微软雅黑" w:hAnsi="微软雅黑" w:cs="Calibri" w:hint="eastAsia"/>
        </w:rPr>
        <w:t>，可以把多个写操作集合起来一次写入内存。</w:t>
      </w:r>
    </w:p>
    <w:p w14:paraId="4BE0AACD" w14:textId="03D3473D" w:rsidR="00B52B6D" w:rsidRDefault="00B52B6D" w:rsidP="00B52B6D">
      <w:pPr>
        <w:rPr>
          <w:rFonts w:ascii="Calibri" w:hAnsi="Calibri" w:cs="Calibri"/>
          <w:sz w:val="22"/>
        </w:rPr>
      </w:pPr>
      <w:r>
        <w:rPr>
          <w:noProof/>
        </w:rPr>
        <w:lastRenderedPageBreak/>
        <w:drawing>
          <wp:inline distT="0" distB="0" distL="0" distR="0" wp14:anchorId="3C45A777" wp14:editId="0394F04C">
            <wp:extent cx="4046855" cy="2065655"/>
            <wp:effectExtent l="0" t="0" r="0" b="0"/>
            <wp:docPr id="292387809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55C55" w14:textId="77777777" w:rsidR="00B52B6D" w:rsidRDefault="00B52B6D" w:rsidP="00B52B6D">
      <w:pPr>
        <w:pStyle w:val="a4"/>
        <w:spacing w:beforeAutospacing="0" w:after="24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程序运行时有“局部性原理”，这又分为时间局部性、空间局部性。</w:t>
      </w:r>
    </w:p>
    <w:p w14:paraId="39B3E4E6" w14:textId="77777777" w:rsidR="00B52B6D" w:rsidRDefault="00B52B6D" w:rsidP="00B52B6D">
      <w:pPr>
        <w:widowControl/>
        <w:numPr>
          <w:ilvl w:val="0"/>
          <w:numId w:val="9"/>
        </w:numPr>
        <w:jc w:val="left"/>
        <w:textAlignment w:val="center"/>
        <w:rPr>
          <w:rFonts w:ascii="Calibri" w:eastAsia="宋体" w:hAnsi="Calibri" w:cs="Calibri" w:hint="eastAsia"/>
          <w:sz w:val="22"/>
        </w:rPr>
      </w:pPr>
      <w:r>
        <w:rPr>
          <w:rFonts w:ascii="微软雅黑" w:eastAsia="微软雅黑" w:hAnsi="微软雅黑" w:cs="Calibri" w:hint="eastAsia"/>
        </w:rPr>
        <w:t>时间局部性：</w:t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在某个时间点访问了存储器的特定位置，很可能在一小段时间里，会反复地访问这个位置。</w:t>
      </w:r>
    </w:p>
    <w:p w14:paraId="456111FD" w14:textId="77777777" w:rsidR="00B52B6D" w:rsidRDefault="00B52B6D" w:rsidP="00B52B6D">
      <w:pPr>
        <w:widowControl/>
        <w:numPr>
          <w:ilvl w:val="0"/>
          <w:numId w:val="9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微软雅黑" w:eastAsia="微软雅黑" w:hAnsi="微软雅黑" w:cs="Calibri" w:hint="eastAsia"/>
        </w:rPr>
        <w:t>空间局部性</w:t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访问了存储器的特定位置，很可能在不久的将来访问它附近的位置。</w:t>
      </w:r>
    </w:p>
    <w:p w14:paraId="37FBE6DC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</w:rPr>
        <w:t>而</w:t>
      </w:r>
      <w:r>
        <w:rPr>
          <w:rFonts w:ascii="Verdana" w:hAnsi="Verdana" w:cs="Calibri"/>
        </w:rPr>
        <w:t>CPU</w:t>
      </w:r>
      <w:r>
        <w:rPr>
          <w:rFonts w:ascii="微软雅黑" w:eastAsia="微软雅黑" w:hAnsi="微软雅黑" w:cs="Calibri" w:hint="eastAsia"/>
        </w:rPr>
        <w:t>的速度非常快，内存的速度相对来说很慢。</w:t>
      </w:r>
      <w:r>
        <w:rPr>
          <w:rFonts w:ascii="Verdana" w:hAnsi="Verdana" w:cs="Calibri"/>
        </w:rPr>
        <w:t xml:space="preserve"> CPU</w:t>
      </w:r>
      <w:r>
        <w:rPr>
          <w:rFonts w:ascii="微软雅黑" w:eastAsia="微软雅黑" w:hAnsi="微软雅黑" w:cs="Calibri" w:hint="eastAsia"/>
        </w:rPr>
        <w:t>要读写比较慢的内存时，怎样可以加快速度？</w:t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根据</w:t>
      </w:r>
      <w:r>
        <w:rPr>
          <w:rFonts w:ascii="Verdana" w:hAnsi="Verdana" w:cs="Calibri"/>
        </w:rPr>
        <w:t>“</w:t>
      </w:r>
      <w:r>
        <w:rPr>
          <w:rFonts w:ascii="微软雅黑" w:eastAsia="微软雅黑" w:hAnsi="微软雅黑" w:cs="Calibri" w:hint="eastAsia"/>
        </w:rPr>
        <w:t>局部性原理</w:t>
      </w:r>
      <w:r>
        <w:rPr>
          <w:rFonts w:ascii="Verdana" w:hAnsi="Verdana" w:cs="Calibri"/>
        </w:rPr>
        <w:t>”</w:t>
      </w:r>
      <w:r>
        <w:rPr>
          <w:rFonts w:ascii="微软雅黑" w:eastAsia="微软雅黑" w:hAnsi="微软雅黑" w:cs="Calibri" w:hint="eastAsia"/>
        </w:rPr>
        <w:t>，可以引入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：</w:t>
      </w:r>
    </w:p>
    <w:p w14:paraId="55D4587E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  <w:b/>
          <w:bCs/>
        </w:rPr>
        <w:t>读取内存</w:t>
      </w:r>
      <w:proofErr w:type="spellStart"/>
      <w:r>
        <w:rPr>
          <w:rFonts w:ascii="Consolas" w:hAnsi="Consolas" w:cs="Calibri"/>
          <w:b/>
          <w:bCs/>
        </w:rPr>
        <w:t>addr</w:t>
      </w:r>
      <w:proofErr w:type="spellEnd"/>
      <w:r>
        <w:rPr>
          <w:rFonts w:ascii="微软雅黑" w:eastAsia="微软雅黑" w:hAnsi="微软雅黑" w:cs="Calibri" w:hint="eastAsia"/>
          <w:b/>
          <w:bCs/>
        </w:rPr>
        <w:t>处的数据时</w:t>
      </w:r>
    </w:p>
    <w:p w14:paraId="4E53BA0E" w14:textId="77777777" w:rsidR="00B52B6D" w:rsidRDefault="00B52B6D" w:rsidP="00B52B6D">
      <w:pPr>
        <w:widowControl/>
        <w:numPr>
          <w:ilvl w:val="0"/>
          <w:numId w:val="10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微软雅黑" w:eastAsia="微软雅黑" w:hAnsi="微软雅黑" w:cs="Calibri" w:hint="eastAsia"/>
        </w:rPr>
        <w:t>先看看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中有没有</w:t>
      </w:r>
      <w:proofErr w:type="spellStart"/>
      <w:r>
        <w:rPr>
          <w:rFonts w:ascii="Consolas" w:hAnsi="Consolas" w:cs="Calibri"/>
        </w:rPr>
        <w:t>addr</w:t>
      </w:r>
      <w:proofErr w:type="spellEnd"/>
      <w:r>
        <w:rPr>
          <w:rFonts w:ascii="微软雅黑" w:eastAsia="微软雅黑" w:hAnsi="微软雅黑" w:cs="Calibri" w:hint="eastAsia"/>
        </w:rPr>
        <w:t>的数据，如果有就直接从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里返回数据：这被称为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命中。</w:t>
      </w:r>
    </w:p>
    <w:p w14:paraId="7D159495" w14:textId="77777777" w:rsidR="00B52B6D" w:rsidRDefault="00B52B6D" w:rsidP="00B52B6D">
      <w:pPr>
        <w:widowControl/>
        <w:numPr>
          <w:ilvl w:val="0"/>
          <w:numId w:val="10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微软雅黑" w:eastAsia="微软雅黑" w:hAnsi="微软雅黑" w:cs="Calibri" w:hint="eastAsia"/>
        </w:rPr>
        <w:t>如果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中没有</w:t>
      </w:r>
      <w:proofErr w:type="spellStart"/>
      <w:r>
        <w:rPr>
          <w:rFonts w:ascii="Consolas" w:hAnsi="Consolas" w:cs="Calibri"/>
        </w:rPr>
        <w:t>addr</w:t>
      </w:r>
      <w:proofErr w:type="spellEnd"/>
      <w:r>
        <w:rPr>
          <w:rFonts w:ascii="微软雅黑" w:eastAsia="微软雅黑" w:hAnsi="微软雅黑" w:cs="Calibri" w:hint="eastAsia"/>
        </w:rPr>
        <w:t>的数据，则从内存里把数据读入</w:t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。注意：它不是仅仅读入一个数据，而是读入一行数据</w:t>
      </w:r>
      <w:r>
        <w:rPr>
          <w:rFonts w:ascii="Verdana" w:hAnsi="Verdana" w:cs="Calibri"/>
        </w:rPr>
        <w:t>(</w:t>
      </w:r>
      <w:r>
        <w:rPr>
          <w:rFonts w:ascii="Consolas" w:hAnsi="Consolas" w:cs="Calibri"/>
        </w:rPr>
        <w:t>cache line</w:t>
      </w:r>
      <w:r>
        <w:rPr>
          <w:rFonts w:ascii="Verdana" w:hAnsi="Verdana" w:cs="Calibri"/>
        </w:rPr>
        <w:t>)</w:t>
      </w:r>
      <w:r>
        <w:rPr>
          <w:rFonts w:ascii="微软雅黑" w:eastAsia="微软雅黑" w:hAnsi="微软雅黑" w:cs="Calibri" w:hint="eastAsia"/>
        </w:rPr>
        <w:t>。</w:t>
      </w:r>
    </w:p>
    <w:p w14:paraId="3FF20EBE" w14:textId="77777777" w:rsidR="00B52B6D" w:rsidRDefault="00B52B6D" w:rsidP="00B52B6D">
      <w:pPr>
        <w:widowControl/>
        <w:numPr>
          <w:ilvl w:val="0"/>
          <w:numId w:val="10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微软雅黑" w:eastAsia="微软雅黑" w:hAnsi="微软雅黑" w:cs="Calibri" w:hint="eastAsia"/>
        </w:rPr>
        <w:t>而</w:t>
      </w:r>
      <w:r>
        <w:rPr>
          <w:rFonts w:ascii="Consolas" w:hAnsi="Consolas" w:cs="Calibri"/>
        </w:rPr>
        <w:t>CPU</w:t>
      </w:r>
      <w:r>
        <w:rPr>
          <w:rFonts w:ascii="微软雅黑" w:eastAsia="微软雅黑" w:hAnsi="微软雅黑" w:cs="Calibri" w:hint="eastAsia"/>
        </w:rPr>
        <w:t>很可能会再次用到这个</w:t>
      </w:r>
      <w:proofErr w:type="spellStart"/>
      <w:r>
        <w:rPr>
          <w:rFonts w:ascii="Consolas" w:hAnsi="Consolas" w:cs="Calibri"/>
        </w:rPr>
        <w:t>addr</w:t>
      </w:r>
      <w:proofErr w:type="spellEnd"/>
      <w:r>
        <w:rPr>
          <w:rFonts w:ascii="微软雅黑" w:eastAsia="微软雅黑" w:hAnsi="微软雅黑" w:cs="Calibri" w:hint="eastAsia"/>
        </w:rPr>
        <w:t>的数据，或是会用到它附近的数据，这时就可以快速地从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中获得数据。</w:t>
      </w:r>
    </w:p>
    <w:p w14:paraId="442C572E" w14:textId="2E548C3E" w:rsidR="00B52B6D" w:rsidRDefault="00B52B6D" w:rsidP="00B52B6D">
      <w:pPr>
        <w:rPr>
          <w:rFonts w:ascii="Calibri" w:hAnsi="Calibri" w:cs="Calibri"/>
          <w:sz w:val="22"/>
        </w:rPr>
      </w:pPr>
      <w:r>
        <w:rPr>
          <w:noProof/>
        </w:rPr>
        <w:lastRenderedPageBreak/>
        <w:drawing>
          <wp:inline distT="0" distB="0" distL="0" distR="0" wp14:anchorId="573652CD" wp14:editId="13EAB5FE">
            <wp:extent cx="5274310" cy="2472055"/>
            <wp:effectExtent l="0" t="0" r="2540" b="4445"/>
            <wp:docPr id="153757346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9567A" w14:textId="77777777" w:rsidR="00B52B6D" w:rsidRDefault="00B52B6D" w:rsidP="00B52B6D">
      <w:pPr>
        <w:pStyle w:val="a4"/>
        <w:spacing w:beforeAutospacing="0" w:after="24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  <w:b/>
          <w:bCs/>
        </w:rPr>
        <w:t>写数据</w:t>
      </w:r>
    </w:p>
    <w:p w14:paraId="0B176D33" w14:textId="77777777" w:rsidR="00B52B6D" w:rsidRDefault="00B52B6D" w:rsidP="00B52B6D">
      <w:pPr>
        <w:widowControl/>
        <w:numPr>
          <w:ilvl w:val="0"/>
          <w:numId w:val="11"/>
        </w:numPr>
        <w:jc w:val="left"/>
        <w:textAlignment w:val="center"/>
        <w:rPr>
          <w:rFonts w:ascii="Calibri" w:eastAsia="宋体" w:hAnsi="Calibri" w:cs="Calibri" w:hint="eastAsia"/>
          <w:sz w:val="22"/>
        </w:rPr>
      </w:pPr>
      <w:r>
        <w:rPr>
          <w:rFonts w:ascii="Consolas" w:hAnsi="Consolas" w:cs="Calibri"/>
        </w:rPr>
        <w:t>CPU</w:t>
      </w:r>
      <w:r>
        <w:rPr>
          <w:rFonts w:ascii="微软雅黑" w:eastAsia="微软雅黑" w:hAnsi="微软雅黑" w:cs="Calibri" w:hint="eastAsia"/>
        </w:rPr>
        <w:t>要写数据时，可以直接写内存，这很慢；也可以先把数据写入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，这很快。</w:t>
      </w:r>
    </w:p>
    <w:p w14:paraId="1CC50024" w14:textId="77777777" w:rsidR="00B52B6D" w:rsidRDefault="00B52B6D" w:rsidP="00B52B6D">
      <w:pPr>
        <w:widowControl/>
        <w:numPr>
          <w:ilvl w:val="0"/>
          <w:numId w:val="11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微软雅黑" w:eastAsia="微软雅黑" w:hAnsi="微软雅黑" w:cs="Calibri" w:hint="eastAsia"/>
        </w:rPr>
        <w:t>但是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中的数据终究是要写入内存的啊，这有</w:t>
      </w:r>
      <w:r>
        <w:rPr>
          <w:rFonts w:ascii="Verdana" w:hAnsi="Verdana" w:cs="Calibri"/>
        </w:rPr>
        <w:t>2</w:t>
      </w:r>
      <w:r>
        <w:rPr>
          <w:rFonts w:ascii="微软雅黑" w:eastAsia="微软雅黑" w:hAnsi="微软雅黑" w:cs="Calibri" w:hint="eastAsia"/>
        </w:rPr>
        <w:t>种写策略：</w:t>
      </w:r>
      <w:r>
        <w:rPr>
          <w:rFonts w:ascii="Verdana" w:hAnsi="Verdana" w:cs="Calibri"/>
        </w:rPr>
        <w:t xml:space="preserve"> </w:t>
      </w:r>
    </w:p>
    <w:p w14:paraId="4CA32AE9" w14:textId="77777777" w:rsidR="00B52B6D" w:rsidRDefault="00B52B6D" w:rsidP="00B52B6D">
      <w:pPr>
        <w:pStyle w:val="a4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B21193" w14:textId="77777777" w:rsidR="00B52B6D" w:rsidRDefault="00B52B6D" w:rsidP="00B52B6D">
      <w:pPr>
        <w:widowControl/>
        <w:numPr>
          <w:ilvl w:val="0"/>
          <w:numId w:val="12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Verdana" w:hAnsi="Verdana" w:cs="Calibri"/>
        </w:rPr>
        <w:t xml:space="preserve">a. </w:t>
      </w:r>
      <w:r>
        <w:rPr>
          <w:rFonts w:ascii="微软雅黑" w:eastAsia="微软雅黑" w:hAnsi="微软雅黑" w:cs="Calibri" w:hint="eastAsia"/>
          <w:b/>
          <w:bCs/>
        </w:rPr>
        <w:t>写通</w:t>
      </w:r>
      <w:r>
        <w:rPr>
          <w:rFonts w:ascii="Verdana" w:hAnsi="Verdana" w:cs="Calibri"/>
          <w:b/>
          <w:bCs/>
        </w:rPr>
        <w:t>(</w:t>
      </w:r>
      <w:r>
        <w:rPr>
          <w:rFonts w:ascii="Consolas" w:hAnsi="Consolas" w:cs="Calibri"/>
          <w:b/>
          <w:bCs/>
        </w:rPr>
        <w:t>write through</w:t>
      </w:r>
      <w:r>
        <w:rPr>
          <w:rFonts w:ascii="Verdana" w:hAnsi="Verdana" w:cs="Calibri"/>
          <w:b/>
          <w:bCs/>
        </w:rPr>
        <w:t>)</w:t>
      </w:r>
      <w:r>
        <w:rPr>
          <w:rFonts w:ascii="微软雅黑" w:eastAsia="微软雅黑" w:hAnsi="微软雅黑" w:cs="Calibri" w:hint="eastAsia"/>
          <w:b/>
          <w:bCs/>
        </w:rPr>
        <w:t>：</w:t>
      </w:r>
      <w:r>
        <w:rPr>
          <w:rFonts w:ascii="Calibri" w:hAnsi="Calibri" w:cs="Calibri"/>
          <w:sz w:val="22"/>
        </w:rPr>
        <w:br/>
      </w:r>
      <w:r>
        <w:rPr>
          <w:rFonts w:ascii="Verdana" w:hAnsi="Verdana" w:cs="Calibri"/>
          <w:b/>
          <w:bCs/>
        </w:rPr>
        <w:t xml:space="preserve"> </w:t>
      </w:r>
      <w:r>
        <w:rPr>
          <w:rFonts w:ascii="微软雅黑" w:eastAsia="微软雅黑" w:hAnsi="微软雅黑" w:cs="Calibri" w:hint="eastAsia"/>
          <w:b/>
          <w:bCs/>
        </w:rPr>
        <w:t>数据要同时写入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和内存，所以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和内存中的数据保持一致，但是它的效率很低。</w:t>
      </w:r>
      <w:r>
        <w:rPr>
          <w:rFonts w:ascii="Calibri" w:hAnsi="Calibri" w:cs="Calibri"/>
          <w:sz w:val="22"/>
        </w:rPr>
        <w:br/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能改进吗？可以！</w:t>
      </w:r>
      <w:r>
        <w:rPr>
          <w:rFonts w:ascii="Calibri" w:hAnsi="Calibri" w:cs="Calibri"/>
          <w:sz w:val="22"/>
        </w:rPr>
        <w:br/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使用</w:t>
      </w:r>
      <w:r>
        <w:rPr>
          <w:rFonts w:ascii="Verdana" w:hAnsi="Verdana" w:cs="Calibri"/>
        </w:rPr>
        <w:t>“</w:t>
      </w:r>
      <w:r>
        <w:rPr>
          <w:rFonts w:ascii="微软雅黑" w:eastAsia="微软雅黑" w:hAnsi="微软雅黑" w:cs="Calibri" w:hint="eastAsia"/>
        </w:rPr>
        <w:t>写缓冲器</w:t>
      </w:r>
      <w:r>
        <w:rPr>
          <w:rFonts w:ascii="Verdana" w:hAnsi="Verdana" w:cs="Calibri"/>
        </w:rPr>
        <w:t>”</w:t>
      </w:r>
      <w:r>
        <w:rPr>
          <w:rFonts w:ascii="微软雅黑" w:eastAsia="微软雅黑" w:hAnsi="微软雅黑" w:cs="Calibri" w:hint="eastAsia"/>
        </w:rPr>
        <w:t>：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大哥，你把数据给我就可以了，我来慢慢写，保证帮你写完。</w:t>
      </w:r>
      <w:r>
        <w:rPr>
          <w:rFonts w:ascii="Calibri" w:hAnsi="Calibri" w:cs="Calibri"/>
          <w:sz w:val="22"/>
        </w:rPr>
        <w:br/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有些写缓冲器有</w:t>
      </w:r>
      <w:r>
        <w:rPr>
          <w:rFonts w:ascii="Verdana" w:hAnsi="Verdana" w:cs="Calibri"/>
        </w:rPr>
        <w:t>“</w:t>
      </w:r>
      <w:r>
        <w:rPr>
          <w:rFonts w:ascii="微软雅黑" w:eastAsia="微软雅黑" w:hAnsi="微软雅黑" w:cs="Calibri" w:hint="eastAsia"/>
        </w:rPr>
        <w:t>写合并</w:t>
      </w:r>
      <w:r>
        <w:rPr>
          <w:rFonts w:ascii="Verdana" w:hAnsi="Verdana" w:cs="Calibri"/>
        </w:rPr>
        <w:t>”</w:t>
      </w:r>
      <w:r>
        <w:rPr>
          <w:rFonts w:ascii="微软雅黑" w:eastAsia="微软雅黑" w:hAnsi="微软雅黑" w:cs="Calibri" w:hint="eastAsia"/>
        </w:rPr>
        <w:t>的功能，比如</w:t>
      </w:r>
      <w:r>
        <w:rPr>
          <w:rFonts w:ascii="Consolas" w:hAnsi="Consolas" w:cs="Calibri"/>
        </w:rPr>
        <w:t>CPU</w:t>
      </w:r>
      <w:r>
        <w:rPr>
          <w:rFonts w:ascii="微软雅黑" w:eastAsia="微软雅黑" w:hAnsi="微软雅黑" w:cs="Calibri" w:hint="eastAsia"/>
        </w:rPr>
        <w:t>执行了</w:t>
      </w:r>
      <w:r>
        <w:rPr>
          <w:rFonts w:ascii="Verdana" w:hAnsi="Verdana" w:cs="Calibri"/>
        </w:rPr>
        <w:t>4</w:t>
      </w:r>
      <w:r>
        <w:rPr>
          <w:rFonts w:ascii="微软雅黑" w:eastAsia="微软雅黑" w:hAnsi="微软雅黑" w:cs="Calibri" w:hint="eastAsia"/>
        </w:rPr>
        <w:t>条写指令：写第</w:t>
      </w:r>
      <w:r>
        <w:rPr>
          <w:rFonts w:ascii="Consolas" w:hAnsi="Consolas" w:cs="Calibri"/>
        </w:rPr>
        <w:t>0</w:t>
      </w:r>
      <w:r>
        <w:rPr>
          <w:rFonts w:ascii="微软雅黑" w:eastAsia="微软雅黑" w:hAnsi="微软雅黑" w:cs="Calibri" w:hint="eastAsia"/>
        </w:rPr>
        <w:t>、</w:t>
      </w:r>
      <w:r>
        <w:rPr>
          <w:rFonts w:ascii="Consolas" w:hAnsi="Consolas" w:cs="Calibri"/>
        </w:rPr>
        <w:t>1</w:t>
      </w:r>
      <w:r>
        <w:rPr>
          <w:rFonts w:ascii="微软雅黑" w:eastAsia="微软雅黑" w:hAnsi="微软雅黑" w:cs="Calibri" w:hint="eastAsia"/>
        </w:rPr>
        <w:t>、</w:t>
      </w:r>
      <w:r>
        <w:rPr>
          <w:rFonts w:ascii="Consolas" w:hAnsi="Consolas" w:cs="Calibri"/>
        </w:rPr>
        <w:t>2</w:t>
      </w:r>
      <w:r>
        <w:rPr>
          <w:rFonts w:ascii="微软雅黑" w:eastAsia="微软雅黑" w:hAnsi="微软雅黑" w:cs="Calibri" w:hint="eastAsia"/>
        </w:rPr>
        <w:t>、</w:t>
      </w:r>
      <w:r>
        <w:rPr>
          <w:rFonts w:ascii="Consolas" w:hAnsi="Consolas" w:cs="Calibri"/>
        </w:rPr>
        <w:t>3</w:t>
      </w:r>
      <w:r>
        <w:rPr>
          <w:rFonts w:ascii="微软雅黑" w:eastAsia="微软雅黑" w:hAnsi="微软雅黑" w:cs="Calibri" w:hint="eastAsia"/>
        </w:rPr>
        <w:t>个字节，每次写</w:t>
      </w:r>
      <w:r>
        <w:rPr>
          <w:rFonts w:ascii="Verdana" w:hAnsi="Verdana" w:cs="Calibri"/>
        </w:rPr>
        <w:t>1</w:t>
      </w:r>
      <w:r>
        <w:rPr>
          <w:rFonts w:ascii="微软雅黑" w:eastAsia="微软雅黑" w:hAnsi="微软雅黑" w:cs="Calibri" w:hint="eastAsia"/>
        </w:rPr>
        <w:t>字节；写缓冲器会把这</w:t>
      </w:r>
      <w:r>
        <w:rPr>
          <w:rFonts w:ascii="Verdana" w:hAnsi="Verdana" w:cs="Calibri"/>
        </w:rPr>
        <w:t>4</w:t>
      </w:r>
      <w:r>
        <w:rPr>
          <w:rFonts w:ascii="微软雅黑" w:eastAsia="微软雅黑" w:hAnsi="微软雅黑" w:cs="Calibri" w:hint="eastAsia"/>
        </w:rPr>
        <w:t>个写操作合并成一个写操作：写</w:t>
      </w:r>
      <w:r>
        <w:rPr>
          <w:rFonts w:ascii="Consolas" w:hAnsi="Consolas" w:cs="Calibri"/>
        </w:rPr>
        <w:t>word</w:t>
      </w:r>
      <w:r>
        <w:rPr>
          <w:rFonts w:ascii="微软雅黑" w:eastAsia="微软雅黑" w:hAnsi="微软雅黑" w:cs="Calibri" w:hint="eastAsia"/>
        </w:rPr>
        <w:t>。</w:t>
      </w:r>
      <w:r>
        <w:rPr>
          <w:rFonts w:ascii="Calibri" w:hAnsi="Calibri" w:cs="Calibri"/>
          <w:sz w:val="22"/>
        </w:rPr>
        <w:br/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对于内存来说，这没什么差别，但是对于硬件寄存器，这就有可能导致问题。</w:t>
      </w:r>
      <w:r>
        <w:rPr>
          <w:rFonts w:ascii="Calibri" w:hAnsi="Calibri" w:cs="Calibri"/>
          <w:sz w:val="22"/>
        </w:rPr>
        <w:br/>
      </w:r>
      <w:r>
        <w:rPr>
          <w:rFonts w:ascii="Verdana" w:hAnsi="Verdana" w:cs="Calibri"/>
        </w:rPr>
        <w:lastRenderedPageBreak/>
        <w:t xml:space="preserve"> </w:t>
      </w:r>
      <w:r>
        <w:rPr>
          <w:rFonts w:ascii="微软雅黑" w:eastAsia="微软雅黑" w:hAnsi="微软雅黑" w:cs="Calibri" w:hint="eastAsia"/>
        </w:rPr>
        <w:t>所以对于寄存器操作，不会启动</w:t>
      </w:r>
      <w:r>
        <w:rPr>
          <w:rFonts w:ascii="Consolas" w:hAnsi="Consolas" w:cs="Calibri"/>
        </w:rPr>
        <w:t>buffer</w:t>
      </w:r>
      <w:r>
        <w:rPr>
          <w:rFonts w:ascii="微软雅黑" w:eastAsia="微软雅黑" w:hAnsi="微软雅黑" w:cs="Calibri" w:hint="eastAsia"/>
        </w:rPr>
        <w:t>功能；对于内存操作，比如</w:t>
      </w:r>
      <w:r>
        <w:rPr>
          <w:rFonts w:ascii="Consolas" w:hAnsi="Consolas" w:cs="Calibri"/>
        </w:rPr>
        <w:t>LCD</w:t>
      </w:r>
      <w:r>
        <w:rPr>
          <w:rFonts w:ascii="微软雅黑" w:eastAsia="微软雅黑" w:hAnsi="微软雅黑" w:cs="Calibri" w:hint="eastAsia"/>
        </w:rPr>
        <w:t>的显存，可以启用</w:t>
      </w:r>
      <w:r>
        <w:rPr>
          <w:rFonts w:ascii="Consolas" w:hAnsi="Consolas" w:cs="Calibri"/>
        </w:rPr>
        <w:t>buffer</w:t>
      </w:r>
      <w:r>
        <w:rPr>
          <w:rFonts w:ascii="微软雅黑" w:eastAsia="微软雅黑" w:hAnsi="微软雅黑" w:cs="Calibri" w:hint="eastAsia"/>
        </w:rPr>
        <w:t>功能。</w:t>
      </w:r>
    </w:p>
    <w:p w14:paraId="0C590195" w14:textId="77777777" w:rsidR="00B52B6D" w:rsidRDefault="00B52B6D" w:rsidP="00B52B6D">
      <w:pPr>
        <w:widowControl/>
        <w:numPr>
          <w:ilvl w:val="0"/>
          <w:numId w:val="12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Verdana" w:hAnsi="Verdana" w:cs="Calibri"/>
          <w:b/>
          <w:bCs/>
        </w:rPr>
        <w:t xml:space="preserve">b. </w:t>
      </w:r>
      <w:r>
        <w:rPr>
          <w:rFonts w:ascii="微软雅黑" w:eastAsia="微软雅黑" w:hAnsi="微软雅黑" w:cs="Calibri" w:hint="eastAsia"/>
          <w:b/>
          <w:bCs/>
        </w:rPr>
        <w:t>写回</w:t>
      </w:r>
      <w:r>
        <w:rPr>
          <w:rFonts w:ascii="Verdana" w:hAnsi="Verdana" w:cs="Calibri"/>
          <w:b/>
          <w:bCs/>
        </w:rPr>
        <w:t>(</w:t>
      </w:r>
      <w:r>
        <w:rPr>
          <w:rFonts w:ascii="Consolas" w:hAnsi="Consolas" w:cs="Calibri"/>
          <w:b/>
          <w:bCs/>
        </w:rPr>
        <w:t>write back</w:t>
      </w:r>
      <w:r>
        <w:rPr>
          <w:rFonts w:ascii="Verdana" w:hAnsi="Verdana" w:cs="Calibri"/>
          <w:b/>
          <w:bCs/>
        </w:rPr>
        <w:t>)</w:t>
      </w:r>
      <w:r>
        <w:rPr>
          <w:rFonts w:ascii="微软雅黑" w:eastAsia="微软雅黑" w:hAnsi="微软雅黑" w:cs="Calibri" w:hint="eastAsia"/>
          <w:b/>
          <w:bCs/>
        </w:rPr>
        <w:t>：</w:t>
      </w:r>
      <w:r>
        <w:rPr>
          <w:rFonts w:ascii="Calibri" w:hAnsi="Calibri" w:cs="Calibri"/>
          <w:sz w:val="22"/>
        </w:rPr>
        <w:br/>
      </w:r>
      <w:r>
        <w:rPr>
          <w:rFonts w:ascii="Verdana" w:hAnsi="Verdana" w:cs="Calibri"/>
          <w:b/>
          <w:bCs/>
        </w:rPr>
        <w:t xml:space="preserve"> </w:t>
      </w:r>
      <w:r>
        <w:rPr>
          <w:rFonts w:ascii="微软雅黑" w:eastAsia="微软雅黑" w:hAnsi="微软雅黑" w:cs="Calibri" w:hint="eastAsia"/>
          <w:b/>
          <w:bCs/>
        </w:rPr>
        <w:t>新数据只是写入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，不会立刻写入内存，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和内存中的数据并不一致。</w:t>
      </w:r>
      <w:r>
        <w:rPr>
          <w:rFonts w:ascii="Calibri" w:hAnsi="Calibri" w:cs="Calibri"/>
          <w:sz w:val="22"/>
        </w:rPr>
        <w:br/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新数据写入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时，这一行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被标为</w:t>
      </w:r>
      <w:r>
        <w:rPr>
          <w:rFonts w:ascii="Verdana" w:hAnsi="Verdana" w:cs="Calibri"/>
        </w:rPr>
        <w:t>“</w:t>
      </w:r>
      <w:r>
        <w:rPr>
          <w:rFonts w:ascii="微软雅黑" w:eastAsia="微软雅黑" w:hAnsi="微软雅黑" w:cs="Calibri" w:hint="eastAsia"/>
        </w:rPr>
        <w:t>脏</w:t>
      </w:r>
      <w:r>
        <w:rPr>
          <w:rFonts w:ascii="Verdana" w:hAnsi="Verdana" w:cs="Calibri"/>
        </w:rPr>
        <w:t>”(dirty)</w:t>
      </w:r>
      <w:r>
        <w:rPr>
          <w:rFonts w:ascii="微软雅黑" w:eastAsia="微软雅黑" w:hAnsi="微软雅黑" w:cs="Calibri" w:hint="eastAsia"/>
        </w:rPr>
        <w:t>；当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不够用时，才需要把脏的数据写入内存。</w:t>
      </w:r>
    </w:p>
    <w:p w14:paraId="4D9E680D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</w:rPr>
        <w:t>使用写回功能，可以大幅提高效率。但是要注意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和内存中的数据很可能不一致。这在很多时间要小心处理：比如</w:t>
      </w:r>
      <w:r>
        <w:rPr>
          <w:rFonts w:ascii="Consolas" w:hAnsi="Consolas" w:cs="Calibri"/>
        </w:rPr>
        <w:t>CPU</w:t>
      </w:r>
      <w:r>
        <w:rPr>
          <w:rFonts w:ascii="微软雅黑" w:eastAsia="微软雅黑" w:hAnsi="微软雅黑" w:cs="Calibri" w:hint="eastAsia"/>
        </w:rPr>
        <w:t>产生了新数据，</w:t>
      </w:r>
      <w:r>
        <w:rPr>
          <w:rFonts w:ascii="Consolas" w:hAnsi="Consolas" w:cs="Calibri"/>
        </w:rPr>
        <w:t>DMA</w:t>
      </w:r>
      <w:r>
        <w:rPr>
          <w:rFonts w:ascii="微软雅黑" w:eastAsia="微软雅黑" w:hAnsi="微软雅黑" w:cs="Calibri" w:hint="eastAsia"/>
        </w:rPr>
        <w:t>把数据从内存搬到网卡，这时候就要</w:t>
      </w:r>
      <w:r>
        <w:rPr>
          <w:rFonts w:ascii="Consolas" w:hAnsi="Consolas" w:cs="Calibri"/>
        </w:rPr>
        <w:t>CPU</w:t>
      </w:r>
      <w:r>
        <w:rPr>
          <w:rFonts w:ascii="微软雅黑" w:eastAsia="微软雅黑" w:hAnsi="微软雅黑" w:cs="Calibri" w:hint="eastAsia"/>
        </w:rPr>
        <w:t>执行命令先把新数据从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刷到内存。反过来也是一样的，</w:t>
      </w:r>
      <w:r>
        <w:rPr>
          <w:rFonts w:ascii="Consolas" w:hAnsi="Consolas" w:cs="Calibri"/>
        </w:rPr>
        <w:t>DMA</w:t>
      </w:r>
      <w:r>
        <w:rPr>
          <w:rFonts w:ascii="微软雅黑" w:eastAsia="微软雅黑" w:hAnsi="微软雅黑" w:cs="Calibri" w:hint="eastAsia"/>
        </w:rPr>
        <w:t>从网卡得过了新数据存在内存里，</w:t>
      </w:r>
      <w:r>
        <w:rPr>
          <w:rFonts w:ascii="Consolas" w:hAnsi="Consolas" w:cs="Calibri"/>
        </w:rPr>
        <w:t>CPU</w:t>
      </w:r>
      <w:r>
        <w:rPr>
          <w:rFonts w:ascii="微软雅黑" w:eastAsia="微软雅黑" w:hAnsi="微软雅黑" w:cs="Calibri" w:hint="eastAsia"/>
        </w:rPr>
        <w:t>读数据之前先把</w:t>
      </w:r>
      <w:r>
        <w:rPr>
          <w:rFonts w:ascii="Consolas" w:hAnsi="Consolas" w:cs="Calibri"/>
        </w:rPr>
        <w:t>cach</w:t>
      </w:r>
      <w:r>
        <w:rPr>
          <w:rFonts w:ascii="Verdana" w:hAnsi="Verdana" w:cs="Calibri"/>
        </w:rPr>
        <w:t>e</w:t>
      </w:r>
      <w:r>
        <w:rPr>
          <w:rFonts w:ascii="微软雅黑" w:eastAsia="微软雅黑" w:hAnsi="微软雅黑" w:cs="Calibri" w:hint="eastAsia"/>
        </w:rPr>
        <w:t>中的数据丢弃。</w:t>
      </w:r>
    </w:p>
    <w:p w14:paraId="510A9A08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</w:rPr>
        <w:t>是否使用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、是否使用</w:t>
      </w:r>
      <w:r>
        <w:rPr>
          <w:rFonts w:ascii="Consolas" w:hAnsi="Consolas" w:cs="Calibri"/>
        </w:rPr>
        <w:t>buffer</w:t>
      </w:r>
      <w:r>
        <w:rPr>
          <w:rFonts w:ascii="微软雅黑" w:eastAsia="微软雅黑" w:hAnsi="微软雅黑" w:cs="Calibri" w:hint="eastAsia"/>
        </w:rPr>
        <w:t>，就有</w:t>
      </w:r>
      <w:r>
        <w:rPr>
          <w:rFonts w:ascii="Verdana" w:hAnsi="Verdana" w:cs="Calibri"/>
        </w:rPr>
        <w:t>4</w:t>
      </w:r>
      <w:r>
        <w:rPr>
          <w:rFonts w:ascii="微软雅黑" w:eastAsia="微软雅黑" w:hAnsi="微软雅黑" w:cs="Calibri" w:hint="eastAsia"/>
        </w:rPr>
        <w:t>种组合</w:t>
      </w:r>
      <w:r>
        <w:rPr>
          <w:rFonts w:ascii="Verdana" w:hAnsi="Verdana" w:cs="Calibri"/>
        </w:rPr>
        <w:t>(Linux</w:t>
      </w:r>
      <w:r>
        <w:rPr>
          <w:rFonts w:ascii="微软雅黑" w:eastAsia="微软雅黑" w:hAnsi="微软雅黑" w:cs="Calibri" w:hint="eastAsia"/>
        </w:rPr>
        <w:t>内核文件</w:t>
      </w:r>
      <w:r>
        <w:rPr>
          <w:rFonts w:ascii="Consolas" w:hAnsi="Consolas" w:cs="Calibri"/>
        </w:rPr>
        <w:t>arch\arm\include\</w:t>
      </w:r>
      <w:proofErr w:type="spellStart"/>
      <w:r>
        <w:rPr>
          <w:rFonts w:ascii="Consolas" w:hAnsi="Consolas" w:cs="Calibri"/>
        </w:rPr>
        <w:t>asm</w:t>
      </w:r>
      <w:proofErr w:type="spellEnd"/>
      <w:r>
        <w:rPr>
          <w:rFonts w:ascii="Consolas" w:hAnsi="Consolas" w:cs="Calibri"/>
        </w:rPr>
        <w:t>\pgtable-2level.h</w:t>
      </w:r>
      <w:r>
        <w:rPr>
          <w:rFonts w:ascii="Verdana" w:hAnsi="Verdana" w:cs="Calibri"/>
        </w:rPr>
        <w:t>)</w:t>
      </w:r>
      <w:r>
        <w:rPr>
          <w:rFonts w:ascii="微软雅黑" w:eastAsia="微软雅黑" w:hAnsi="微软雅黑" w:cs="Calibri" w:hint="eastAsia"/>
        </w:rPr>
        <w:t>：</w:t>
      </w:r>
    </w:p>
    <w:p w14:paraId="1EC4008C" w14:textId="087C5544" w:rsidR="00B52B6D" w:rsidRDefault="00B52B6D" w:rsidP="00B52B6D">
      <w:pPr>
        <w:rPr>
          <w:rFonts w:ascii="Calibri" w:hAnsi="Calibri" w:cs="Calibri"/>
          <w:sz w:val="22"/>
        </w:rPr>
      </w:pPr>
      <w:r>
        <w:rPr>
          <w:noProof/>
        </w:rPr>
        <w:drawing>
          <wp:inline distT="0" distB="0" distL="0" distR="0" wp14:anchorId="5A1362C1" wp14:editId="02476863">
            <wp:extent cx="5274310" cy="788670"/>
            <wp:effectExtent l="0" t="0" r="2540" b="0"/>
            <wp:docPr id="833174282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B3F4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</w:rPr>
        <w:t>上面</w:t>
      </w:r>
      <w:r>
        <w:rPr>
          <w:rFonts w:ascii="Verdana" w:hAnsi="Verdana" w:cs="Calibri"/>
        </w:rPr>
        <w:t>4</w:t>
      </w:r>
      <w:r>
        <w:rPr>
          <w:rFonts w:ascii="微软雅黑" w:eastAsia="微软雅黑" w:hAnsi="微软雅黑" w:cs="Calibri" w:hint="eastAsia"/>
        </w:rPr>
        <w:t>种组合对应下表中的各项，一一对应</w:t>
      </w:r>
      <w:r>
        <w:rPr>
          <w:rFonts w:ascii="Verdana" w:hAnsi="Verdana" w:cs="Calibri"/>
        </w:rPr>
        <w:t>(</w:t>
      </w:r>
      <w:r>
        <w:rPr>
          <w:rFonts w:ascii="微软雅黑" w:eastAsia="微软雅黑" w:hAnsi="微软雅黑" w:cs="Calibri" w:hint="eastAsia"/>
        </w:rPr>
        <w:t>下表来自</w:t>
      </w:r>
      <w:r>
        <w:rPr>
          <w:rFonts w:ascii="Consolas" w:hAnsi="Consolas" w:cs="Calibri"/>
        </w:rPr>
        <w:t>s3c2410</w:t>
      </w:r>
      <w:r>
        <w:rPr>
          <w:rFonts w:ascii="微软雅黑" w:eastAsia="微软雅黑" w:hAnsi="微软雅黑" w:cs="Calibri" w:hint="eastAsia"/>
        </w:rPr>
        <w:t>芯片手册，高架构的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、</w:t>
      </w:r>
      <w:r>
        <w:rPr>
          <w:rFonts w:ascii="Consolas" w:hAnsi="Consolas" w:cs="Calibri"/>
        </w:rPr>
        <w:t>buffer</w:t>
      </w:r>
      <w:r>
        <w:rPr>
          <w:rFonts w:ascii="微软雅黑" w:eastAsia="微软雅黑" w:hAnsi="微软雅黑" w:cs="Calibri" w:hint="eastAsia"/>
        </w:rPr>
        <w:t>更复杂，但是这些基础知识没变</w:t>
      </w:r>
      <w:r>
        <w:rPr>
          <w:rFonts w:ascii="Verdana" w:hAnsi="Verdana" w:cs="Calibri"/>
        </w:rPr>
        <w:t>)</w:t>
      </w:r>
      <w:r>
        <w:rPr>
          <w:rFonts w:ascii="微软雅黑" w:eastAsia="微软雅黑" w:hAnsi="微软雅黑" w:cs="Calibri" w:hint="eastAsia"/>
        </w:rPr>
        <w:t>：</w:t>
      </w:r>
    </w:p>
    <w:p w14:paraId="52E58137" w14:textId="77777777" w:rsidR="00B52B6D" w:rsidRDefault="00B52B6D" w:rsidP="00B52B6D">
      <w:pPr>
        <w:pStyle w:val="a4"/>
        <w:spacing w:beforeAutospacing="0" w:after="24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是否启用cache是否启用buffer说明</w:t>
      </w:r>
    </w:p>
    <w:tbl>
      <w:tblPr>
        <w:tblW w:w="0" w:type="auto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66"/>
        <w:gridCol w:w="766"/>
        <w:gridCol w:w="6774"/>
      </w:tblGrid>
      <w:tr w:rsidR="00B52B6D" w14:paraId="031F1C9C" w14:textId="77777777" w:rsidTr="00B52B6D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9AF232" w14:textId="77777777" w:rsidR="00B52B6D" w:rsidRDefault="00B52B6D">
            <w:pPr>
              <w:pStyle w:val="a4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4A527C" w14:textId="77777777" w:rsidR="00B52B6D" w:rsidRDefault="00B52B6D">
            <w:pPr>
              <w:pStyle w:val="a4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8990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4B5596" w14:textId="77777777" w:rsidR="00B52B6D" w:rsidRDefault="00B52B6D">
            <w:pPr>
              <w:pStyle w:val="a4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B52B6D" w14:paraId="0080E4A0" w14:textId="77777777" w:rsidTr="00B52B6D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993A3A" w14:textId="77777777" w:rsidR="00B52B6D" w:rsidRDefault="00B52B6D">
            <w:pPr>
              <w:pStyle w:val="a4"/>
              <w:spacing w:before="0" w:beforeAutospacing="0" w:after="0" w:afterAutospacing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5BADB3" w14:textId="77777777" w:rsidR="00B52B6D" w:rsidRDefault="00B52B6D">
            <w:pPr>
              <w:pStyle w:val="a4"/>
              <w:spacing w:before="0" w:beforeAutospacing="0" w:after="0" w:afterAutospacing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0</w:t>
            </w:r>
          </w:p>
        </w:tc>
        <w:tc>
          <w:tcPr>
            <w:tcW w:w="8990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236259" w14:textId="77777777" w:rsidR="00B52B6D" w:rsidRDefault="00B52B6D">
            <w:pPr>
              <w:pStyle w:val="a4"/>
              <w:spacing w:before="0" w:beforeAutospacing="0" w:after="0" w:afterAutospacing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Non-cached, non-buffered (NCNB) </w:t>
            </w:r>
            <w:r>
              <w:rPr>
                <w:rFonts w:ascii="Verdana" w:hAnsi="Verdana"/>
              </w:rPr>
              <w:t>读、写都直达外设硬件</w:t>
            </w:r>
          </w:p>
        </w:tc>
      </w:tr>
      <w:tr w:rsidR="00B52B6D" w14:paraId="7BD4B5F5" w14:textId="77777777" w:rsidTr="00B52B6D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CF7E00" w14:textId="77777777" w:rsidR="00B52B6D" w:rsidRDefault="00B52B6D">
            <w:pPr>
              <w:pStyle w:val="a4"/>
              <w:spacing w:before="0" w:beforeAutospacing="0" w:after="0" w:afterAutospacing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lastRenderedPageBreak/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21C8D4" w14:textId="77777777" w:rsidR="00B52B6D" w:rsidRDefault="00B52B6D">
            <w:pPr>
              <w:pStyle w:val="a4"/>
              <w:spacing w:before="0" w:beforeAutospacing="0" w:after="0" w:afterAutospacing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</w:t>
            </w:r>
          </w:p>
        </w:tc>
        <w:tc>
          <w:tcPr>
            <w:tcW w:w="9030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223193" w14:textId="77777777" w:rsidR="00B52B6D" w:rsidRDefault="00B52B6D">
            <w:pPr>
              <w:pStyle w:val="a4"/>
              <w:spacing w:before="0" w:beforeAutospacing="0" w:after="0" w:afterAutospacing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Non-cached buffered (NCB) </w:t>
            </w:r>
            <w:r>
              <w:rPr>
                <w:rFonts w:ascii="Verdana" w:hAnsi="Verdana"/>
              </w:rPr>
              <w:t>读、写都直达外设硬件；</w:t>
            </w:r>
            <w:r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写操作通过</w:t>
            </w:r>
            <w:r>
              <w:rPr>
                <w:rFonts w:ascii="Verdana" w:hAnsi="Verdana"/>
              </w:rPr>
              <w:t>buffer</w:t>
            </w:r>
            <w:r>
              <w:rPr>
                <w:rFonts w:ascii="Verdana" w:hAnsi="Verdana"/>
              </w:rPr>
              <w:t>实现，</w:t>
            </w:r>
            <w:r>
              <w:rPr>
                <w:rFonts w:ascii="Verdana" w:hAnsi="Verdana"/>
              </w:rPr>
              <w:t>CPU</w:t>
            </w:r>
            <w:r>
              <w:rPr>
                <w:rFonts w:ascii="Verdana" w:hAnsi="Verdana"/>
              </w:rPr>
              <w:t>不等待写操作完成，</w:t>
            </w:r>
            <w:r>
              <w:rPr>
                <w:rFonts w:ascii="Verdana" w:hAnsi="Verdana"/>
              </w:rPr>
              <w:t>CPU</w:t>
            </w:r>
            <w:r>
              <w:rPr>
                <w:rFonts w:ascii="Verdana" w:hAnsi="Verdana"/>
              </w:rPr>
              <w:t>会马上执行下一条指令</w:t>
            </w:r>
          </w:p>
        </w:tc>
      </w:tr>
      <w:tr w:rsidR="00B52B6D" w14:paraId="1ACE9237" w14:textId="77777777" w:rsidTr="00B52B6D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5564E0" w14:textId="77777777" w:rsidR="00B52B6D" w:rsidRDefault="00B52B6D">
            <w:pPr>
              <w:pStyle w:val="a4"/>
              <w:spacing w:before="0" w:beforeAutospacing="0" w:after="0" w:afterAutospacing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0BBC5E" w14:textId="77777777" w:rsidR="00B52B6D" w:rsidRDefault="00B52B6D">
            <w:pPr>
              <w:pStyle w:val="a4"/>
              <w:spacing w:before="0" w:beforeAutospacing="0" w:after="0" w:afterAutospacing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0</w:t>
            </w:r>
          </w:p>
        </w:tc>
        <w:tc>
          <w:tcPr>
            <w:tcW w:w="9030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463791" w14:textId="77777777" w:rsidR="00B52B6D" w:rsidRDefault="00B52B6D">
            <w:pPr>
              <w:pStyle w:val="a4"/>
              <w:spacing w:before="0" w:beforeAutospacing="0" w:after="0" w:afterAutospacing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Cached, write-through mode (WT)</w:t>
            </w:r>
            <w:r>
              <w:rPr>
                <w:rFonts w:ascii="Verdana" w:hAnsi="Verdana"/>
              </w:rPr>
              <w:t>，写通</w:t>
            </w:r>
            <w:r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读：</w:t>
            </w:r>
            <w:r>
              <w:rPr>
                <w:rFonts w:ascii="Verdana" w:hAnsi="Verdana"/>
              </w:rPr>
              <w:t>cache hit</w:t>
            </w:r>
            <w:r>
              <w:rPr>
                <w:rFonts w:ascii="Verdana" w:hAnsi="Verdana"/>
              </w:rPr>
              <w:t>时从</w:t>
            </w:r>
            <w:proofErr w:type="spellStart"/>
            <w:r>
              <w:rPr>
                <w:rFonts w:ascii="Verdana" w:hAnsi="Verdana"/>
              </w:rPr>
              <w:t>cahce</w:t>
            </w:r>
            <w:proofErr w:type="spellEnd"/>
            <w:r>
              <w:rPr>
                <w:rFonts w:ascii="Verdana" w:hAnsi="Verdana"/>
              </w:rPr>
              <w:t>读数据；</w:t>
            </w:r>
            <w:r>
              <w:rPr>
                <w:rFonts w:ascii="Verdana" w:hAnsi="Verdana"/>
              </w:rPr>
              <w:t>cache miss</w:t>
            </w:r>
            <w:r>
              <w:rPr>
                <w:rFonts w:ascii="Verdana" w:hAnsi="Verdana"/>
              </w:rPr>
              <w:t>时已入一行数据到</w:t>
            </w:r>
            <w:r>
              <w:rPr>
                <w:rFonts w:ascii="Verdana" w:hAnsi="Verdana"/>
              </w:rPr>
              <w:t>cache</w:t>
            </w:r>
            <w:r>
              <w:rPr>
                <w:rFonts w:ascii="Verdana" w:hAnsi="Verdana"/>
              </w:rPr>
              <w:t>；</w:t>
            </w:r>
            <w:r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写：通过</w:t>
            </w:r>
            <w:r>
              <w:rPr>
                <w:rFonts w:ascii="Verdana" w:hAnsi="Verdana"/>
              </w:rPr>
              <w:t>buffer</w:t>
            </w:r>
            <w:r>
              <w:rPr>
                <w:rFonts w:ascii="Verdana" w:hAnsi="Verdana"/>
              </w:rPr>
              <w:t>实现，</w:t>
            </w:r>
            <w:r>
              <w:rPr>
                <w:rFonts w:ascii="Verdana" w:hAnsi="Verdana"/>
              </w:rPr>
              <w:t>CPU</w:t>
            </w:r>
            <w:r>
              <w:rPr>
                <w:rFonts w:ascii="Verdana" w:hAnsi="Verdana"/>
              </w:rPr>
              <w:t>不等待写操作完成，</w:t>
            </w:r>
            <w:r>
              <w:rPr>
                <w:rFonts w:ascii="Verdana" w:hAnsi="Verdana"/>
              </w:rPr>
              <w:t>CPU</w:t>
            </w:r>
            <w:r>
              <w:rPr>
                <w:rFonts w:ascii="Verdana" w:hAnsi="Verdana"/>
              </w:rPr>
              <w:t>会马上执行下一条指令</w:t>
            </w:r>
          </w:p>
        </w:tc>
      </w:tr>
      <w:tr w:rsidR="00B52B6D" w14:paraId="1FD3F5BE" w14:textId="77777777" w:rsidTr="00B52B6D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CC07F9" w14:textId="77777777" w:rsidR="00B52B6D" w:rsidRDefault="00B52B6D">
            <w:pPr>
              <w:pStyle w:val="a4"/>
              <w:spacing w:before="0" w:beforeAutospacing="0" w:after="0" w:afterAutospacing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5A9395" w14:textId="77777777" w:rsidR="00B52B6D" w:rsidRDefault="00B52B6D">
            <w:pPr>
              <w:pStyle w:val="a4"/>
              <w:spacing w:before="0" w:beforeAutospacing="0" w:after="0" w:afterAutospacing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</w:t>
            </w:r>
          </w:p>
        </w:tc>
        <w:tc>
          <w:tcPr>
            <w:tcW w:w="9171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DC707B" w14:textId="77777777" w:rsidR="00B52B6D" w:rsidRDefault="00B52B6D">
            <w:pPr>
              <w:pStyle w:val="a4"/>
              <w:spacing w:before="0" w:beforeAutospacing="0" w:after="0" w:afterAutospacing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Cached, write-back mode (WB)</w:t>
            </w:r>
            <w:r>
              <w:rPr>
                <w:rFonts w:ascii="Verdana" w:hAnsi="Verdana"/>
              </w:rPr>
              <w:t>，写回</w:t>
            </w:r>
            <w:r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读：</w:t>
            </w:r>
            <w:r>
              <w:rPr>
                <w:rFonts w:ascii="Verdana" w:hAnsi="Verdana"/>
              </w:rPr>
              <w:t>cache hit</w:t>
            </w:r>
            <w:r>
              <w:rPr>
                <w:rFonts w:ascii="Verdana" w:hAnsi="Verdana"/>
              </w:rPr>
              <w:t>时从</w:t>
            </w:r>
            <w:proofErr w:type="spellStart"/>
            <w:r>
              <w:rPr>
                <w:rFonts w:ascii="Verdana" w:hAnsi="Verdana"/>
              </w:rPr>
              <w:t>cahce</w:t>
            </w:r>
            <w:proofErr w:type="spellEnd"/>
            <w:r>
              <w:rPr>
                <w:rFonts w:ascii="Verdana" w:hAnsi="Verdana"/>
              </w:rPr>
              <w:t>读数据；</w:t>
            </w:r>
            <w:r>
              <w:rPr>
                <w:rFonts w:ascii="Verdana" w:hAnsi="Verdana"/>
              </w:rPr>
              <w:t>cache miss</w:t>
            </w:r>
            <w:r>
              <w:rPr>
                <w:rFonts w:ascii="Verdana" w:hAnsi="Verdana"/>
              </w:rPr>
              <w:t>时已入一行数据到</w:t>
            </w:r>
            <w:r>
              <w:rPr>
                <w:rFonts w:ascii="Verdana" w:hAnsi="Verdana"/>
              </w:rPr>
              <w:t>cache</w:t>
            </w:r>
            <w:r>
              <w:rPr>
                <w:rFonts w:ascii="Verdana" w:hAnsi="Verdana"/>
              </w:rPr>
              <w:t>；</w:t>
            </w:r>
            <w:r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写：通过</w:t>
            </w:r>
            <w:r>
              <w:rPr>
                <w:rFonts w:ascii="Verdana" w:hAnsi="Verdana"/>
              </w:rPr>
              <w:t>buffer</w:t>
            </w:r>
            <w:r>
              <w:rPr>
                <w:rFonts w:ascii="Verdana" w:hAnsi="Verdana"/>
              </w:rPr>
              <w:t>实现，</w:t>
            </w:r>
            <w:r>
              <w:rPr>
                <w:rFonts w:ascii="Verdana" w:hAnsi="Verdana"/>
              </w:rPr>
              <w:t>cache hit</w:t>
            </w:r>
            <w:r>
              <w:rPr>
                <w:rFonts w:ascii="Verdana" w:hAnsi="Verdana"/>
              </w:rPr>
              <w:t>时新数据不会到达硬件，而是在</w:t>
            </w:r>
            <w:proofErr w:type="spellStart"/>
            <w:r>
              <w:rPr>
                <w:rFonts w:ascii="Verdana" w:hAnsi="Verdana"/>
              </w:rPr>
              <w:t>cahce</w:t>
            </w:r>
            <w:proofErr w:type="spellEnd"/>
            <w:r>
              <w:rPr>
                <w:rFonts w:ascii="Verdana" w:hAnsi="Verdana"/>
              </w:rPr>
              <w:t>中被标为</w:t>
            </w:r>
            <w:r>
              <w:rPr>
                <w:rFonts w:ascii="Verdana" w:hAnsi="Verdana"/>
              </w:rPr>
              <w:t>“</w:t>
            </w:r>
            <w:r>
              <w:rPr>
                <w:rFonts w:ascii="Verdana" w:hAnsi="Verdana"/>
              </w:rPr>
              <w:t>脏</w:t>
            </w:r>
            <w:r>
              <w:rPr>
                <w:rFonts w:ascii="Verdana" w:hAnsi="Verdana"/>
              </w:rPr>
              <w:t>”</w:t>
            </w:r>
            <w:r>
              <w:rPr>
                <w:rFonts w:ascii="Verdana" w:hAnsi="Verdana"/>
              </w:rPr>
              <w:t>；</w:t>
            </w:r>
            <w:r>
              <w:rPr>
                <w:rFonts w:ascii="Verdana" w:hAnsi="Verdana"/>
              </w:rPr>
              <w:t>cache miss</w:t>
            </w:r>
            <w:r>
              <w:rPr>
                <w:rFonts w:ascii="Verdana" w:hAnsi="Verdana"/>
              </w:rPr>
              <w:t>时，通过</w:t>
            </w:r>
            <w:r>
              <w:rPr>
                <w:rFonts w:ascii="Verdana" w:hAnsi="Verdana"/>
              </w:rPr>
              <w:t>buffer</w:t>
            </w:r>
            <w:r>
              <w:rPr>
                <w:rFonts w:ascii="Verdana" w:hAnsi="Verdana"/>
              </w:rPr>
              <w:t>写入硬件，</w:t>
            </w:r>
            <w:r>
              <w:rPr>
                <w:rFonts w:ascii="Verdana" w:hAnsi="Verdana"/>
              </w:rPr>
              <w:t>CPU</w:t>
            </w:r>
            <w:r>
              <w:rPr>
                <w:rFonts w:ascii="Verdana" w:hAnsi="Verdana"/>
              </w:rPr>
              <w:t>不等待写操作完成，</w:t>
            </w:r>
            <w:r>
              <w:rPr>
                <w:rFonts w:ascii="Verdana" w:hAnsi="Verdana"/>
              </w:rPr>
              <w:t>CPU</w:t>
            </w:r>
            <w:r>
              <w:rPr>
                <w:rFonts w:ascii="Verdana" w:hAnsi="Verdana"/>
              </w:rPr>
              <w:t>会马上执行下一条指令</w:t>
            </w:r>
          </w:p>
        </w:tc>
      </w:tr>
    </w:tbl>
    <w:p w14:paraId="2187472A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</w:rPr>
        <w:t>第</w:t>
      </w:r>
      <w:r>
        <w:rPr>
          <w:rFonts w:ascii="Verdana" w:hAnsi="Verdana" w:cs="Calibri"/>
        </w:rPr>
        <w:t>1</w:t>
      </w:r>
      <w:r>
        <w:rPr>
          <w:rFonts w:ascii="微软雅黑" w:eastAsia="微软雅黑" w:hAnsi="微软雅黑" w:cs="Calibri" w:hint="eastAsia"/>
        </w:rPr>
        <w:t>种是不使用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也不使用</w:t>
      </w:r>
      <w:r>
        <w:rPr>
          <w:rFonts w:ascii="Consolas" w:hAnsi="Consolas" w:cs="Calibri"/>
        </w:rPr>
        <w:t>buffer</w:t>
      </w:r>
      <w:r>
        <w:rPr>
          <w:rFonts w:ascii="微软雅黑" w:eastAsia="微软雅黑" w:hAnsi="微软雅黑" w:cs="Calibri" w:hint="eastAsia"/>
        </w:rPr>
        <w:t>，读写时都直达硬件，这适合寄存器的读写。</w:t>
      </w:r>
    </w:p>
    <w:p w14:paraId="5DC1DCE0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</w:rPr>
        <w:t>第</w:t>
      </w:r>
      <w:r>
        <w:rPr>
          <w:rFonts w:ascii="Verdana" w:hAnsi="Verdana" w:cs="Calibri"/>
        </w:rPr>
        <w:t>2</w:t>
      </w:r>
      <w:r>
        <w:rPr>
          <w:rFonts w:ascii="微软雅黑" w:eastAsia="微软雅黑" w:hAnsi="微软雅黑" w:cs="Calibri" w:hint="eastAsia"/>
        </w:rPr>
        <w:t>种是不使用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但是使用</w:t>
      </w:r>
      <w:r>
        <w:rPr>
          <w:rFonts w:ascii="Consolas" w:hAnsi="Consolas" w:cs="Calibri"/>
        </w:rPr>
        <w:t>buffer</w:t>
      </w:r>
      <w:r>
        <w:rPr>
          <w:rFonts w:ascii="微软雅黑" w:eastAsia="微软雅黑" w:hAnsi="微软雅黑" w:cs="Calibri" w:hint="eastAsia"/>
        </w:rPr>
        <w:t>，写数据时会用</w:t>
      </w:r>
      <w:r>
        <w:rPr>
          <w:rFonts w:ascii="Consolas" w:hAnsi="Consolas" w:cs="Calibri"/>
        </w:rPr>
        <w:t>buffer</w:t>
      </w:r>
      <w:r>
        <w:rPr>
          <w:rFonts w:ascii="微软雅黑" w:eastAsia="微软雅黑" w:hAnsi="微软雅黑" w:cs="Calibri" w:hint="eastAsia"/>
        </w:rPr>
        <w:t>进行优化，可能会有</w:t>
      </w:r>
      <w:r>
        <w:rPr>
          <w:rFonts w:ascii="Verdana" w:hAnsi="Verdana" w:cs="Calibri"/>
        </w:rPr>
        <w:t>“</w:t>
      </w:r>
      <w:r>
        <w:rPr>
          <w:rFonts w:ascii="微软雅黑" w:eastAsia="微软雅黑" w:hAnsi="微软雅黑" w:cs="Calibri" w:hint="eastAsia"/>
        </w:rPr>
        <w:t>写合并</w:t>
      </w:r>
      <w:r>
        <w:rPr>
          <w:rFonts w:ascii="Verdana" w:hAnsi="Verdana" w:cs="Calibri"/>
        </w:rPr>
        <w:t>”</w:t>
      </w:r>
      <w:r>
        <w:rPr>
          <w:rFonts w:ascii="微软雅黑" w:eastAsia="微软雅黑" w:hAnsi="微软雅黑" w:cs="Calibri" w:hint="eastAsia"/>
        </w:rPr>
        <w:t>，这适合显存的操作。因为对显存很少有读操作，基本都是写操作，而写操作即使被</w:t>
      </w:r>
      <w:r>
        <w:rPr>
          <w:rFonts w:ascii="Verdana" w:hAnsi="Verdana" w:cs="Calibri"/>
        </w:rPr>
        <w:t>“</w:t>
      </w:r>
      <w:r>
        <w:rPr>
          <w:rFonts w:ascii="微软雅黑" w:eastAsia="微软雅黑" w:hAnsi="微软雅黑" w:cs="Calibri" w:hint="eastAsia"/>
        </w:rPr>
        <w:t>合并</w:t>
      </w:r>
      <w:r>
        <w:rPr>
          <w:rFonts w:ascii="Verdana" w:hAnsi="Verdana" w:cs="Calibri"/>
        </w:rPr>
        <w:t>”</w:t>
      </w:r>
      <w:r>
        <w:rPr>
          <w:rFonts w:ascii="微软雅黑" w:eastAsia="微软雅黑" w:hAnsi="微软雅黑" w:cs="Calibri" w:hint="eastAsia"/>
        </w:rPr>
        <w:t>也没有关系。</w:t>
      </w:r>
    </w:p>
    <w:p w14:paraId="714371EC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</w:rPr>
        <w:t>第</w:t>
      </w:r>
      <w:r>
        <w:rPr>
          <w:rFonts w:ascii="Verdana" w:hAnsi="Verdana" w:cs="Calibri"/>
        </w:rPr>
        <w:t>3</w:t>
      </w:r>
      <w:r>
        <w:rPr>
          <w:rFonts w:ascii="微软雅黑" w:eastAsia="微软雅黑" w:hAnsi="微软雅黑" w:cs="Calibri" w:hint="eastAsia"/>
        </w:rPr>
        <w:t>种是使用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不使用</w:t>
      </w:r>
      <w:r>
        <w:rPr>
          <w:rFonts w:ascii="Consolas" w:hAnsi="Consolas" w:cs="Calibri"/>
        </w:rPr>
        <w:t>buffer</w:t>
      </w:r>
      <w:r>
        <w:rPr>
          <w:rFonts w:ascii="微软雅黑" w:eastAsia="微软雅黑" w:hAnsi="微软雅黑" w:cs="Calibri" w:hint="eastAsia"/>
        </w:rPr>
        <w:t>，就是</w:t>
      </w:r>
      <w:r>
        <w:rPr>
          <w:rFonts w:ascii="Verdana" w:hAnsi="Verdana" w:cs="Calibri"/>
        </w:rPr>
        <w:t>“</w:t>
      </w:r>
      <w:r>
        <w:rPr>
          <w:rFonts w:ascii="Consolas" w:hAnsi="Consolas" w:cs="Calibri"/>
        </w:rPr>
        <w:t>write through</w:t>
      </w:r>
      <w:r>
        <w:rPr>
          <w:rFonts w:ascii="Verdana" w:hAnsi="Verdana" w:cs="Calibri"/>
        </w:rPr>
        <w:t>”</w:t>
      </w:r>
      <w:r>
        <w:rPr>
          <w:rFonts w:ascii="微软雅黑" w:eastAsia="微软雅黑" w:hAnsi="微软雅黑" w:cs="Calibri" w:hint="eastAsia"/>
        </w:rPr>
        <w:t>，适用于只读设备：在读数据时用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加速，基本不需要写。</w:t>
      </w:r>
    </w:p>
    <w:p w14:paraId="43766C83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</w:rPr>
        <w:t>第</w:t>
      </w:r>
      <w:r>
        <w:rPr>
          <w:rFonts w:ascii="Verdana" w:hAnsi="Verdana" w:cs="Calibri"/>
        </w:rPr>
        <w:t>4</w:t>
      </w:r>
      <w:r>
        <w:rPr>
          <w:rFonts w:ascii="微软雅黑" w:eastAsia="微软雅黑" w:hAnsi="微软雅黑" w:cs="Calibri" w:hint="eastAsia"/>
        </w:rPr>
        <w:t>种是既使用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又使用</w:t>
      </w:r>
      <w:r>
        <w:rPr>
          <w:rFonts w:ascii="Consolas" w:hAnsi="Consolas" w:cs="Calibri"/>
        </w:rPr>
        <w:t>buffe</w:t>
      </w:r>
      <w:r>
        <w:rPr>
          <w:rFonts w:ascii="Verdana" w:hAnsi="Verdana" w:cs="Calibri"/>
        </w:rPr>
        <w:t>r</w:t>
      </w:r>
      <w:r>
        <w:rPr>
          <w:rFonts w:ascii="微软雅黑" w:eastAsia="微软雅黑" w:hAnsi="微软雅黑" w:cs="Calibri" w:hint="eastAsia"/>
        </w:rPr>
        <w:t>，适合一般的内存读写。</w:t>
      </w:r>
    </w:p>
    <w:p w14:paraId="312DA825" w14:textId="77777777" w:rsidR="00B52B6D" w:rsidRDefault="00B52B6D" w:rsidP="00B52B6D">
      <w:pPr>
        <w:pStyle w:val="1"/>
        <w:spacing w:after="24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 xml:space="preserve">2. </w:t>
      </w:r>
      <w:r>
        <w:rPr>
          <w:rFonts w:ascii="Calibri" w:hAnsi="Calibri" w:cs="Calibri"/>
          <w:color w:val="1E4E79"/>
          <w:sz w:val="32"/>
          <w:szCs w:val="32"/>
        </w:rPr>
        <w:t>内存映射代码分析</w:t>
      </w:r>
    </w:p>
    <w:p w14:paraId="3F986304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</w:rPr>
        <w:t>分析启动文件</w:t>
      </w:r>
      <w:r>
        <w:rPr>
          <w:rFonts w:ascii="Consolas" w:hAnsi="Consolas" w:cs="Calibri"/>
        </w:rPr>
        <w:t>kernel\</w:t>
      </w:r>
      <w:proofErr w:type="spellStart"/>
      <w:r>
        <w:rPr>
          <w:rFonts w:ascii="Consolas" w:hAnsi="Consolas" w:cs="Calibri"/>
        </w:rPr>
        <w:t>liteos_a</w:t>
      </w:r>
      <w:proofErr w:type="spellEnd"/>
      <w:r>
        <w:rPr>
          <w:rFonts w:ascii="Consolas" w:hAnsi="Consolas" w:cs="Calibri"/>
        </w:rPr>
        <w:t>\arch\arm\arm\</w:t>
      </w:r>
      <w:proofErr w:type="spellStart"/>
      <w:r>
        <w:rPr>
          <w:rFonts w:ascii="Consolas" w:hAnsi="Consolas" w:cs="Calibri"/>
        </w:rPr>
        <w:t>src</w:t>
      </w:r>
      <w:proofErr w:type="spellEnd"/>
      <w:r>
        <w:rPr>
          <w:rFonts w:ascii="Consolas" w:hAnsi="Consolas" w:cs="Calibri"/>
        </w:rPr>
        <w:t>\startup\</w:t>
      </w:r>
      <w:proofErr w:type="spellStart"/>
      <w:r>
        <w:rPr>
          <w:rFonts w:ascii="Consolas" w:hAnsi="Consolas" w:cs="Calibri"/>
        </w:rPr>
        <w:t>reset_vector_up.S</w:t>
      </w:r>
      <w:proofErr w:type="spellEnd"/>
      <w:r>
        <w:rPr>
          <w:rFonts w:ascii="微软雅黑" w:eastAsia="微软雅黑" w:hAnsi="微软雅黑" w:cs="Calibri" w:hint="eastAsia"/>
        </w:rPr>
        <w:t>，</w:t>
      </w:r>
    </w:p>
    <w:p w14:paraId="541B668B" w14:textId="77777777" w:rsidR="00B52B6D" w:rsidRDefault="00B52B6D" w:rsidP="00B52B6D">
      <w:pPr>
        <w:pStyle w:val="a4"/>
        <w:spacing w:beforeAutospacing="0" w:after="24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可以得到下图所示的地址映射关系：</w:t>
      </w:r>
    </w:p>
    <w:p w14:paraId="3A39D763" w14:textId="77777777" w:rsidR="00B52B6D" w:rsidRDefault="00B52B6D" w:rsidP="00B52B6D">
      <w:pPr>
        <w:widowControl/>
        <w:numPr>
          <w:ilvl w:val="0"/>
          <w:numId w:val="13"/>
        </w:numPr>
        <w:jc w:val="left"/>
        <w:textAlignment w:val="center"/>
        <w:rPr>
          <w:rFonts w:ascii="Calibri" w:eastAsia="宋体" w:hAnsi="Calibri" w:cs="Calibri" w:hint="eastAsia"/>
          <w:sz w:val="22"/>
        </w:rPr>
      </w:pPr>
      <w:r>
        <w:rPr>
          <w:rFonts w:ascii="微软雅黑" w:eastAsia="微软雅黑" w:hAnsi="微软雅黑" w:cs="Calibri" w:hint="eastAsia"/>
          <w:b/>
          <w:bCs/>
        </w:rPr>
        <w:lastRenderedPageBreak/>
        <w:t>内存地址</w:t>
      </w:r>
    </w:p>
    <w:p w14:paraId="5808B23A" w14:textId="77777777" w:rsidR="00B52B6D" w:rsidRDefault="00B52B6D" w:rsidP="00B52B6D">
      <w:pPr>
        <w:widowControl/>
        <w:numPr>
          <w:ilvl w:val="0"/>
          <w:numId w:val="13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KERNEL_VMM_BASE</w:t>
      </w:r>
      <w:r>
        <w:rPr>
          <w:rFonts w:ascii="微软雅黑" w:eastAsia="微软雅黑" w:hAnsi="微软雅黑" w:cs="Calibri" w:hint="eastAsia"/>
        </w:rPr>
        <w:t>开始的这块虚拟地址，使用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，速度快</w:t>
      </w:r>
    </w:p>
    <w:p w14:paraId="60AA3CED" w14:textId="77777777" w:rsidR="00B52B6D" w:rsidRDefault="00B52B6D" w:rsidP="00B52B6D">
      <w:pPr>
        <w:widowControl/>
        <w:numPr>
          <w:ilvl w:val="0"/>
          <w:numId w:val="13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UNCACHED_VMM_BASE</w:t>
      </w:r>
      <w:r>
        <w:rPr>
          <w:rFonts w:ascii="微软雅黑" w:eastAsia="微软雅黑" w:hAnsi="微软雅黑" w:cs="Calibri" w:hint="eastAsia"/>
        </w:rPr>
        <w:t>开始的这块虚拟地址，不使用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，适合</w:t>
      </w:r>
      <w:r>
        <w:rPr>
          <w:rFonts w:ascii="Consolas" w:hAnsi="Consolas" w:cs="Calibri"/>
        </w:rPr>
        <w:t>DAM</w:t>
      </w:r>
      <w:r>
        <w:rPr>
          <w:rFonts w:ascii="微软雅黑" w:eastAsia="微软雅黑" w:hAnsi="微软雅黑" w:cs="Calibri" w:hint="eastAsia"/>
        </w:rPr>
        <w:t>传输、</w:t>
      </w:r>
      <w:r>
        <w:rPr>
          <w:rFonts w:ascii="Consolas" w:hAnsi="Consolas" w:cs="Calibri"/>
        </w:rPr>
        <w:t>LCD Framebuffer</w:t>
      </w:r>
      <w:r>
        <w:rPr>
          <w:rFonts w:ascii="微软雅黑" w:eastAsia="微软雅黑" w:hAnsi="微软雅黑" w:cs="Calibri" w:hint="eastAsia"/>
        </w:rPr>
        <w:t>等</w:t>
      </w:r>
    </w:p>
    <w:p w14:paraId="7DF0327A" w14:textId="77777777" w:rsidR="00B52B6D" w:rsidRDefault="00B52B6D" w:rsidP="00B52B6D">
      <w:pPr>
        <w:pStyle w:val="a4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CD5F1F" w14:textId="77777777" w:rsidR="00B52B6D" w:rsidRDefault="00B52B6D" w:rsidP="00B52B6D">
      <w:pPr>
        <w:widowControl/>
        <w:numPr>
          <w:ilvl w:val="0"/>
          <w:numId w:val="14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微软雅黑" w:eastAsia="微软雅黑" w:hAnsi="微软雅黑" w:cs="Calibri" w:hint="eastAsia"/>
          <w:b/>
          <w:bCs/>
        </w:rPr>
        <w:t>设备空间</w:t>
      </w:r>
      <w:r>
        <w:rPr>
          <w:rFonts w:ascii="微软雅黑" w:eastAsia="微软雅黑" w:hAnsi="微软雅黑" w:cs="Calibri" w:hint="eastAsia"/>
        </w:rPr>
        <w:t>：</w:t>
      </w:r>
      <w:r>
        <w:rPr>
          <w:rFonts w:ascii="Calibri" w:hAnsi="Calibri" w:cs="Calibri"/>
          <w:sz w:val="22"/>
        </w:rPr>
        <w:br/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就是各种外设，比如</w:t>
      </w:r>
      <w:r>
        <w:rPr>
          <w:rFonts w:ascii="Consolas" w:hAnsi="Consolas" w:cs="Calibri"/>
        </w:rPr>
        <w:t>UART</w:t>
      </w:r>
      <w:r>
        <w:rPr>
          <w:rFonts w:ascii="微软雅黑" w:eastAsia="微软雅黑" w:hAnsi="微软雅黑" w:cs="Calibri" w:hint="eastAsia"/>
        </w:rPr>
        <w:t>、</w:t>
      </w:r>
      <w:r>
        <w:rPr>
          <w:rFonts w:ascii="Consolas" w:hAnsi="Consolas" w:cs="Calibri"/>
        </w:rPr>
        <w:t>LCD</w:t>
      </w:r>
      <w:r>
        <w:rPr>
          <w:rFonts w:ascii="微软雅黑" w:eastAsia="微软雅黑" w:hAnsi="微软雅黑" w:cs="Calibri" w:hint="eastAsia"/>
        </w:rPr>
        <w:t>控制器、</w:t>
      </w:r>
      <w:r>
        <w:rPr>
          <w:rFonts w:ascii="Consolas" w:hAnsi="Consolas" w:cs="Calibri"/>
        </w:rPr>
        <w:t>I2C</w:t>
      </w:r>
      <w:r>
        <w:rPr>
          <w:rFonts w:ascii="微软雅黑" w:eastAsia="微软雅黑" w:hAnsi="微软雅黑" w:cs="Calibri" w:hint="eastAsia"/>
        </w:rPr>
        <w:t>控制器、中断控制器</w:t>
      </w:r>
    </w:p>
    <w:p w14:paraId="1BC6D1D9" w14:textId="77777777" w:rsidR="00B52B6D" w:rsidRDefault="00B52B6D" w:rsidP="00B52B6D">
      <w:pPr>
        <w:widowControl/>
        <w:numPr>
          <w:ilvl w:val="0"/>
          <w:numId w:val="14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PERIPH_DEVICE_BASE</w:t>
      </w:r>
      <w:r>
        <w:rPr>
          <w:rFonts w:ascii="微软雅黑" w:eastAsia="微软雅黑" w:hAnsi="微软雅黑" w:cs="Calibri" w:hint="eastAsia"/>
        </w:rPr>
        <w:t>开始的这块虚拟地址，不使用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不使用</w:t>
      </w:r>
      <w:r>
        <w:rPr>
          <w:rFonts w:ascii="Consolas" w:hAnsi="Consolas" w:cs="Calibri"/>
        </w:rPr>
        <w:t>Buffer</w:t>
      </w:r>
    </w:p>
    <w:p w14:paraId="356D4468" w14:textId="77777777" w:rsidR="00B52B6D" w:rsidRDefault="00B52B6D" w:rsidP="00B52B6D">
      <w:pPr>
        <w:widowControl/>
        <w:numPr>
          <w:ilvl w:val="0"/>
          <w:numId w:val="14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PERIPH_CACHED_BASE</w:t>
      </w:r>
      <w:r>
        <w:rPr>
          <w:rFonts w:ascii="微软雅黑" w:eastAsia="微软雅黑" w:hAnsi="微软雅黑" w:cs="Calibri" w:hint="eastAsia"/>
        </w:rPr>
        <w:t>开始的这块虚拟地址，使用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使用</w:t>
      </w:r>
      <w:r>
        <w:rPr>
          <w:rFonts w:ascii="Consolas" w:hAnsi="Consolas" w:cs="Calibri"/>
        </w:rPr>
        <w:t>Buffer</w:t>
      </w:r>
    </w:p>
    <w:p w14:paraId="3BE61AB4" w14:textId="77777777" w:rsidR="00B52B6D" w:rsidRDefault="00B52B6D" w:rsidP="00B52B6D">
      <w:pPr>
        <w:widowControl/>
        <w:numPr>
          <w:ilvl w:val="0"/>
          <w:numId w:val="14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PERIPH_UNCACHE_BASE</w:t>
      </w:r>
      <w:r>
        <w:rPr>
          <w:rFonts w:ascii="微软雅黑" w:eastAsia="微软雅黑" w:hAnsi="微软雅黑" w:cs="Calibri" w:hint="eastAsia"/>
        </w:rPr>
        <w:t>开始的这块虚拟地址，不使用</w:t>
      </w:r>
      <w:r>
        <w:rPr>
          <w:rFonts w:ascii="Consolas" w:hAnsi="Consolas" w:cs="Calibri"/>
        </w:rPr>
        <w:t>Cache</w:t>
      </w:r>
      <w:r>
        <w:rPr>
          <w:rFonts w:ascii="微软雅黑" w:eastAsia="微软雅黑" w:hAnsi="微软雅黑" w:cs="Calibri" w:hint="eastAsia"/>
        </w:rPr>
        <w:t>但是使用</w:t>
      </w:r>
      <w:r>
        <w:rPr>
          <w:rFonts w:ascii="Consolas" w:hAnsi="Consolas" w:cs="Calibri"/>
        </w:rPr>
        <w:t>Buffer</w:t>
      </w:r>
    </w:p>
    <w:p w14:paraId="059B4BD4" w14:textId="2D2CD0EC" w:rsidR="00B52B6D" w:rsidRDefault="00B52B6D" w:rsidP="00B52B6D">
      <w:pPr>
        <w:rPr>
          <w:rFonts w:ascii="Calibri" w:hAnsi="Calibri" w:cs="Calibri"/>
          <w:sz w:val="22"/>
        </w:rPr>
      </w:pPr>
      <w:r>
        <w:rPr>
          <w:noProof/>
        </w:rPr>
        <w:drawing>
          <wp:inline distT="0" distB="0" distL="0" distR="0" wp14:anchorId="34C06F9D" wp14:editId="4A9E1231">
            <wp:extent cx="5274310" cy="3091180"/>
            <wp:effectExtent l="0" t="0" r="2540" b="0"/>
            <wp:docPr id="862525691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8AEBA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proofErr w:type="spellStart"/>
      <w:r>
        <w:rPr>
          <w:rFonts w:ascii="Consolas" w:hAnsi="Consolas" w:cs="Calibri"/>
        </w:rPr>
        <w:t>Liteos</w:t>
      </w:r>
      <w:proofErr w:type="spellEnd"/>
      <w:r>
        <w:rPr>
          <w:rFonts w:ascii="Consolas" w:hAnsi="Consolas" w:cs="Calibri"/>
        </w:rPr>
        <w:t>-a</w:t>
      </w:r>
      <w:r>
        <w:rPr>
          <w:rFonts w:ascii="微软雅黑" w:eastAsia="微软雅黑" w:hAnsi="微软雅黑" w:cs="Calibri" w:hint="eastAsia"/>
        </w:rPr>
        <w:t>的地址空间是怎么分配的？</w:t>
      </w:r>
    </w:p>
    <w:p w14:paraId="1513DD94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Consolas" w:hAnsi="Consolas" w:cs="Calibri"/>
        </w:rPr>
        <w:t>KERNEL_VMM_BASE</w:t>
      </w:r>
      <w:r>
        <w:rPr>
          <w:rFonts w:ascii="微软雅黑" w:eastAsia="微软雅黑" w:hAnsi="微软雅黑" w:cs="Calibri" w:hint="eastAsia"/>
        </w:rPr>
        <w:t>等于</w:t>
      </w:r>
      <w:r>
        <w:rPr>
          <w:rFonts w:ascii="Consolas" w:hAnsi="Consolas" w:cs="Calibri"/>
        </w:rPr>
        <w:t>0x40000000</w:t>
      </w:r>
      <w:r>
        <w:rPr>
          <w:rFonts w:ascii="微软雅黑" w:eastAsia="微软雅黑" w:hAnsi="微软雅黑" w:cs="Calibri" w:hint="eastAsia"/>
        </w:rPr>
        <w:t>，并且在</w:t>
      </w:r>
      <w:r>
        <w:rPr>
          <w:rFonts w:ascii="Consolas" w:hAnsi="Consolas" w:cs="Calibri"/>
        </w:rPr>
        <w:t>kernel\</w:t>
      </w:r>
      <w:proofErr w:type="spellStart"/>
      <w:r>
        <w:rPr>
          <w:rFonts w:ascii="Consolas" w:hAnsi="Consolas" w:cs="Calibri"/>
        </w:rPr>
        <w:t>liteos_a</w:t>
      </w:r>
      <w:proofErr w:type="spellEnd"/>
      <w:r>
        <w:rPr>
          <w:rFonts w:ascii="Consolas" w:hAnsi="Consolas" w:cs="Calibri"/>
        </w:rPr>
        <w:t>\kernel\base\include\</w:t>
      </w:r>
      <w:proofErr w:type="spellStart"/>
      <w:r>
        <w:rPr>
          <w:rFonts w:ascii="Consolas" w:hAnsi="Consolas" w:cs="Calibri"/>
        </w:rPr>
        <w:t>los_vm_zone.h</w:t>
      </w:r>
      <w:proofErr w:type="spellEnd"/>
      <w:r>
        <w:rPr>
          <w:rFonts w:ascii="微软雅黑" w:eastAsia="微软雅黑" w:hAnsi="微软雅黑" w:cs="Calibri" w:hint="eastAsia"/>
        </w:rPr>
        <w:t>看到如下语句：</w:t>
      </w:r>
    </w:p>
    <w:p w14:paraId="36283F99" w14:textId="77777777" w:rsidR="00B52B6D" w:rsidRDefault="00B52B6D" w:rsidP="00B52B6D">
      <w:pPr>
        <w:pStyle w:val="a4"/>
        <w:spacing w:beforeAutospacing="0" w:after="240" w:afterAutospacing="0"/>
        <w:rPr>
          <w:rFonts w:ascii="Consolas" w:hAnsi="Consolas" w:cs="Calibri"/>
        </w:rPr>
      </w:pPr>
      <w:r>
        <w:rPr>
          <w:rFonts w:ascii="Consolas" w:hAnsi="Consolas" w:cs="Calibri"/>
        </w:rPr>
        <w:lastRenderedPageBreak/>
        <w:t>#if (PERIPH_UNCACHED_BASE &gt;= (0xFFFFFFFFU - PERIPH_UNCACHED_SIZE))</w:t>
      </w:r>
      <w:r>
        <w:rPr>
          <w:rFonts w:ascii="Consolas" w:hAnsi="Consolas" w:cs="Calibri"/>
        </w:rPr>
        <w:br/>
        <w:t>#error "Kernel virtual memory space has overflowed!"</w:t>
      </w:r>
      <w:r>
        <w:rPr>
          <w:rFonts w:ascii="Consolas" w:hAnsi="Consolas" w:cs="Calibri"/>
        </w:rPr>
        <w:br/>
        <w:t>#endif</w:t>
      </w:r>
    </w:p>
    <w:p w14:paraId="411C9956" w14:textId="77777777" w:rsidR="00B52B6D" w:rsidRDefault="00B52B6D" w:rsidP="00B52B6D">
      <w:pPr>
        <w:widowControl/>
        <w:numPr>
          <w:ilvl w:val="0"/>
          <w:numId w:val="15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1</w:t>
      </w:r>
    </w:p>
    <w:p w14:paraId="01336066" w14:textId="77777777" w:rsidR="00B52B6D" w:rsidRDefault="00B52B6D" w:rsidP="00B52B6D">
      <w:pPr>
        <w:widowControl/>
        <w:numPr>
          <w:ilvl w:val="0"/>
          <w:numId w:val="15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2</w:t>
      </w:r>
    </w:p>
    <w:p w14:paraId="2B05C89A" w14:textId="77777777" w:rsidR="00B52B6D" w:rsidRDefault="00B52B6D" w:rsidP="00B52B6D">
      <w:pPr>
        <w:widowControl/>
        <w:numPr>
          <w:ilvl w:val="0"/>
          <w:numId w:val="15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3</w:t>
      </w:r>
    </w:p>
    <w:p w14:paraId="17ED817C" w14:textId="77777777" w:rsidR="00B52B6D" w:rsidRDefault="00B52B6D" w:rsidP="00B52B6D">
      <w:pPr>
        <w:pStyle w:val="a4"/>
        <w:spacing w:beforeAutospacing="0" w:after="24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所以可以粗略地认为：</w:t>
      </w:r>
    </w:p>
    <w:p w14:paraId="0D8D203E" w14:textId="77777777" w:rsidR="00B52B6D" w:rsidRDefault="00B52B6D" w:rsidP="00B52B6D">
      <w:pPr>
        <w:widowControl/>
        <w:numPr>
          <w:ilvl w:val="0"/>
          <w:numId w:val="16"/>
        </w:numPr>
        <w:jc w:val="left"/>
        <w:textAlignment w:val="center"/>
        <w:rPr>
          <w:rFonts w:ascii="Calibri" w:eastAsia="宋体" w:hAnsi="Calibri" w:cs="Calibri" w:hint="eastAsia"/>
          <w:sz w:val="22"/>
        </w:rPr>
      </w:pPr>
      <w:r>
        <w:rPr>
          <w:rFonts w:ascii="微软雅黑" w:eastAsia="微软雅黑" w:hAnsi="微软雅黑" w:cs="Calibri" w:hint="eastAsia"/>
        </w:rPr>
        <w:t>内核空间：</w:t>
      </w:r>
      <w:r>
        <w:rPr>
          <w:rFonts w:ascii="Consolas" w:hAnsi="Consolas" w:cs="Calibri"/>
        </w:rPr>
        <w:t>0x40000000 ~ 0xFFFFFFFF</w:t>
      </w:r>
    </w:p>
    <w:p w14:paraId="7A1AB077" w14:textId="77777777" w:rsidR="00B52B6D" w:rsidRDefault="00B52B6D" w:rsidP="00B52B6D">
      <w:pPr>
        <w:widowControl/>
        <w:numPr>
          <w:ilvl w:val="0"/>
          <w:numId w:val="16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微软雅黑" w:eastAsia="微软雅黑" w:hAnsi="微软雅黑" w:cs="Calibri" w:hint="eastAsia"/>
        </w:rPr>
        <w:t>用户空间：</w:t>
      </w:r>
      <w:r>
        <w:rPr>
          <w:rFonts w:ascii="Consolas" w:hAnsi="Consolas" w:cs="Calibri"/>
        </w:rPr>
        <w:t>0 ~ 0x3FFFFFFF</w:t>
      </w:r>
    </w:p>
    <w:p w14:paraId="6CF0C7CA" w14:textId="77777777" w:rsidR="00B52B6D" w:rsidRDefault="00B52B6D" w:rsidP="00B52B6D">
      <w:pPr>
        <w:pStyle w:val="1"/>
        <w:spacing w:after="24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 xml:space="preserve">3. </w:t>
      </w:r>
      <w:r>
        <w:rPr>
          <w:rFonts w:ascii="Calibri" w:hAnsi="Calibri" w:cs="Calibri"/>
          <w:color w:val="1E4E79"/>
          <w:sz w:val="32"/>
          <w:szCs w:val="32"/>
        </w:rPr>
        <w:t>内存映射编程</w:t>
      </w:r>
      <w:r>
        <w:rPr>
          <w:rFonts w:ascii="Calibri" w:hAnsi="Calibri" w:cs="Calibri"/>
          <w:color w:val="1E4E79"/>
          <w:sz w:val="32"/>
          <w:szCs w:val="32"/>
        </w:rPr>
        <w:t>_IMX6ULL</w:t>
      </w:r>
    </w:p>
    <w:p w14:paraId="6C2D9108" w14:textId="77777777" w:rsidR="00B52B6D" w:rsidRDefault="00B52B6D" w:rsidP="00B52B6D">
      <w:pPr>
        <w:pStyle w:val="2"/>
        <w:spacing w:after="240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 xml:space="preserve">3.1 </w:t>
      </w:r>
      <w:r>
        <w:rPr>
          <w:rFonts w:ascii="Calibri" w:hAnsi="Calibri" w:cs="Calibri"/>
          <w:color w:val="2E75B5"/>
          <w:sz w:val="28"/>
          <w:szCs w:val="28"/>
        </w:rPr>
        <w:t>最终结果</w:t>
      </w:r>
    </w:p>
    <w:p w14:paraId="2B21DB77" w14:textId="77777777" w:rsidR="00B52B6D" w:rsidRDefault="00B52B6D" w:rsidP="00B52B6D">
      <w:pPr>
        <w:pStyle w:val="a4"/>
        <w:spacing w:beforeAutospacing="0" w:after="24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本章节做的修改会制作为补丁文件：</w:t>
      </w:r>
    </w:p>
    <w:p w14:paraId="4CED2BF0" w14:textId="77777777" w:rsidR="00B52B6D" w:rsidRDefault="00B52B6D" w:rsidP="00B52B6D">
      <w:pPr>
        <w:widowControl/>
        <w:numPr>
          <w:ilvl w:val="0"/>
          <w:numId w:val="17"/>
        </w:numPr>
        <w:jc w:val="left"/>
        <w:textAlignment w:val="center"/>
        <w:rPr>
          <w:rFonts w:ascii="Calibri" w:eastAsia="宋体" w:hAnsi="Calibri" w:cs="Calibri" w:hint="eastAsia"/>
          <w:sz w:val="22"/>
        </w:rPr>
      </w:pPr>
      <w:r>
        <w:rPr>
          <w:rFonts w:ascii="Consolas" w:hAnsi="Consolas" w:cs="Calibri"/>
        </w:rPr>
        <w:t>02_openharmony_memmap_imx6ull.patch</w:t>
      </w:r>
    </w:p>
    <w:p w14:paraId="41BB6982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</w:rPr>
        <w:t>先打补丁：</w:t>
      </w:r>
      <w:r>
        <w:rPr>
          <w:rFonts w:ascii="Consolas" w:hAnsi="Consolas" w:cs="Calibri"/>
        </w:rPr>
        <w:t>openharmony_100ask_v1.2.patch</w:t>
      </w:r>
      <w:r>
        <w:rPr>
          <w:rFonts w:ascii="微软雅黑" w:eastAsia="微软雅黑" w:hAnsi="微软雅黑" w:cs="Calibri" w:hint="eastAsia"/>
        </w:rPr>
        <w:t>，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再打补丁：</w:t>
      </w:r>
      <w:r>
        <w:rPr>
          <w:rFonts w:ascii="Consolas" w:hAnsi="Consolas" w:cs="Calibri"/>
        </w:rPr>
        <w:t>01_openharmony_add_demo_board.patch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onsolas" w:hAnsi="Consolas" w:cs="Calibri"/>
        </w:rPr>
        <w:t xml:space="preserve"> </w:t>
      </w:r>
      <w:r>
        <w:rPr>
          <w:rFonts w:ascii="微软雅黑" w:eastAsia="微软雅黑" w:hAnsi="微软雅黑" w:cs="Calibri" w:hint="eastAsia"/>
        </w:rPr>
        <w:t>最后打补丁：</w:t>
      </w:r>
      <w:r>
        <w:rPr>
          <w:rFonts w:ascii="Consolas" w:hAnsi="Consolas" w:cs="Calibri"/>
        </w:rPr>
        <w:t>02_openharmony_memmap_imx6ull.patch</w:t>
      </w:r>
    </w:p>
    <w:p w14:paraId="4DCB7977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</w:rPr>
        <w:t>注意：也许你还会看到其他单板的补丁文件，比如</w:t>
      </w:r>
      <w:r>
        <w:rPr>
          <w:rFonts w:ascii="Consolas" w:hAnsi="Consolas" w:cs="Calibri"/>
        </w:rPr>
        <w:t>02_openharmony_memmap_stm32mp157.patch</w:t>
      </w:r>
      <w:r>
        <w:rPr>
          <w:rFonts w:ascii="微软雅黑" w:eastAsia="微软雅黑" w:hAnsi="微软雅黑" w:cs="Calibri" w:hint="eastAsia"/>
        </w:rPr>
        <w:t>，不能同时打，因为都是使用</w:t>
      </w:r>
      <w:r>
        <w:rPr>
          <w:rFonts w:ascii="Consolas" w:hAnsi="Consolas" w:cs="Calibri"/>
        </w:rPr>
        <w:t>vendor/</w:t>
      </w:r>
      <w:proofErr w:type="spellStart"/>
      <w:r>
        <w:rPr>
          <w:rFonts w:ascii="Consolas" w:hAnsi="Consolas" w:cs="Calibri"/>
        </w:rPr>
        <w:t>democom</w:t>
      </w:r>
      <w:proofErr w:type="spellEnd"/>
      <w:r>
        <w:rPr>
          <w:rFonts w:ascii="Consolas" w:hAnsi="Consolas" w:cs="Calibri"/>
        </w:rPr>
        <w:t>/</w:t>
      </w:r>
      <w:proofErr w:type="spellStart"/>
      <w:r>
        <w:rPr>
          <w:rFonts w:ascii="Consolas" w:hAnsi="Consolas" w:cs="Calibri"/>
        </w:rPr>
        <w:t>demochip</w:t>
      </w:r>
      <w:proofErr w:type="spellEnd"/>
      <w:r>
        <w:rPr>
          <w:rFonts w:ascii="微软雅黑" w:eastAsia="微软雅黑" w:hAnsi="微软雅黑" w:cs="Calibri" w:hint="eastAsia"/>
        </w:rPr>
        <w:t>里的源码，同时只能支持一款芯片</w:t>
      </w:r>
    </w:p>
    <w:p w14:paraId="11FFB0E3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</w:rPr>
        <w:t>假设目录</w:t>
      </w:r>
      <w:proofErr w:type="spellStart"/>
      <w:r>
        <w:rPr>
          <w:rFonts w:ascii="Consolas" w:hAnsi="Consolas" w:cs="Calibri"/>
        </w:rPr>
        <w:t>openharmony</w:t>
      </w:r>
      <w:proofErr w:type="spellEnd"/>
      <w:r>
        <w:rPr>
          <w:rFonts w:ascii="微软雅黑" w:eastAsia="微软雅黑" w:hAnsi="微软雅黑" w:cs="Calibri" w:hint="eastAsia"/>
        </w:rPr>
        <w:t>中是未修改的代码，从没打过补丁；</w:t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假设补丁文件放在</w:t>
      </w:r>
      <w:proofErr w:type="spellStart"/>
      <w:r>
        <w:rPr>
          <w:rFonts w:ascii="Consolas" w:hAnsi="Consolas" w:cs="Calibri"/>
        </w:rPr>
        <w:t>openharmony</w:t>
      </w:r>
      <w:proofErr w:type="spellEnd"/>
      <w:r>
        <w:rPr>
          <w:rFonts w:ascii="微软雅黑" w:eastAsia="微软雅黑" w:hAnsi="微软雅黑" w:cs="Calibri" w:hint="eastAsia"/>
        </w:rPr>
        <w:t>的同级目录；</w:t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打补丁方法如下：</w:t>
      </w:r>
    </w:p>
    <w:p w14:paraId="1931A219" w14:textId="77777777" w:rsidR="00B52B6D" w:rsidRDefault="00B52B6D" w:rsidP="00B52B6D">
      <w:pPr>
        <w:pStyle w:val="a4"/>
        <w:spacing w:beforeAutospacing="0" w:after="240" w:afterAutospacing="0"/>
        <w:rPr>
          <w:rFonts w:ascii="Consolas" w:hAnsi="Consolas" w:cs="Calibri"/>
        </w:rPr>
      </w:pPr>
      <w:r>
        <w:rPr>
          <w:rFonts w:ascii="Consolas" w:hAnsi="Consolas" w:cs="Calibri"/>
        </w:rPr>
        <w:lastRenderedPageBreak/>
        <w:t xml:space="preserve">$ cd </w:t>
      </w:r>
      <w:proofErr w:type="spellStart"/>
      <w:r>
        <w:rPr>
          <w:rFonts w:ascii="Consolas" w:hAnsi="Consolas" w:cs="Calibri"/>
        </w:rPr>
        <w:t>openharmony</w:t>
      </w:r>
      <w:proofErr w:type="spellEnd"/>
      <w:r>
        <w:rPr>
          <w:rFonts w:ascii="Consolas" w:hAnsi="Consolas" w:cs="Calibri"/>
        </w:rPr>
        <w:br/>
        <w:t>$ patch -p1 &lt; ../openharmony_100ask_v1.2.patch</w:t>
      </w:r>
      <w:r>
        <w:rPr>
          <w:rFonts w:ascii="Consolas" w:hAnsi="Consolas" w:cs="Calibri"/>
        </w:rPr>
        <w:br/>
        <w:t>$ patch -p1 &lt; ../01_openharmony_add_demo_board.patch</w:t>
      </w:r>
      <w:r>
        <w:rPr>
          <w:rFonts w:ascii="Consolas" w:hAnsi="Consolas" w:cs="Calibri"/>
        </w:rPr>
        <w:br/>
        <w:t xml:space="preserve">$ patch -p1 &lt; ../02_openharmony_memmap_imx6ull.patch </w:t>
      </w:r>
    </w:p>
    <w:p w14:paraId="20246450" w14:textId="77777777" w:rsidR="00B52B6D" w:rsidRDefault="00B52B6D" w:rsidP="00B52B6D">
      <w:pPr>
        <w:widowControl/>
        <w:numPr>
          <w:ilvl w:val="0"/>
          <w:numId w:val="18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1</w:t>
      </w:r>
    </w:p>
    <w:p w14:paraId="2F2912A0" w14:textId="77777777" w:rsidR="00B52B6D" w:rsidRDefault="00B52B6D" w:rsidP="00B52B6D">
      <w:pPr>
        <w:widowControl/>
        <w:numPr>
          <w:ilvl w:val="0"/>
          <w:numId w:val="18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2</w:t>
      </w:r>
    </w:p>
    <w:p w14:paraId="55BC5B7E" w14:textId="77777777" w:rsidR="00B52B6D" w:rsidRDefault="00B52B6D" w:rsidP="00B52B6D">
      <w:pPr>
        <w:widowControl/>
        <w:numPr>
          <w:ilvl w:val="0"/>
          <w:numId w:val="18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3</w:t>
      </w:r>
    </w:p>
    <w:p w14:paraId="360EC2AC" w14:textId="77777777" w:rsidR="00B52B6D" w:rsidRDefault="00B52B6D" w:rsidP="00B52B6D">
      <w:pPr>
        <w:widowControl/>
        <w:numPr>
          <w:ilvl w:val="0"/>
          <w:numId w:val="18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4</w:t>
      </w:r>
    </w:p>
    <w:p w14:paraId="6F4F086A" w14:textId="77777777" w:rsidR="00B52B6D" w:rsidRDefault="00B52B6D" w:rsidP="00B52B6D">
      <w:pPr>
        <w:pStyle w:val="a4"/>
        <w:spacing w:beforeAutospacing="0" w:after="24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打上补丁后，可以如此编译：</w:t>
      </w:r>
    </w:p>
    <w:p w14:paraId="4602B2BC" w14:textId="77777777" w:rsidR="00B52B6D" w:rsidRDefault="00B52B6D" w:rsidP="00B52B6D">
      <w:pPr>
        <w:pStyle w:val="a4"/>
        <w:spacing w:beforeAutospacing="0" w:after="240" w:afterAutospacing="0"/>
        <w:rPr>
          <w:rFonts w:ascii="Consolas" w:hAnsi="Consolas" w:cs="Calibri" w:hint="eastAsia"/>
        </w:rPr>
      </w:pPr>
      <w:r>
        <w:rPr>
          <w:rFonts w:ascii="Consolas" w:hAnsi="Consolas" w:cs="Calibri"/>
        </w:rPr>
        <w:t>$ cd kernel/</w:t>
      </w:r>
      <w:proofErr w:type="spellStart"/>
      <w:r>
        <w:rPr>
          <w:rFonts w:ascii="Consolas" w:hAnsi="Consolas" w:cs="Calibri"/>
        </w:rPr>
        <w:t>liteos_a</w:t>
      </w:r>
      <w:proofErr w:type="spellEnd"/>
      <w:r>
        <w:rPr>
          <w:rFonts w:ascii="Consolas" w:hAnsi="Consolas" w:cs="Calibri"/>
        </w:rPr>
        <w:br/>
        <w:t>$ cp tools/build/config/debug/</w:t>
      </w:r>
      <w:proofErr w:type="spellStart"/>
      <w:r>
        <w:rPr>
          <w:rFonts w:ascii="Consolas" w:hAnsi="Consolas" w:cs="Calibri"/>
        </w:rPr>
        <w:t>demochip_clang.config</w:t>
      </w:r>
      <w:proofErr w:type="spellEnd"/>
      <w:r>
        <w:rPr>
          <w:rFonts w:ascii="Consolas" w:hAnsi="Consolas" w:cs="Calibri"/>
        </w:rPr>
        <w:t xml:space="preserve"> .config</w:t>
      </w:r>
      <w:r>
        <w:rPr>
          <w:rFonts w:ascii="Consolas" w:hAnsi="Consolas" w:cs="Calibri"/>
        </w:rPr>
        <w:br/>
        <w:t>$ make clean</w:t>
      </w:r>
      <w:r>
        <w:rPr>
          <w:rFonts w:ascii="Consolas" w:hAnsi="Consolas" w:cs="Calibri"/>
        </w:rPr>
        <w:br/>
        <w:t>$ make</w:t>
      </w:r>
    </w:p>
    <w:p w14:paraId="708FA33F" w14:textId="77777777" w:rsidR="00B52B6D" w:rsidRDefault="00B52B6D" w:rsidP="00B52B6D">
      <w:pPr>
        <w:widowControl/>
        <w:numPr>
          <w:ilvl w:val="0"/>
          <w:numId w:val="19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1</w:t>
      </w:r>
    </w:p>
    <w:p w14:paraId="517696A1" w14:textId="77777777" w:rsidR="00B52B6D" w:rsidRDefault="00B52B6D" w:rsidP="00B52B6D">
      <w:pPr>
        <w:widowControl/>
        <w:numPr>
          <w:ilvl w:val="0"/>
          <w:numId w:val="19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2</w:t>
      </w:r>
    </w:p>
    <w:p w14:paraId="4D7D8A4F" w14:textId="77777777" w:rsidR="00B52B6D" w:rsidRDefault="00B52B6D" w:rsidP="00B52B6D">
      <w:pPr>
        <w:widowControl/>
        <w:numPr>
          <w:ilvl w:val="0"/>
          <w:numId w:val="19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3</w:t>
      </w:r>
    </w:p>
    <w:p w14:paraId="642FE126" w14:textId="77777777" w:rsidR="00B52B6D" w:rsidRDefault="00B52B6D" w:rsidP="00B52B6D">
      <w:pPr>
        <w:widowControl/>
        <w:numPr>
          <w:ilvl w:val="0"/>
          <w:numId w:val="19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4</w:t>
      </w:r>
    </w:p>
    <w:p w14:paraId="1BDD5097" w14:textId="77777777" w:rsidR="00B52B6D" w:rsidRDefault="00B52B6D" w:rsidP="00B52B6D">
      <w:pPr>
        <w:pStyle w:val="2"/>
        <w:spacing w:after="240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 xml:space="preserve">3.2 </w:t>
      </w:r>
      <w:r>
        <w:rPr>
          <w:rFonts w:ascii="Calibri" w:hAnsi="Calibri" w:cs="Calibri"/>
          <w:color w:val="2E75B5"/>
          <w:sz w:val="28"/>
          <w:szCs w:val="28"/>
        </w:rPr>
        <w:t>现场编程</w:t>
      </w:r>
    </w:p>
    <w:p w14:paraId="146965E8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</w:rPr>
        <w:t>参考资料：</w:t>
      </w:r>
      <w:r>
        <w:rPr>
          <w:rFonts w:ascii="Consolas" w:hAnsi="Consolas" w:cs="Calibri"/>
        </w:rPr>
        <w:t>IMX6ULLRM.pdf</w:t>
      </w:r>
    </w:p>
    <w:p w14:paraId="2A773FD6" w14:textId="77777777" w:rsidR="00B52B6D" w:rsidRDefault="00B52B6D" w:rsidP="00B52B6D">
      <w:pPr>
        <w:pStyle w:val="3"/>
        <w:spacing w:after="240"/>
        <w:rPr>
          <w:rFonts w:ascii="Calibri" w:hAnsi="Calibri" w:cs="Calibri"/>
          <w:color w:val="5B9BD5"/>
          <w:sz w:val="24"/>
          <w:szCs w:val="24"/>
        </w:rPr>
      </w:pPr>
      <w:r>
        <w:rPr>
          <w:rFonts w:ascii="Calibri" w:hAnsi="Calibri" w:cs="Calibri"/>
          <w:color w:val="5B9BD5"/>
          <w:sz w:val="24"/>
          <w:szCs w:val="24"/>
        </w:rPr>
        <w:t xml:space="preserve">3.2.1 </w:t>
      </w:r>
      <w:r>
        <w:rPr>
          <w:rFonts w:ascii="Calibri" w:hAnsi="Calibri" w:cs="Calibri"/>
          <w:color w:val="5B9BD5"/>
          <w:sz w:val="24"/>
          <w:szCs w:val="24"/>
        </w:rPr>
        <w:t>内存地址范围</w:t>
      </w:r>
    </w:p>
    <w:p w14:paraId="3BD8C451" w14:textId="12605155" w:rsidR="00B52B6D" w:rsidRDefault="00B52B6D" w:rsidP="00B52B6D">
      <w:pPr>
        <w:rPr>
          <w:rFonts w:ascii="Calibri" w:hAnsi="Calibri" w:cs="Calibri"/>
          <w:sz w:val="22"/>
        </w:rPr>
      </w:pPr>
      <w:r>
        <w:rPr>
          <w:noProof/>
        </w:rPr>
        <w:drawing>
          <wp:inline distT="0" distB="0" distL="0" distR="0" wp14:anchorId="5586AA48" wp14:editId="4B157CC4">
            <wp:extent cx="5274310" cy="894715"/>
            <wp:effectExtent l="0" t="0" r="2540" b="635"/>
            <wp:docPr id="650048618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02D86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Consolas" w:hAnsi="Consolas" w:cs="Calibri"/>
        </w:rPr>
        <w:t>100ASK_IMX6ULL</w:t>
      </w:r>
      <w:r>
        <w:rPr>
          <w:rFonts w:ascii="微软雅黑" w:eastAsia="微软雅黑" w:hAnsi="微软雅黑" w:cs="Calibri" w:hint="eastAsia"/>
        </w:rPr>
        <w:t>开发板上</w:t>
      </w:r>
      <w:r>
        <w:rPr>
          <w:rFonts w:ascii="Consolas" w:hAnsi="Consolas" w:cs="Calibri"/>
        </w:rPr>
        <w:t>DDR</w:t>
      </w:r>
      <w:r>
        <w:rPr>
          <w:rFonts w:ascii="微软雅黑" w:eastAsia="微软雅黑" w:hAnsi="微软雅黑" w:cs="Calibri" w:hint="eastAsia"/>
        </w:rPr>
        <w:t>容量是</w:t>
      </w:r>
      <w:r>
        <w:rPr>
          <w:rFonts w:ascii="Verdana" w:hAnsi="Verdana" w:cs="Calibri"/>
        </w:rPr>
        <w:t>512M</w:t>
      </w:r>
      <w:r>
        <w:rPr>
          <w:rFonts w:ascii="微软雅黑" w:eastAsia="微软雅黑" w:hAnsi="微软雅黑" w:cs="Calibri" w:hint="eastAsia"/>
        </w:rPr>
        <w:t>，所以：</w:t>
      </w:r>
    </w:p>
    <w:p w14:paraId="6A0F15D7" w14:textId="77777777" w:rsidR="00B52B6D" w:rsidRDefault="00B52B6D" w:rsidP="00B52B6D">
      <w:pPr>
        <w:pStyle w:val="a4"/>
        <w:spacing w:beforeAutospacing="0" w:after="240" w:afterAutospacing="0"/>
        <w:rPr>
          <w:rFonts w:ascii="Consolas" w:hAnsi="Consolas" w:cs="Calibri"/>
        </w:rPr>
      </w:pPr>
      <w:r>
        <w:rPr>
          <w:rFonts w:ascii="Consolas" w:hAnsi="Consolas" w:cs="Calibri"/>
        </w:rPr>
        <w:t>// vendor\</w:t>
      </w:r>
      <w:proofErr w:type="spellStart"/>
      <w:r>
        <w:rPr>
          <w:rFonts w:ascii="Consolas" w:hAnsi="Consolas" w:cs="Calibri"/>
        </w:rPr>
        <w:t>democop</w:t>
      </w:r>
      <w:proofErr w:type="spellEnd"/>
      <w:r>
        <w:rPr>
          <w:rFonts w:ascii="Consolas" w:hAnsi="Consolas" w:cs="Calibri"/>
        </w:rPr>
        <w:t>\</w:t>
      </w:r>
      <w:proofErr w:type="spellStart"/>
      <w:r>
        <w:rPr>
          <w:rFonts w:ascii="Consolas" w:hAnsi="Consolas" w:cs="Calibri"/>
        </w:rPr>
        <w:t>demochip</w:t>
      </w:r>
      <w:proofErr w:type="spellEnd"/>
      <w:r>
        <w:rPr>
          <w:rFonts w:ascii="Consolas" w:hAnsi="Consolas" w:cs="Calibri"/>
        </w:rPr>
        <w:t>\board\include\</w:t>
      </w:r>
      <w:proofErr w:type="spellStart"/>
      <w:r>
        <w:rPr>
          <w:rFonts w:ascii="Consolas" w:hAnsi="Consolas" w:cs="Calibri"/>
        </w:rPr>
        <w:t>board.h</w:t>
      </w:r>
      <w:proofErr w:type="spellEnd"/>
      <w:r>
        <w:rPr>
          <w:rFonts w:ascii="Consolas" w:hAnsi="Consolas" w:cs="Calibri"/>
        </w:rPr>
        <w:br/>
        <w:t>#define DDR_MEM_ADDR            0x80000000</w:t>
      </w:r>
      <w:r>
        <w:rPr>
          <w:rFonts w:ascii="Consolas" w:hAnsi="Consolas" w:cs="Calibri"/>
        </w:rPr>
        <w:br/>
        <w:t>#define DDR_MEM_SIZE            0x20000000</w:t>
      </w:r>
    </w:p>
    <w:p w14:paraId="5FC5C0BB" w14:textId="77777777" w:rsidR="00B52B6D" w:rsidRDefault="00B52B6D" w:rsidP="00B52B6D">
      <w:pPr>
        <w:widowControl/>
        <w:numPr>
          <w:ilvl w:val="0"/>
          <w:numId w:val="20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1</w:t>
      </w:r>
    </w:p>
    <w:p w14:paraId="407FA7CA" w14:textId="77777777" w:rsidR="00B52B6D" w:rsidRDefault="00B52B6D" w:rsidP="00B52B6D">
      <w:pPr>
        <w:widowControl/>
        <w:numPr>
          <w:ilvl w:val="0"/>
          <w:numId w:val="20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2</w:t>
      </w:r>
    </w:p>
    <w:p w14:paraId="7C54D2C3" w14:textId="77777777" w:rsidR="00B52B6D" w:rsidRDefault="00B52B6D" w:rsidP="00B52B6D">
      <w:pPr>
        <w:widowControl/>
        <w:numPr>
          <w:ilvl w:val="0"/>
          <w:numId w:val="20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3</w:t>
      </w:r>
    </w:p>
    <w:p w14:paraId="5D266FA2" w14:textId="77777777" w:rsidR="00B52B6D" w:rsidRDefault="00B52B6D" w:rsidP="00B52B6D">
      <w:pPr>
        <w:pStyle w:val="3"/>
        <w:spacing w:after="240"/>
        <w:rPr>
          <w:rFonts w:ascii="Calibri" w:hAnsi="Calibri" w:cs="Calibri"/>
          <w:color w:val="5B9BD5"/>
          <w:sz w:val="24"/>
          <w:szCs w:val="24"/>
        </w:rPr>
      </w:pPr>
      <w:r>
        <w:rPr>
          <w:rFonts w:ascii="Calibri" w:hAnsi="Calibri" w:cs="Calibri"/>
          <w:color w:val="5B9BD5"/>
          <w:sz w:val="24"/>
          <w:szCs w:val="24"/>
        </w:rPr>
        <w:lastRenderedPageBreak/>
        <w:t xml:space="preserve">3.2.2 </w:t>
      </w:r>
      <w:r>
        <w:rPr>
          <w:rFonts w:ascii="Calibri" w:hAnsi="Calibri" w:cs="Calibri"/>
          <w:color w:val="5B9BD5"/>
          <w:sz w:val="24"/>
          <w:szCs w:val="24"/>
        </w:rPr>
        <w:t>设备地址范围</w:t>
      </w:r>
    </w:p>
    <w:p w14:paraId="2695902A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Consolas" w:hAnsi="Consolas" w:cs="Calibri"/>
        </w:rPr>
        <w:t>IMX6ULL</w:t>
      </w:r>
      <w:r>
        <w:rPr>
          <w:rFonts w:ascii="微软雅黑" w:eastAsia="微软雅黑" w:hAnsi="微软雅黑" w:cs="Calibri" w:hint="eastAsia"/>
        </w:rPr>
        <w:t>芯片上设备地址分部太零散，从</w:t>
      </w:r>
      <w:r>
        <w:rPr>
          <w:rFonts w:ascii="Verdana" w:hAnsi="Verdana" w:cs="Calibri"/>
        </w:rPr>
        <w:t>0</w:t>
      </w:r>
      <w:r>
        <w:rPr>
          <w:rFonts w:ascii="微软雅黑" w:eastAsia="微软雅黑" w:hAnsi="微软雅黑" w:cs="Calibri" w:hint="eastAsia"/>
        </w:rPr>
        <w:t>到</w:t>
      </w:r>
      <w:r>
        <w:rPr>
          <w:rFonts w:ascii="Consolas" w:hAnsi="Consolas" w:cs="Calibri"/>
        </w:rPr>
        <w:t>0x6FFFFFFF</w:t>
      </w:r>
      <w:r>
        <w:rPr>
          <w:rFonts w:ascii="微软雅黑" w:eastAsia="微软雅黑" w:hAnsi="微软雅黑" w:cs="Calibri" w:hint="eastAsia"/>
        </w:rPr>
        <w:t>都有涉及，中间有很多保留的地址不用，入下图：</w:t>
      </w:r>
    </w:p>
    <w:p w14:paraId="52C86DD4" w14:textId="54F0F518" w:rsidR="00B52B6D" w:rsidRDefault="00B52B6D" w:rsidP="00B52B6D">
      <w:pPr>
        <w:rPr>
          <w:rFonts w:ascii="Calibri" w:hAnsi="Calibri" w:cs="Calibri"/>
          <w:sz w:val="22"/>
        </w:rPr>
      </w:pPr>
      <w:r>
        <w:rPr>
          <w:noProof/>
        </w:rPr>
        <w:drawing>
          <wp:inline distT="0" distB="0" distL="0" distR="0" wp14:anchorId="2A3F7A9A" wp14:editId="2C7D108E">
            <wp:extent cx="5274310" cy="3331210"/>
            <wp:effectExtent l="0" t="0" r="2540" b="2540"/>
            <wp:docPr id="1207863647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3E4C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</w:rPr>
        <w:t>如果把</w:t>
      </w:r>
      <w:r>
        <w:rPr>
          <w:rFonts w:ascii="Verdana" w:hAnsi="Verdana" w:cs="Calibri"/>
        </w:rPr>
        <w:t>0</w:t>
      </w:r>
      <w:r>
        <w:rPr>
          <w:rFonts w:ascii="微软雅黑" w:eastAsia="微软雅黑" w:hAnsi="微软雅黑" w:cs="Calibri" w:hint="eastAsia"/>
        </w:rPr>
        <w:t>到</w:t>
      </w:r>
      <w:r>
        <w:rPr>
          <w:rFonts w:ascii="Consolas" w:hAnsi="Consolas" w:cs="Calibri"/>
        </w:rPr>
        <w:t>0x6FFFFFFF</w:t>
      </w:r>
      <w:r>
        <w:rPr>
          <w:rFonts w:ascii="微软雅黑" w:eastAsia="微软雅黑" w:hAnsi="微软雅黑" w:cs="Calibri" w:hint="eastAsia"/>
        </w:rPr>
        <w:t>全部映射完，地址空间不够；</w:t>
      </w:r>
    </w:p>
    <w:p w14:paraId="65A4D31B" w14:textId="77777777" w:rsidR="00B52B6D" w:rsidRDefault="00B52B6D" w:rsidP="00B52B6D">
      <w:pPr>
        <w:pStyle w:val="a4"/>
        <w:spacing w:beforeAutospacing="0" w:after="24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</w:rPr>
        <w:t>正确的做法</w:t>
      </w:r>
      <w:r>
        <w:rPr>
          <w:rFonts w:ascii="微软雅黑" w:eastAsia="微软雅黑" w:hAnsi="微软雅黑" w:cs="Calibri" w:hint="eastAsia"/>
        </w:rPr>
        <w:t>应该是忽略那些保留的地址空间，为各个模块</w:t>
      </w:r>
      <w:r>
        <w:rPr>
          <w:rFonts w:ascii="微软雅黑" w:eastAsia="微软雅黑" w:hAnsi="微软雅黑" w:cs="Calibri" w:hint="eastAsia"/>
          <w:b/>
          <w:bCs/>
        </w:rPr>
        <w:t>单独映射地址</w:t>
      </w:r>
      <w:r>
        <w:rPr>
          <w:rFonts w:ascii="微软雅黑" w:eastAsia="微软雅黑" w:hAnsi="微软雅黑" w:cs="Calibri" w:hint="eastAsia"/>
        </w:rPr>
        <w:t>。</w:t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但是</w:t>
      </w:r>
      <w:proofErr w:type="spellStart"/>
      <w:r>
        <w:rPr>
          <w:rFonts w:ascii="Consolas" w:hAnsi="Consolas" w:cs="Calibri"/>
        </w:rPr>
        <w:t>Liteos</w:t>
      </w:r>
      <w:proofErr w:type="spellEnd"/>
      <w:r>
        <w:rPr>
          <w:rFonts w:ascii="Consolas" w:hAnsi="Consolas" w:cs="Calibri"/>
        </w:rPr>
        <w:t>-a</w:t>
      </w:r>
      <w:r>
        <w:rPr>
          <w:rFonts w:ascii="微软雅黑" w:eastAsia="微软雅黑" w:hAnsi="微软雅黑" w:cs="Calibri" w:hint="eastAsia"/>
        </w:rPr>
        <w:t>尚未实现这样的代码</w:t>
      </w:r>
      <w:r>
        <w:rPr>
          <w:rFonts w:ascii="Verdana" w:hAnsi="Verdana" w:cs="Calibri"/>
        </w:rPr>
        <w:t>(</w:t>
      </w:r>
      <w:r>
        <w:rPr>
          <w:rFonts w:ascii="微软雅黑" w:eastAsia="微软雅黑" w:hAnsi="微软雅黑" w:cs="Calibri" w:hint="eastAsia"/>
        </w:rPr>
        <w:t>要自己实现也是可以的，但是我们先把最小系统移植成功</w:t>
      </w:r>
      <w:r>
        <w:rPr>
          <w:rFonts w:ascii="Verdana" w:hAnsi="Verdana" w:cs="Calibri"/>
        </w:rPr>
        <w:t>)</w:t>
      </w:r>
      <w:r>
        <w:rPr>
          <w:rFonts w:ascii="微软雅黑" w:eastAsia="微软雅黑" w:hAnsi="微软雅黑" w:cs="Calibri" w:hint="eastAsia"/>
        </w:rPr>
        <w:t>。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Verdana" w:hAnsi="Verdana" w:cs="Calibri"/>
        </w:rPr>
        <w:t xml:space="preserve"> </w:t>
      </w:r>
      <w:r>
        <w:rPr>
          <w:rFonts w:ascii="微软雅黑" w:eastAsia="微软雅黑" w:hAnsi="微软雅黑" w:cs="Calibri" w:hint="eastAsia"/>
        </w:rPr>
        <w:t>我们至少要映射</w:t>
      </w:r>
      <w:r>
        <w:rPr>
          <w:rFonts w:ascii="Verdana" w:hAnsi="Verdana" w:cs="Calibri"/>
        </w:rPr>
        <w:t>2</w:t>
      </w:r>
      <w:r>
        <w:rPr>
          <w:rFonts w:ascii="微软雅黑" w:eastAsia="微软雅黑" w:hAnsi="微软雅黑" w:cs="Calibri" w:hint="eastAsia"/>
        </w:rPr>
        <w:t>个设备的地址：</w:t>
      </w:r>
      <w:r>
        <w:rPr>
          <w:rFonts w:ascii="Consolas" w:hAnsi="Consolas" w:cs="Calibri"/>
        </w:rPr>
        <w:t>UART1</w:t>
      </w:r>
      <w:r>
        <w:rPr>
          <w:rFonts w:ascii="Verdana" w:hAnsi="Verdana" w:cs="Calibri"/>
        </w:rPr>
        <w:t>(</w:t>
      </w:r>
      <w:r>
        <w:rPr>
          <w:rFonts w:ascii="Consolas" w:hAnsi="Consolas" w:cs="Calibri"/>
        </w:rPr>
        <w:t>100ASK_IMX6ULL</w:t>
      </w:r>
      <w:r>
        <w:rPr>
          <w:rFonts w:ascii="微软雅黑" w:eastAsia="微软雅黑" w:hAnsi="微软雅黑" w:cs="Calibri" w:hint="eastAsia"/>
        </w:rPr>
        <w:t>开发板使用</w:t>
      </w:r>
      <w:r>
        <w:rPr>
          <w:rFonts w:ascii="Consolas" w:hAnsi="Consolas" w:cs="Calibri"/>
        </w:rPr>
        <w:t>UART1</w:t>
      </w:r>
      <w:r>
        <w:rPr>
          <w:rFonts w:ascii="Verdana" w:hAnsi="Verdana" w:cs="Calibri"/>
        </w:rPr>
        <w:t>)</w:t>
      </w:r>
      <w:r>
        <w:rPr>
          <w:rFonts w:ascii="微软雅黑" w:eastAsia="微软雅黑" w:hAnsi="微软雅黑" w:cs="Calibri" w:hint="eastAsia"/>
        </w:rPr>
        <w:t>、</w:t>
      </w:r>
      <w:r>
        <w:rPr>
          <w:rFonts w:ascii="Consolas" w:hAnsi="Consolas" w:cs="Calibri"/>
        </w:rPr>
        <w:t>GIC</w:t>
      </w:r>
      <w:r>
        <w:rPr>
          <w:rFonts w:ascii="微软雅黑" w:eastAsia="微软雅黑" w:hAnsi="微软雅黑" w:cs="Calibri" w:hint="eastAsia"/>
        </w:rPr>
        <w:t>，如下图：</w:t>
      </w:r>
    </w:p>
    <w:p w14:paraId="7F43A96B" w14:textId="43D942B7" w:rsidR="00B52B6D" w:rsidRDefault="00B52B6D" w:rsidP="00B52B6D">
      <w:pPr>
        <w:rPr>
          <w:rFonts w:ascii="Calibri" w:hAnsi="Calibri" w:cs="Calibri"/>
          <w:sz w:val="22"/>
        </w:rPr>
      </w:pPr>
      <w:r>
        <w:rPr>
          <w:noProof/>
        </w:rPr>
        <w:lastRenderedPageBreak/>
        <w:drawing>
          <wp:inline distT="0" distB="0" distL="0" distR="0" wp14:anchorId="604F35BE" wp14:editId="4957AEC9">
            <wp:extent cx="5274310" cy="3983355"/>
            <wp:effectExtent l="0" t="0" r="2540" b="0"/>
            <wp:docPr id="1833644563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75C50" w14:textId="77777777" w:rsidR="00B52B6D" w:rsidRDefault="00B52B6D" w:rsidP="00B52B6D">
      <w:pPr>
        <w:pStyle w:val="a4"/>
        <w:spacing w:beforeAutospacing="0" w:after="24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所以：</w:t>
      </w:r>
    </w:p>
    <w:p w14:paraId="382D5F60" w14:textId="77777777" w:rsidR="00B52B6D" w:rsidRDefault="00B52B6D" w:rsidP="00B52B6D">
      <w:pPr>
        <w:pStyle w:val="a4"/>
        <w:spacing w:beforeAutospacing="0" w:after="240" w:afterAutospacing="0"/>
        <w:rPr>
          <w:rFonts w:ascii="Consolas" w:hAnsi="Consolas" w:cs="Calibri" w:hint="eastAsia"/>
        </w:rPr>
      </w:pPr>
      <w:r>
        <w:rPr>
          <w:rFonts w:ascii="Consolas" w:hAnsi="Consolas" w:cs="Calibri"/>
        </w:rPr>
        <w:t>// source\vendor\</w:t>
      </w:r>
      <w:proofErr w:type="spellStart"/>
      <w:r>
        <w:rPr>
          <w:rFonts w:ascii="Consolas" w:hAnsi="Consolas" w:cs="Calibri"/>
        </w:rPr>
        <w:t>democom</w:t>
      </w:r>
      <w:proofErr w:type="spellEnd"/>
      <w:r>
        <w:rPr>
          <w:rFonts w:ascii="Consolas" w:hAnsi="Consolas" w:cs="Calibri"/>
        </w:rPr>
        <w:t>\</w:t>
      </w:r>
      <w:proofErr w:type="spellStart"/>
      <w:r>
        <w:rPr>
          <w:rFonts w:ascii="Consolas" w:hAnsi="Consolas" w:cs="Calibri"/>
        </w:rPr>
        <w:t>demochip</w:t>
      </w:r>
      <w:proofErr w:type="spellEnd"/>
      <w:r>
        <w:rPr>
          <w:rFonts w:ascii="Consolas" w:hAnsi="Consolas" w:cs="Calibri"/>
        </w:rPr>
        <w:t>\board\include\</w:t>
      </w:r>
      <w:proofErr w:type="spellStart"/>
      <w:r>
        <w:rPr>
          <w:rFonts w:ascii="Consolas" w:hAnsi="Consolas" w:cs="Calibri"/>
        </w:rPr>
        <w:t>board.h</w:t>
      </w:r>
      <w:proofErr w:type="spellEnd"/>
      <w:r>
        <w:rPr>
          <w:rFonts w:ascii="Consolas" w:hAnsi="Consolas" w:cs="Calibri"/>
        </w:rPr>
        <w:br/>
        <w:t>#define PERIPH_PMM_BASE         0x00a00000   // GIC</w:t>
      </w:r>
      <w:r>
        <w:rPr>
          <w:rFonts w:ascii="Consolas" w:hAnsi="Consolas" w:cs="Calibri"/>
        </w:rPr>
        <w:t>的基地址</w:t>
      </w:r>
      <w:r>
        <w:rPr>
          <w:rFonts w:ascii="Consolas" w:hAnsi="Consolas" w:cs="Calibri"/>
        </w:rPr>
        <w:br/>
        <w:t xml:space="preserve">#define PERIPH_PMM_SIZE         0x02300000   // </w:t>
      </w:r>
      <w:r>
        <w:rPr>
          <w:rFonts w:ascii="Consolas" w:hAnsi="Consolas" w:cs="Calibri"/>
        </w:rPr>
        <w:t>尽可能大一点</w:t>
      </w:r>
      <w:r>
        <w:rPr>
          <w:rFonts w:ascii="Consolas" w:hAnsi="Consolas" w:cs="Calibri"/>
        </w:rPr>
        <w:t>,</w:t>
      </w:r>
      <w:r>
        <w:rPr>
          <w:rFonts w:ascii="Consolas" w:hAnsi="Consolas" w:cs="Calibri"/>
        </w:rPr>
        <w:t>以后使用其他外设时就不用映射了</w:t>
      </w:r>
    </w:p>
    <w:p w14:paraId="3FB0B872" w14:textId="77777777" w:rsidR="00B52B6D" w:rsidRDefault="00B52B6D" w:rsidP="00B52B6D">
      <w:pPr>
        <w:widowControl/>
        <w:numPr>
          <w:ilvl w:val="0"/>
          <w:numId w:val="21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1</w:t>
      </w:r>
    </w:p>
    <w:p w14:paraId="79A0CDB2" w14:textId="77777777" w:rsidR="00B52B6D" w:rsidRDefault="00B52B6D" w:rsidP="00B52B6D">
      <w:pPr>
        <w:widowControl/>
        <w:numPr>
          <w:ilvl w:val="0"/>
          <w:numId w:val="21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2</w:t>
      </w:r>
    </w:p>
    <w:p w14:paraId="29000F2A" w14:textId="77777777" w:rsidR="00B52B6D" w:rsidRDefault="00B52B6D" w:rsidP="00B52B6D">
      <w:pPr>
        <w:widowControl/>
        <w:numPr>
          <w:ilvl w:val="0"/>
          <w:numId w:val="21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3</w:t>
      </w:r>
    </w:p>
    <w:p w14:paraId="02528E83" w14:textId="77777777" w:rsidR="00B52B6D" w:rsidRDefault="00B52B6D" w:rsidP="00B52B6D">
      <w:pPr>
        <w:pStyle w:val="a4"/>
        <w:spacing w:beforeAutospacing="0" w:after="240" w:afterAutospacing="0"/>
        <w:rPr>
          <w:rFonts w:ascii="Verdana" w:hAnsi="Verdana" w:cs="Calibri"/>
        </w:rPr>
      </w:pPr>
      <w:r>
        <w:rPr>
          <w:rFonts w:ascii="Verdana" w:hAnsi="Verdana" w:cs="Calibri"/>
          <w:b/>
          <w:bCs/>
        </w:rPr>
        <w:t>PERIPH_PMM_SIZE</w:t>
      </w:r>
      <w:r>
        <w:rPr>
          <w:rFonts w:ascii="Verdana" w:hAnsi="Verdana" w:cs="Calibri"/>
        </w:rPr>
        <w:t>也不能太大，限制条件是：</w:t>
      </w:r>
    </w:p>
    <w:p w14:paraId="3431D94F" w14:textId="77777777" w:rsidR="00B52B6D" w:rsidRDefault="00B52B6D" w:rsidP="00B52B6D">
      <w:pPr>
        <w:pStyle w:val="a4"/>
        <w:spacing w:beforeAutospacing="0" w:after="240" w:afterAutospacing="0"/>
        <w:rPr>
          <w:rFonts w:ascii="Consolas" w:hAnsi="Consolas" w:cs="Calibri"/>
        </w:rPr>
      </w:pPr>
      <w:r>
        <w:rPr>
          <w:rFonts w:ascii="Consolas" w:hAnsi="Consolas" w:cs="Calibri"/>
        </w:rPr>
        <w:t>#if (PERIPH_UNCACHED_BASE &gt;= (0xFFFFFFFFU - PERIPH_UNCACHED_SIZE))</w:t>
      </w:r>
      <w:r>
        <w:rPr>
          <w:rFonts w:ascii="Consolas" w:hAnsi="Consolas" w:cs="Calibri"/>
        </w:rPr>
        <w:br/>
        <w:t>#error "Kernel virtual memory space has overflowed!"</w:t>
      </w:r>
      <w:r>
        <w:rPr>
          <w:rFonts w:ascii="Consolas" w:hAnsi="Consolas" w:cs="Calibri"/>
        </w:rPr>
        <w:br/>
        <w:t>#endif</w:t>
      </w:r>
    </w:p>
    <w:p w14:paraId="776A7B7F" w14:textId="77777777" w:rsidR="00B52B6D" w:rsidRDefault="00B52B6D" w:rsidP="00B52B6D">
      <w:pPr>
        <w:widowControl/>
        <w:numPr>
          <w:ilvl w:val="0"/>
          <w:numId w:val="22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1</w:t>
      </w:r>
    </w:p>
    <w:p w14:paraId="4B10B923" w14:textId="77777777" w:rsidR="00B52B6D" w:rsidRDefault="00B52B6D" w:rsidP="00B52B6D">
      <w:pPr>
        <w:widowControl/>
        <w:numPr>
          <w:ilvl w:val="0"/>
          <w:numId w:val="22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2</w:t>
      </w:r>
    </w:p>
    <w:p w14:paraId="5B9B533F" w14:textId="77777777" w:rsidR="00B52B6D" w:rsidRDefault="00B52B6D" w:rsidP="00B52B6D">
      <w:pPr>
        <w:widowControl/>
        <w:numPr>
          <w:ilvl w:val="0"/>
          <w:numId w:val="22"/>
        </w:numPr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onsolas" w:hAnsi="Consolas" w:cs="Calibri"/>
        </w:rPr>
        <w:t>3</w:t>
      </w:r>
    </w:p>
    <w:p w14:paraId="1D1C490F" w14:textId="4E1A3174" w:rsidR="00514230" w:rsidRDefault="00514230" w:rsidP="00514230"/>
    <w:sectPr w:rsidR="005142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52733"/>
    <w:multiLevelType w:val="multilevel"/>
    <w:tmpl w:val="F30CC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9C76AF"/>
    <w:multiLevelType w:val="multilevel"/>
    <w:tmpl w:val="C6B8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BF09A9"/>
    <w:multiLevelType w:val="multilevel"/>
    <w:tmpl w:val="98FC8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7105D03"/>
    <w:multiLevelType w:val="hybridMultilevel"/>
    <w:tmpl w:val="6C928260"/>
    <w:lvl w:ilvl="0" w:tplc="752A5EF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A88636B"/>
    <w:multiLevelType w:val="multilevel"/>
    <w:tmpl w:val="72908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C30479"/>
    <w:multiLevelType w:val="multilevel"/>
    <w:tmpl w:val="A0E03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A568BF"/>
    <w:multiLevelType w:val="multilevel"/>
    <w:tmpl w:val="7CD47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1194FD7"/>
    <w:multiLevelType w:val="multilevel"/>
    <w:tmpl w:val="7958A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5C5607"/>
    <w:multiLevelType w:val="multilevel"/>
    <w:tmpl w:val="175A1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D1C2A3B"/>
    <w:multiLevelType w:val="multilevel"/>
    <w:tmpl w:val="A33A8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CF1B81"/>
    <w:multiLevelType w:val="multilevel"/>
    <w:tmpl w:val="B2669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1B13C83"/>
    <w:multiLevelType w:val="multilevel"/>
    <w:tmpl w:val="645A4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1D46809"/>
    <w:multiLevelType w:val="hybridMultilevel"/>
    <w:tmpl w:val="51BC0774"/>
    <w:lvl w:ilvl="0" w:tplc="7406AE4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34547D9"/>
    <w:multiLevelType w:val="multilevel"/>
    <w:tmpl w:val="407E8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60C46DC"/>
    <w:multiLevelType w:val="multilevel"/>
    <w:tmpl w:val="346C7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6106399"/>
    <w:multiLevelType w:val="multilevel"/>
    <w:tmpl w:val="58F4F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7180D1E"/>
    <w:multiLevelType w:val="multilevel"/>
    <w:tmpl w:val="AF5AC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DB054F6"/>
    <w:multiLevelType w:val="multilevel"/>
    <w:tmpl w:val="5C2ED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B4840D5"/>
    <w:multiLevelType w:val="multilevel"/>
    <w:tmpl w:val="E0048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C0935AD"/>
    <w:multiLevelType w:val="multilevel"/>
    <w:tmpl w:val="F9E21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DCB3BC7"/>
    <w:multiLevelType w:val="multilevel"/>
    <w:tmpl w:val="E6747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FFB21F4"/>
    <w:multiLevelType w:val="multilevel"/>
    <w:tmpl w:val="74B85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53705844">
    <w:abstractNumId w:val="3"/>
  </w:num>
  <w:num w:numId="2" w16cid:durableId="32392808">
    <w:abstractNumId w:val="12"/>
  </w:num>
  <w:num w:numId="3" w16cid:durableId="1227765443">
    <w:abstractNumId w:val="9"/>
  </w:num>
  <w:num w:numId="4" w16cid:durableId="530606350">
    <w:abstractNumId w:val="11"/>
  </w:num>
  <w:num w:numId="5" w16cid:durableId="409935901">
    <w:abstractNumId w:val="18"/>
  </w:num>
  <w:num w:numId="6" w16cid:durableId="1076316908">
    <w:abstractNumId w:val="19"/>
  </w:num>
  <w:num w:numId="7" w16cid:durableId="2112432854">
    <w:abstractNumId w:val="16"/>
  </w:num>
  <w:num w:numId="8" w16cid:durableId="198590277">
    <w:abstractNumId w:val="17"/>
  </w:num>
  <w:num w:numId="9" w16cid:durableId="221019008">
    <w:abstractNumId w:val="8"/>
  </w:num>
  <w:num w:numId="10" w16cid:durableId="604994195">
    <w:abstractNumId w:val="15"/>
  </w:num>
  <w:num w:numId="11" w16cid:durableId="1050880518">
    <w:abstractNumId w:val="1"/>
  </w:num>
  <w:num w:numId="12" w16cid:durableId="1843818371">
    <w:abstractNumId w:val="21"/>
  </w:num>
  <w:num w:numId="13" w16cid:durableId="993334828">
    <w:abstractNumId w:val="2"/>
  </w:num>
  <w:num w:numId="14" w16cid:durableId="1227181398">
    <w:abstractNumId w:val="6"/>
  </w:num>
  <w:num w:numId="15" w16cid:durableId="254217520">
    <w:abstractNumId w:val="13"/>
  </w:num>
  <w:num w:numId="16" w16cid:durableId="481577863">
    <w:abstractNumId w:val="10"/>
  </w:num>
  <w:num w:numId="17" w16cid:durableId="1254122088">
    <w:abstractNumId w:val="14"/>
  </w:num>
  <w:num w:numId="18" w16cid:durableId="101730446">
    <w:abstractNumId w:val="4"/>
  </w:num>
  <w:num w:numId="19" w16cid:durableId="1185486735">
    <w:abstractNumId w:val="0"/>
  </w:num>
  <w:num w:numId="20" w16cid:durableId="1957102619">
    <w:abstractNumId w:val="7"/>
  </w:num>
  <w:num w:numId="21" w16cid:durableId="941575932">
    <w:abstractNumId w:val="5"/>
  </w:num>
  <w:num w:numId="22" w16cid:durableId="166890324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D32"/>
    <w:rsid w:val="000A11A5"/>
    <w:rsid w:val="00257356"/>
    <w:rsid w:val="00514230"/>
    <w:rsid w:val="005A3BB7"/>
    <w:rsid w:val="00755D32"/>
    <w:rsid w:val="00AB7BBB"/>
    <w:rsid w:val="00B52B6D"/>
    <w:rsid w:val="00B81CF5"/>
    <w:rsid w:val="00CF4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B8956"/>
  <w15:chartTrackingRefBased/>
  <w15:docId w15:val="{D7B80671-BA79-42E6-969F-ED31E7189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755D32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2B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52B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755D3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55D3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semiHidden/>
    <w:rsid w:val="00B52B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B52B6D"/>
    <w:rPr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B52B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23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1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14</Pages>
  <Words>824</Words>
  <Characters>4703</Characters>
  <Application>Microsoft Office Word</Application>
  <DocSecurity>0</DocSecurity>
  <Lines>39</Lines>
  <Paragraphs>11</Paragraphs>
  <ScaleCrop>false</ScaleCrop>
  <Company/>
  <LinksUpToDate>false</LinksUpToDate>
  <CharactersWithSpaces>5516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guilin</dc:creator>
  <cp:keywords/>
  <dc:description/>
  <cp:lastModifiedBy>li guilin</cp:lastModifiedBy>
  <cp:revision>7</cp:revision>
  <dcterms:created xsi:type="dcterms:W3CDTF">2023-05-30T11:41:00Z</dcterms:created>
  <dcterms:modified xsi:type="dcterms:W3CDTF">2023-06-02T08:44:00Z</dcterms:modified>
</cp:coreProperties>
</file>