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3A4AD" w14:textId="77777777" w:rsidR="006F5FDA" w:rsidRDefault="006F5FDA" w:rsidP="006F5FDA">
      <w:pPr>
        <w:spacing w:after="120"/>
      </w:pPr>
      <w:bookmarkStart w:id="0" w:name="_Hlk131112613"/>
      <w:bookmarkEnd w:id="0"/>
    </w:p>
    <w:p w14:paraId="3A5F35C5" w14:textId="77777777" w:rsidR="006C4D40" w:rsidRDefault="006C4D40" w:rsidP="006F5FDA">
      <w:pPr>
        <w:spacing w:after="120"/>
      </w:pPr>
    </w:p>
    <w:p w14:paraId="50417164" w14:textId="77777777" w:rsidR="006F5FDA" w:rsidRDefault="006F5FDA" w:rsidP="006F5FDA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2069E62" wp14:editId="52F6CE65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</w:rPr>
        <w:t xml:space="preserve"> </w:t>
      </w:r>
    </w:p>
    <w:p w14:paraId="79A7DC6C" w14:textId="77777777" w:rsidR="006F5FDA" w:rsidRDefault="006F5FDA" w:rsidP="006F5FDA">
      <w:pPr>
        <w:spacing w:after="360"/>
      </w:pPr>
      <w:r>
        <w:rPr>
          <w:rFonts w:eastAsia="Times New Roman" w:cs="Times New Roman"/>
        </w:rPr>
        <w:t xml:space="preserve"> </w:t>
      </w:r>
    </w:p>
    <w:p w14:paraId="37C005EF" w14:textId="77777777" w:rsidR="006F5FDA" w:rsidRDefault="006F5FDA" w:rsidP="006F5FDA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5CB06E79" w14:textId="77777777" w:rsidR="006F5FDA" w:rsidRPr="00B7206A" w:rsidRDefault="006F5FDA" w:rsidP="006F5FDA">
      <w:pPr>
        <w:spacing w:after="175"/>
        <w:rPr>
          <w:rFonts w:ascii="宋体" w:hAnsi="宋体" w:cs="宋体"/>
          <w:sz w:val="32"/>
        </w:rPr>
      </w:pPr>
    </w:p>
    <w:p w14:paraId="26E3524F" w14:textId="16CC98BB" w:rsidR="006F5FDA" w:rsidRDefault="00A12402" w:rsidP="00A12402">
      <w:pPr>
        <w:spacing w:after="175"/>
        <w:jc w:val="center"/>
        <w:rPr>
          <w:rFonts w:ascii="黑体" w:eastAsia="黑体" w:hAnsi="黑体" w:cs="黑体"/>
          <w:sz w:val="44"/>
        </w:rPr>
      </w:pPr>
      <w:r w:rsidRPr="00A12402">
        <w:rPr>
          <w:rFonts w:ascii="黑体" w:eastAsia="黑体" w:hAnsi="黑体" w:cs="黑体" w:hint="eastAsia"/>
          <w:sz w:val="44"/>
        </w:rPr>
        <w:t>实验</w:t>
      </w:r>
      <w:r w:rsidR="00FF3099">
        <w:rPr>
          <w:rFonts w:ascii="黑体" w:eastAsia="黑体" w:hAnsi="黑体" w:cs="黑体"/>
          <w:sz w:val="44"/>
        </w:rPr>
        <w:t>5</w:t>
      </w:r>
      <w:r w:rsidRPr="00A12402">
        <w:rPr>
          <w:rFonts w:ascii="黑体" w:eastAsia="黑体" w:hAnsi="黑体" w:cs="黑体" w:hint="eastAsia"/>
          <w:sz w:val="44"/>
        </w:rPr>
        <w:t>、Transformation变换</w:t>
      </w:r>
    </w:p>
    <w:p w14:paraId="659FD75D" w14:textId="77777777" w:rsidR="00A12402" w:rsidRDefault="00A12402" w:rsidP="00A12402">
      <w:pPr>
        <w:spacing w:after="175"/>
        <w:jc w:val="center"/>
      </w:pPr>
    </w:p>
    <w:p w14:paraId="79D97969" w14:textId="1FE0794B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姓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名：</w:t>
      </w:r>
      <w:r w:rsidRPr="00677B9B">
        <w:rPr>
          <w:rFonts w:ascii="宋体" w:hAnsi="宋体"/>
          <w:sz w:val="32"/>
          <w:szCs w:val="32"/>
          <w:u w:val="single"/>
        </w:rPr>
        <w:t>____</w:t>
      </w:r>
      <w:r>
        <w:rPr>
          <w:rFonts w:ascii="宋体" w:hAnsi="宋体" w:hint="eastAsia"/>
          <w:sz w:val="32"/>
          <w:szCs w:val="32"/>
          <w:u w:val="single"/>
        </w:rPr>
        <w:t>黄子安</w:t>
      </w:r>
      <w:r w:rsidRPr="00677B9B">
        <w:rPr>
          <w:rFonts w:ascii="宋体" w:hAnsi="宋体"/>
          <w:sz w:val="32"/>
          <w:szCs w:val="32"/>
          <w:u w:val="single"/>
        </w:rPr>
        <w:t>_____</w:t>
      </w:r>
    </w:p>
    <w:p w14:paraId="2713B3BF" w14:textId="6EB41BAF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学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号：</w:t>
      </w:r>
      <w:r>
        <w:rPr>
          <w:rFonts w:ascii="宋体" w:hAnsi="宋体"/>
          <w:sz w:val="32"/>
          <w:szCs w:val="32"/>
          <w:u w:val="single"/>
        </w:rPr>
        <w:t>22920212204396</w:t>
      </w:r>
      <w:r w:rsidRPr="00677B9B">
        <w:rPr>
          <w:rFonts w:ascii="宋体" w:hAnsi="宋体"/>
          <w:sz w:val="32"/>
          <w:szCs w:val="32"/>
          <w:u w:val="single"/>
        </w:rPr>
        <w:t>_</w:t>
      </w:r>
    </w:p>
    <w:p w14:paraId="39E370F1" w14:textId="5E5DE478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学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院：</w:t>
      </w:r>
      <w:r w:rsidRPr="00677B9B">
        <w:rPr>
          <w:rFonts w:ascii="宋体" w:hAnsi="宋体" w:hint="eastAsia"/>
          <w:sz w:val="32"/>
          <w:szCs w:val="32"/>
          <w:u w:val="single"/>
        </w:rPr>
        <w:t>_</w:t>
      </w:r>
      <w:r w:rsidRPr="00677B9B">
        <w:rPr>
          <w:rFonts w:ascii="宋体" w:hAnsi="宋体"/>
          <w:sz w:val="32"/>
          <w:szCs w:val="32"/>
          <w:u w:val="single"/>
        </w:rPr>
        <w:t>___</w:t>
      </w:r>
      <w:r>
        <w:rPr>
          <w:rFonts w:ascii="宋体" w:hAnsi="宋体" w:hint="eastAsia"/>
          <w:sz w:val="32"/>
          <w:szCs w:val="32"/>
          <w:u w:val="single"/>
        </w:rPr>
        <w:t>信息学院</w:t>
      </w:r>
      <w:r w:rsidRPr="00677B9B">
        <w:rPr>
          <w:rFonts w:ascii="宋体" w:hAnsi="宋体"/>
          <w:sz w:val="32"/>
          <w:szCs w:val="32"/>
          <w:u w:val="single"/>
        </w:rPr>
        <w:t>___</w:t>
      </w:r>
    </w:p>
    <w:p w14:paraId="65709D1F" w14:textId="2708243E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专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业：</w:t>
      </w:r>
      <w:r w:rsidRPr="00677B9B">
        <w:rPr>
          <w:rFonts w:ascii="宋体" w:hAnsi="宋体" w:hint="eastAsia"/>
          <w:sz w:val="32"/>
          <w:szCs w:val="32"/>
          <w:u w:val="single"/>
        </w:rPr>
        <w:t>_</w:t>
      </w:r>
      <w:r w:rsidRPr="00677B9B">
        <w:rPr>
          <w:rFonts w:ascii="宋体" w:hAnsi="宋体"/>
          <w:sz w:val="32"/>
          <w:szCs w:val="32"/>
          <w:u w:val="single"/>
        </w:rPr>
        <w:t>___</w:t>
      </w:r>
      <w:r>
        <w:rPr>
          <w:rFonts w:ascii="宋体" w:hAnsi="宋体" w:hint="eastAsia"/>
          <w:sz w:val="32"/>
          <w:szCs w:val="32"/>
          <w:u w:val="single"/>
        </w:rPr>
        <w:t>软件工程</w:t>
      </w:r>
      <w:r w:rsidRPr="00677B9B">
        <w:rPr>
          <w:rFonts w:ascii="宋体" w:hAnsi="宋体"/>
          <w:sz w:val="32"/>
          <w:szCs w:val="32"/>
          <w:u w:val="single"/>
        </w:rPr>
        <w:t>___</w:t>
      </w:r>
    </w:p>
    <w:p w14:paraId="2C48AAB8" w14:textId="3BCC84A6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年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级：</w:t>
      </w:r>
      <w:r w:rsidRPr="00677B9B">
        <w:rPr>
          <w:rFonts w:ascii="宋体" w:hAnsi="宋体"/>
          <w:sz w:val="32"/>
          <w:szCs w:val="32"/>
          <w:u w:val="single"/>
        </w:rPr>
        <w:t>____</w:t>
      </w:r>
      <w:r>
        <w:rPr>
          <w:rFonts w:ascii="宋体" w:hAnsi="宋体"/>
          <w:sz w:val="32"/>
          <w:szCs w:val="32"/>
          <w:u w:val="single"/>
        </w:rPr>
        <w:t>2021</w:t>
      </w:r>
      <w:r>
        <w:rPr>
          <w:rFonts w:ascii="宋体" w:hAnsi="宋体" w:hint="eastAsia"/>
          <w:sz w:val="32"/>
          <w:szCs w:val="32"/>
          <w:u w:val="single"/>
        </w:rPr>
        <w:t>级</w:t>
      </w:r>
      <w:r w:rsidRPr="00677B9B">
        <w:rPr>
          <w:rFonts w:ascii="宋体" w:hAnsi="宋体"/>
          <w:sz w:val="32"/>
          <w:szCs w:val="32"/>
          <w:u w:val="single"/>
        </w:rPr>
        <w:t>____</w:t>
      </w:r>
    </w:p>
    <w:p w14:paraId="3712F1DD" w14:textId="709EE021" w:rsidR="006F5FDA" w:rsidRPr="00934761" w:rsidRDefault="006F5FDA" w:rsidP="00934761">
      <w:pPr>
        <w:spacing w:after="175"/>
        <w:ind w:left="2125"/>
        <w:rPr>
          <w:rFonts w:ascii="Calibri" w:eastAsiaTheme="minorEastAsia" w:hAnsi="Calibri"/>
        </w:rPr>
      </w:pPr>
      <w:r>
        <w:rPr>
          <w:rFonts w:ascii="宋体" w:hAnsi="宋体" w:cs="宋体"/>
          <w:sz w:val="32"/>
        </w:rPr>
        <w:t xml:space="preserve"> </w:t>
      </w:r>
    </w:p>
    <w:p w14:paraId="52F435BE" w14:textId="77777777" w:rsidR="006F5FDA" w:rsidRPr="00934761" w:rsidRDefault="006F5FDA" w:rsidP="006F5FDA">
      <w:pPr>
        <w:spacing w:after="316"/>
        <w:ind w:right="480"/>
        <w:jc w:val="center"/>
        <w:rPr>
          <w:rFonts w:eastAsiaTheme="minorEastAsia" w:cs="Times New Roman"/>
          <w:b/>
        </w:rPr>
      </w:pPr>
    </w:p>
    <w:p w14:paraId="7DBE8A6B" w14:textId="77777777" w:rsidR="006F5FDA" w:rsidRDefault="006F5FDA" w:rsidP="006F5FDA">
      <w:pPr>
        <w:spacing w:after="316"/>
        <w:ind w:right="480"/>
        <w:jc w:val="center"/>
        <w:rPr>
          <w:rFonts w:eastAsiaTheme="minorEastAsia" w:cs="Times New Roman"/>
          <w:b/>
        </w:rPr>
      </w:pPr>
    </w:p>
    <w:p w14:paraId="11D12741" w14:textId="39B81A8B" w:rsidR="006F5FDA" w:rsidRPr="00296763" w:rsidRDefault="006F5FDA" w:rsidP="006F5FDA">
      <w:pPr>
        <w:spacing w:after="316"/>
        <w:jc w:val="center"/>
      </w:pPr>
      <w:r w:rsidRPr="00296763">
        <w:rPr>
          <w:rFonts w:ascii="宋体" w:hAnsi="宋体" w:cs="宋体" w:hint="eastAsia"/>
        </w:rPr>
        <w:t>2</w:t>
      </w:r>
      <w:r w:rsidRPr="00296763">
        <w:rPr>
          <w:rFonts w:ascii="宋体" w:hAnsi="宋体" w:cs="宋体"/>
        </w:rPr>
        <w:t>023年</w:t>
      </w:r>
      <w:r w:rsidRPr="00296763">
        <w:rPr>
          <w:rFonts w:eastAsia="Times New Roman" w:cs="Times New Roman"/>
        </w:rPr>
        <w:t xml:space="preserve">   </w:t>
      </w:r>
      <w:r w:rsidR="00A12402">
        <w:rPr>
          <w:rFonts w:eastAsia="Times New Roman" w:cs="Times New Roman"/>
        </w:rPr>
        <w:t>5</w:t>
      </w:r>
      <w:r w:rsidRPr="00296763">
        <w:rPr>
          <w:rFonts w:ascii="宋体" w:hAnsi="宋体" w:cs="宋体"/>
        </w:rPr>
        <w:t>月</w:t>
      </w:r>
      <w:r w:rsidRPr="00296763">
        <w:rPr>
          <w:rFonts w:eastAsia="Times New Roman" w:cs="Times New Roman"/>
        </w:rPr>
        <w:t xml:space="preserve">  </w:t>
      </w:r>
      <w:r w:rsidR="00A12402">
        <w:rPr>
          <w:rFonts w:eastAsia="Times New Roman" w:cs="Times New Roman"/>
        </w:rPr>
        <w:t>1</w:t>
      </w:r>
      <w:r w:rsidR="00934761">
        <w:rPr>
          <w:rFonts w:eastAsia="Times New Roman" w:cs="Times New Roman"/>
        </w:rPr>
        <w:t>0</w:t>
      </w:r>
      <w:r w:rsidRPr="00296763">
        <w:rPr>
          <w:rFonts w:eastAsia="Times New Roman" w:cs="Times New Roman"/>
        </w:rPr>
        <w:t xml:space="preserve">  </w:t>
      </w:r>
      <w:r w:rsidRPr="00296763">
        <w:rPr>
          <w:rFonts w:ascii="宋体" w:hAnsi="宋体" w:cs="宋体"/>
        </w:rPr>
        <w:t>日</w:t>
      </w:r>
    </w:p>
    <w:p w14:paraId="1FDBB02C" w14:textId="77777777" w:rsidR="006F5FDA" w:rsidRDefault="006F5FDA" w:rsidP="006F5FDA">
      <w:pPr>
        <w:ind w:left="2125"/>
        <w:rPr>
          <w:rFonts w:ascii="宋体" w:hAnsi="宋体" w:cs="宋体"/>
          <w:sz w:val="32"/>
        </w:rPr>
      </w:pPr>
      <w:r>
        <w:rPr>
          <w:rFonts w:ascii="宋体" w:hAnsi="宋体" w:cs="宋体"/>
          <w:sz w:val="32"/>
        </w:rPr>
        <w:t xml:space="preserve"> </w:t>
      </w:r>
    </w:p>
    <w:p w14:paraId="569F2D11" w14:textId="77777777" w:rsidR="00844215" w:rsidRDefault="00844215" w:rsidP="006F5FDA">
      <w:pPr>
        <w:ind w:left="2125"/>
        <w:rPr>
          <w:rFonts w:ascii="宋体" w:hAnsi="宋体" w:cs="宋体"/>
          <w:sz w:val="32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/>
          <w:bCs/>
          <w:sz w:val="24"/>
        </w:rPr>
      </w:sdtEndPr>
      <w:sdtContent>
        <w:p w14:paraId="4A024D5E" w14:textId="77777777" w:rsidR="006F5FDA" w:rsidRPr="00934761" w:rsidRDefault="006F5FDA" w:rsidP="00934761">
          <w:pPr>
            <w:pStyle w:val="TOC"/>
            <w:jc w:val="center"/>
            <w:rPr>
              <w:rFonts w:ascii="华文隶书" w:eastAsia="华文隶书"/>
              <w:sz w:val="56"/>
              <w:szCs w:val="56"/>
            </w:rPr>
          </w:pPr>
          <w:r w:rsidRPr="00934761">
            <w:rPr>
              <w:rFonts w:ascii="华文隶书" w:eastAsia="华文隶书" w:hint="eastAsia"/>
              <w:sz w:val="56"/>
              <w:szCs w:val="56"/>
              <w:lang w:val="zh-CN"/>
            </w:rPr>
            <w:t>目录</w:t>
          </w:r>
        </w:p>
        <w:p w14:paraId="1C437C7B" w14:textId="1ED0C52B" w:rsidR="00302252" w:rsidRDefault="006F5FD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43994" w:history="1">
            <w:r w:rsidR="00302252" w:rsidRPr="006277DC">
              <w:rPr>
                <w:rStyle w:val="a7"/>
                <w:rFonts w:cs="Times New Roman"/>
                <w:noProof/>
              </w:rPr>
              <w:t>Task1</w:t>
            </w:r>
            <w:r w:rsidR="00302252" w:rsidRPr="006277DC">
              <w:rPr>
                <w:rStyle w:val="a7"/>
                <w:noProof/>
              </w:rPr>
              <w:t>: myFrustum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_Toc135643994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3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640B3966" w14:textId="5082EA0C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3995" w:history="1">
            <w:r w:rsidR="00302252" w:rsidRPr="006277DC">
              <w:rPr>
                <w:rStyle w:val="a7"/>
                <w:noProof/>
              </w:rPr>
              <w:t>1.1</w:t>
            </w:r>
            <w:r w:rsidR="00302252" w:rsidRPr="006277DC">
              <w:rPr>
                <w:rStyle w:val="a7"/>
                <w:noProof/>
              </w:rPr>
              <w:t>流程分析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_Toc135643995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3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1DA5D92B" w14:textId="1EC5979F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3996" w:history="1">
            <w:r w:rsidR="00302252" w:rsidRPr="006277DC">
              <w:rPr>
                <w:rStyle w:val="a7"/>
                <w:noProof/>
              </w:rPr>
              <w:t>1.2</w:t>
            </w:r>
            <w:r w:rsidR="00302252" w:rsidRPr="006277DC">
              <w:rPr>
                <w:rStyle w:val="a7"/>
                <w:noProof/>
              </w:rPr>
              <w:t>代码截图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_Toc135643996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5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7E891BA9" w14:textId="472AE528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3997" w:history="1">
            <w:r w:rsidR="00302252" w:rsidRPr="006277DC">
              <w:rPr>
                <w:rStyle w:val="a7"/>
                <w:noProof/>
              </w:rPr>
              <w:t>1.3</w:t>
            </w:r>
            <w:r w:rsidR="00302252" w:rsidRPr="006277DC">
              <w:rPr>
                <w:rStyle w:val="a7"/>
                <w:noProof/>
              </w:rPr>
              <w:t>运行效果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_Toc135643997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5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6CF728D0" w14:textId="748D9960" w:rsidR="00302252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3998" w:history="1">
            <w:r w:rsidR="00302252" w:rsidRPr="006277DC">
              <w:rPr>
                <w:rStyle w:val="a7"/>
                <w:rFonts w:cs="Times New Roman"/>
                <w:noProof/>
              </w:rPr>
              <w:t>Task2</w:t>
            </w:r>
            <w:r w:rsidR="00302252" w:rsidRPr="006277DC">
              <w:rPr>
                <w:rStyle w:val="a7"/>
                <w:noProof/>
              </w:rPr>
              <w:t>: myOrtho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_Toc135643998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6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60E5AEAB" w14:textId="5B3CF0DF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3999" w:history="1">
            <w:r w:rsidR="00302252" w:rsidRPr="006277DC">
              <w:rPr>
                <w:rStyle w:val="a7"/>
                <w:noProof/>
              </w:rPr>
              <w:t>2.1</w:t>
            </w:r>
            <w:r w:rsidR="00302252" w:rsidRPr="006277DC">
              <w:rPr>
                <w:rStyle w:val="a7"/>
                <w:noProof/>
              </w:rPr>
              <w:t>流程分析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_Toc135643999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6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666AC0BE" w14:textId="2E412346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0" w:history="1">
            <w:r w:rsidR="00302252" w:rsidRPr="006277DC">
              <w:rPr>
                <w:rStyle w:val="a7"/>
                <w:noProof/>
              </w:rPr>
              <w:t>2.2</w:t>
            </w:r>
            <w:r w:rsidR="00302252" w:rsidRPr="006277DC">
              <w:rPr>
                <w:rStyle w:val="a7"/>
                <w:noProof/>
              </w:rPr>
              <w:t>代码截图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_Toc135644000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6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28712512" w14:textId="3EAD0F2C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1" w:history="1">
            <w:r w:rsidR="00302252" w:rsidRPr="006277DC">
              <w:rPr>
                <w:rStyle w:val="a7"/>
                <w:noProof/>
              </w:rPr>
              <w:t>2.3</w:t>
            </w:r>
            <w:r w:rsidR="00302252" w:rsidRPr="006277DC">
              <w:rPr>
                <w:rStyle w:val="a7"/>
                <w:noProof/>
              </w:rPr>
              <w:t>运行效果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_Toc135644001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6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17A7FA89" w14:textId="0A17E401" w:rsidR="00302252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2" w:history="1">
            <w:r w:rsidR="00302252" w:rsidRPr="006277DC">
              <w:rPr>
                <w:rStyle w:val="a7"/>
                <w:noProof/>
              </w:rPr>
              <w:t>Taks3:myLookAt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_Toc135644002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7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224308D4" w14:textId="2A0EEAE1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3" w:history="1">
            <w:r w:rsidR="00302252" w:rsidRPr="006277DC">
              <w:rPr>
                <w:rStyle w:val="a7"/>
                <w:noProof/>
              </w:rPr>
              <w:t>3.1</w:t>
            </w:r>
            <w:r w:rsidR="00302252" w:rsidRPr="006277DC">
              <w:rPr>
                <w:rStyle w:val="a7"/>
                <w:noProof/>
              </w:rPr>
              <w:t>流程分析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_Toc135644003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7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00B66331" w14:textId="7DA7BCF4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4" w:history="1">
            <w:r w:rsidR="00302252" w:rsidRPr="006277DC">
              <w:rPr>
                <w:rStyle w:val="a7"/>
                <w:noProof/>
              </w:rPr>
              <w:t>3.2</w:t>
            </w:r>
            <w:r w:rsidR="00302252" w:rsidRPr="006277DC">
              <w:rPr>
                <w:rStyle w:val="a7"/>
                <w:noProof/>
              </w:rPr>
              <w:t>代码截图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_Toc135644004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8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70080EC9" w14:textId="31B09985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5" w:history="1">
            <w:r w:rsidR="00302252" w:rsidRPr="006277DC">
              <w:rPr>
                <w:rStyle w:val="a7"/>
                <w:noProof/>
              </w:rPr>
              <w:t>3.3</w:t>
            </w:r>
            <w:r w:rsidR="00302252" w:rsidRPr="006277DC">
              <w:rPr>
                <w:rStyle w:val="a7"/>
                <w:noProof/>
              </w:rPr>
              <w:t>运行效果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_Toc135644005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8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002C39DF" w14:textId="0780782E" w:rsidR="00302252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6" w:history="1">
            <w:r w:rsidR="00302252" w:rsidRPr="006277DC">
              <w:rPr>
                <w:rStyle w:val="a7"/>
                <w:noProof/>
              </w:rPr>
              <w:t>Task4: myViewport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_Toc135644006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10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3BB4E0FA" w14:textId="022D480E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7" w:history="1">
            <w:r w:rsidR="00302252" w:rsidRPr="006277DC">
              <w:rPr>
                <w:rStyle w:val="a7"/>
                <w:noProof/>
              </w:rPr>
              <w:t>4.1</w:t>
            </w:r>
            <w:r w:rsidR="00302252" w:rsidRPr="006277DC">
              <w:rPr>
                <w:rStyle w:val="a7"/>
                <w:noProof/>
              </w:rPr>
              <w:t>流程分析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_Toc135644007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10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25279CCF" w14:textId="1C405F52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8" w:history="1">
            <w:r w:rsidR="00302252" w:rsidRPr="006277DC">
              <w:rPr>
                <w:rStyle w:val="a7"/>
                <w:noProof/>
              </w:rPr>
              <w:t>4.2</w:t>
            </w:r>
            <w:r w:rsidR="00302252" w:rsidRPr="006277DC">
              <w:rPr>
                <w:rStyle w:val="a7"/>
                <w:noProof/>
              </w:rPr>
              <w:t>代码截图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_Toc135644008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10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7BB765B8" w14:textId="22C04C7C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09" w:history="1">
            <w:r w:rsidR="00302252" w:rsidRPr="006277DC">
              <w:rPr>
                <w:rStyle w:val="a7"/>
                <w:noProof/>
              </w:rPr>
              <w:t>4.3</w:t>
            </w:r>
            <w:r w:rsidR="00302252" w:rsidRPr="006277DC">
              <w:rPr>
                <w:rStyle w:val="a7"/>
                <w:noProof/>
              </w:rPr>
              <w:t>运行效果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_Toc135644009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11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45C650B5" w14:textId="08492106" w:rsidR="00302252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10" w:history="1">
            <w:r w:rsidR="00302252" w:rsidRPr="006277DC">
              <w:rPr>
                <w:rStyle w:val="a7"/>
                <w:noProof/>
              </w:rPr>
              <w:t>Task5:myPerspective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_Toc135644010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12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64131C2C" w14:textId="419A867E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11" w:history="1">
            <w:r w:rsidR="00302252" w:rsidRPr="006277DC">
              <w:rPr>
                <w:rStyle w:val="a7"/>
                <w:noProof/>
              </w:rPr>
              <w:t>5.1</w:t>
            </w:r>
            <w:r w:rsidR="00302252" w:rsidRPr="006277DC">
              <w:rPr>
                <w:rStyle w:val="a7"/>
                <w:noProof/>
              </w:rPr>
              <w:t>流程分析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_Toc135644011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12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4C2CBDD1" w14:textId="05207A92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12" w:history="1">
            <w:r w:rsidR="00302252" w:rsidRPr="006277DC">
              <w:rPr>
                <w:rStyle w:val="a7"/>
                <w:noProof/>
              </w:rPr>
              <w:t>5.2</w:t>
            </w:r>
            <w:r w:rsidR="00302252" w:rsidRPr="006277DC">
              <w:rPr>
                <w:rStyle w:val="a7"/>
                <w:noProof/>
              </w:rPr>
              <w:t>代码截图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_Toc135644012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13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6B7AE21A" w14:textId="28905B95" w:rsidR="00302252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44013" w:history="1">
            <w:r w:rsidR="00302252" w:rsidRPr="006277DC">
              <w:rPr>
                <w:rStyle w:val="a7"/>
                <w:noProof/>
              </w:rPr>
              <w:t>5.3</w:t>
            </w:r>
            <w:r w:rsidR="00302252" w:rsidRPr="006277DC">
              <w:rPr>
                <w:rStyle w:val="a7"/>
                <w:noProof/>
              </w:rPr>
              <w:t>运行效果</w:t>
            </w:r>
            <w:r w:rsidR="00302252">
              <w:rPr>
                <w:noProof/>
                <w:webHidden/>
              </w:rPr>
              <w:tab/>
            </w:r>
            <w:r w:rsidR="00302252">
              <w:rPr>
                <w:noProof/>
                <w:webHidden/>
              </w:rPr>
              <w:fldChar w:fldCharType="begin"/>
            </w:r>
            <w:r w:rsidR="00302252">
              <w:rPr>
                <w:noProof/>
                <w:webHidden/>
              </w:rPr>
              <w:instrText xml:space="preserve"> PAGEREF _Toc135644013 \h </w:instrText>
            </w:r>
            <w:r w:rsidR="00302252">
              <w:rPr>
                <w:noProof/>
                <w:webHidden/>
              </w:rPr>
            </w:r>
            <w:r w:rsidR="00302252">
              <w:rPr>
                <w:noProof/>
                <w:webHidden/>
              </w:rPr>
              <w:fldChar w:fldCharType="separate"/>
            </w:r>
            <w:r w:rsidR="00302252">
              <w:rPr>
                <w:noProof/>
                <w:webHidden/>
              </w:rPr>
              <w:t>13</w:t>
            </w:r>
            <w:r w:rsidR="00302252">
              <w:rPr>
                <w:noProof/>
                <w:webHidden/>
              </w:rPr>
              <w:fldChar w:fldCharType="end"/>
            </w:r>
          </w:hyperlink>
        </w:p>
        <w:p w14:paraId="3B9ABA47" w14:textId="6440DDDA" w:rsidR="00FF3099" w:rsidRDefault="006F5FDA" w:rsidP="00FF3099">
          <w:r>
            <w:rPr>
              <w:b/>
              <w:bCs/>
              <w:lang w:val="zh-CN"/>
            </w:rPr>
            <w:fldChar w:fldCharType="end"/>
          </w:r>
        </w:p>
      </w:sdtContent>
    </w:sdt>
    <w:p w14:paraId="15957D35" w14:textId="6357D532" w:rsidR="00C93385" w:rsidRDefault="006F5FDA" w:rsidP="00FF3099">
      <w:pPr>
        <w:pStyle w:val="1"/>
      </w:pPr>
      <w:r w:rsidRPr="00FF3099">
        <w:br w:type="page"/>
      </w:r>
      <w:bookmarkStart w:id="1" w:name="_Toc135643994"/>
      <w:r w:rsidR="00C93385" w:rsidRPr="00934761">
        <w:rPr>
          <w:rFonts w:cs="Times New Roman"/>
        </w:rPr>
        <w:lastRenderedPageBreak/>
        <w:t>Task1</w:t>
      </w:r>
      <w:r w:rsidR="00C93385" w:rsidRPr="00934761">
        <w:t xml:space="preserve">: </w:t>
      </w:r>
      <w:proofErr w:type="spellStart"/>
      <w:r w:rsidR="00FF3099">
        <w:t>my</w:t>
      </w:r>
      <w:r w:rsidR="00FF3099" w:rsidRPr="00EA2566">
        <w:t>Frustum</w:t>
      </w:r>
      <w:bookmarkEnd w:id="1"/>
      <w:proofErr w:type="spellEnd"/>
    </w:p>
    <w:p w14:paraId="5D521217" w14:textId="01FA0605" w:rsidR="00FF3099" w:rsidRDefault="00FF3099" w:rsidP="00FF3099">
      <w:pPr>
        <w:pStyle w:val="2"/>
      </w:pPr>
      <w:bookmarkStart w:id="2" w:name="_Toc135643995"/>
      <w:r>
        <w:rPr>
          <w:rFonts w:hint="eastAsia"/>
        </w:rPr>
        <w:t>1</w:t>
      </w:r>
      <w:r>
        <w:t>.1</w:t>
      </w:r>
      <w:r>
        <w:rPr>
          <w:rFonts w:hint="eastAsia"/>
        </w:rPr>
        <w:t>流程分析</w:t>
      </w:r>
      <w:bookmarkEnd w:id="2"/>
    </w:p>
    <w:p w14:paraId="17E0AE32" w14:textId="2279EB31" w:rsidR="00D954CE" w:rsidRPr="00D954CE" w:rsidRDefault="00D954CE" w:rsidP="00D954CE">
      <w:r>
        <w:tab/>
      </w:r>
      <w:r>
        <w:rPr>
          <w:rFonts w:hint="eastAsia"/>
        </w:rPr>
        <w:t>首先将图中的视锥</w:t>
      </w:r>
      <w:proofErr w:type="gramStart"/>
      <w:r>
        <w:rPr>
          <w:rFonts w:hint="eastAsia"/>
        </w:rPr>
        <w:t>体区域</w:t>
      </w:r>
      <w:proofErr w:type="gramEnd"/>
      <w:r>
        <w:rPr>
          <w:rFonts w:hint="eastAsia"/>
        </w:rPr>
        <w:t>转换为一个正交投影区域，只要根据其中点的</w:t>
      </w:r>
      <w:r>
        <w:rPr>
          <w:rFonts w:hint="eastAsia"/>
        </w:rPr>
        <w:t>z</w:t>
      </w:r>
      <w:r>
        <w:rPr>
          <w:rFonts w:hint="eastAsia"/>
        </w:rPr>
        <w:t>坐标值进行对应的相似运算即可</w:t>
      </w:r>
    </w:p>
    <w:p w14:paraId="7C075D0E" w14:textId="40F90848" w:rsidR="00FF3099" w:rsidRDefault="00D954CE" w:rsidP="00FF3099">
      <w:r>
        <w:rPr>
          <w:noProof/>
        </w:rPr>
        <w:drawing>
          <wp:anchor distT="0" distB="0" distL="114300" distR="114300" simplePos="0" relativeHeight="251660288" behindDoc="0" locked="0" layoutInCell="1" allowOverlap="1" wp14:anchorId="6749C12B" wp14:editId="2CBF852E">
            <wp:simplePos x="0" y="0"/>
            <wp:positionH relativeFrom="column">
              <wp:posOffset>3080224</wp:posOffset>
            </wp:positionH>
            <wp:positionV relativeFrom="paragraph">
              <wp:posOffset>15875</wp:posOffset>
            </wp:positionV>
            <wp:extent cx="2501900" cy="1125855"/>
            <wp:effectExtent l="0" t="0" r="0" b="0"/>
            <wp:wrapSquare wrapText="bothSides"/>
            <wp:docPr id="465107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704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/>
                    <a:stretch/>
                  </pic:blipFill>
                  <pic:spPr bwMode="auto">
                    <a:xfrm>
                      <a:off x="0" y="0"/>
                      <a:ext cx="2501900" cy="112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6C846" wp14:editId="69709ED1">
                <wp:simplePos x="0" y="0"/>
                <wp:positionH relativeFrom="margin">
                  <wp:align>center</wp:align>
                </wp:positionH>
                <wp:positionV relativeFrom="paragraph">
                  <wp:posOffset>417820</wp:posOffset>
                </wp:positionV>
                <wp:extent cx="764274" cy="450376"/>
                <wp:effectExtent l="0" t="19050" r="36195" b="45085"/>
                <wp:wrapNone/>
                <wp:docPr id="471467895" name="箭头: 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4503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AC5A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" o:spid="_x0000_s1026" type="#_x0000_t13" style="position:absolute;left:0;text-align:left;margin-left:0;margin-top:32.9pt;width:60.2pt;height:35.4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" adj="1523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36643B" wp14:editId="7642F9C1">
            <wp:extent cx="2197289" cy="1170984"/>
            <wp:effectExtent l="0" t="0" r="0" b="0"/>
            <wp:docPr id="428801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1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922" cy="11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BDCC" w14:textId="60DC462F" w:rsidR="00D954CE" w:rsidRPr="00D954CE" w:rsidRDefault="00D954CE" w:rsidP="00FF3099">
      <w:r>
        <w:tab/>
      </w:r>
      <w:r>
        <w:rPr>
          <w:rFonts w:hint="eastAsia"/>
        </w:rPr>
        <w:t>对应的侧视图如图所示，因此可以得到几何关系为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y</m:t>
        </m:r>
      </m:oMath>
    </w:p>
    <w:p w14:paraId="7E2CD1C4" w14:textId="33C6997C" w:rsidR="00D954CE" w:rsidRDefault="00D954CE" w:rsidP="00D954CE">
      <w:pPr>
        <w:jc w:val="center"/>
      </w:pPr>
      <w:r>
        <w:rPr>
          <w:noProof/>
        </w:rPr>
        <w:drawing>
          <wp:inline distT="0" distB="0" distL="0" distR="0" wp14:anchorId="35FA434D" wp14:editId="57D4D4BF">
            <wp:extent cx="2341831" cy="1231815"/>
            <wp:effectExtent l="0" t="0" r="1905" b="6985"/>
            <wp:docPr id="553065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5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358" cy="12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6689" w14:textId="1B2B2919" w:rsidR="00D954CE" w:rsidRDefault="00C41B2A" w:rsidP="00FF3099">
      <w:r>
        <w:tab/>
      </w:r>
      <w:r w:rsidR="00D954CE">
        <w:rPr>
          <w:rFonts w:hint="eastAsia"/>
        </w:rPr>
        <w:t>因此在</w:t>
      </w:r>
      <w:r w:rsidR="00BB78BF">
        <w:rPr>
          <w:rFonts w:hint="eastAsia"/>
        </w:rPr>
        <w:t>相机</w:t>
      </w:r>
      <w:r w:rsidR="00D954CE">
        <w:rPr>
          <w:rFonts w:hint="eastAsia"/>
        </w:rPr>
        <w:t>齐次坐标系和</w:t>
      </w:r>
      <w:proofErr w:type="spellStart"/>
      <w:r w:rsidR="00D954CE">
        <w:rPr>
          <w:rFonts w:hint="eastAsia"/>
        </w:rPr>
        <w:t>myFrustum</w:t>
      </w:r>
      <w:proofErr w:type="spellEnd"/>
      <w:r w:rsidR="00D954CE">
        <w:rPr>
          <w:rFonts w:hint="eastAsia"/>
        </w:rPr>
        <w:t>参数下</w:t>
      </w:r>
      <w:r w:rsidR="00324A43">
        <w:rPr>
          <w:rFonts w:hint="eastAsia"/>
        </w:rPr>
        <w:t>一个</w:t>
      </w:r>
      <w:r w:rsidR="00D954CE">
        <w:rPr>
          <w:rFonts w:hint="eastAsia"/>
        </w:rPr>
        <w:t>对应的坐标变换公式为</w:t>
      </w:r>
    </w:p>
    <w:p w14:paraId="3D4E1A43" w14:textId="77777777" w:rsidR="00C41B2A" w:rsidRDefault="00C41B2A" w:rsidP="00C41B2A">
      <w:pPr>
        <w:jc w:val="center"/>
      </w:pPr>
      <w:r>
        <w:rPr>
          <w:noProof/>
        </w:rPr>
        <w:drawing>
          <wp:inline distT="0" distB="0" distL="0" distR="0" wp14:anchorId="40D041BD" wp14:editId="029D57B8">
            <wp:extent cx="1249547" cy="864585"/>
            <wp:effectExtent l="0" t="0" r="8255" b="0"/>
            <wp:docPr id="738745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45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9720" cy="8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7C6" w14:textId="2642446E" w:rsidR="00324A43" w:rsidRPr="00C41B2A" w:rsidRDefault="00C41B2A" w:rsidP="00C41B2A">
      <w:r>
        <w:tab/>
      </w:r>
      <w:r>
        <w:rPr>
          <w:rFonts w:hint="eastAsia"/>
        </w:rPr>
        <w:t>这里要带上负号是因为</w:t>
      </w:r>
      <w:proofErr w:type="spellStart"/>
      <w:r>
        <w:rPr>
          <w:rFonts w:hint="eastAsia"/>
        </w:rPr>
        <w:t>myFrustum</w:t>
      </w:r>
      <w:proofErr w:type="spellEnd"/>
      <w:r>
        <w:rPr>
          <w:rFonts w:hint="eastAsia"/>
        </w:rPr>
        <w:t>所提供参数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是正的，但是在相机坐标系中物体的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为负号，因此要补上一个负号使得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在变换前后符号不发生改变</w:t>
      </w:r>
    </w:p>
    <w:p w14:paraId="0E699D17" w14:textId="4FCEF75F" w:rsidR="00BB78BF" w:rsidRDefault="00324A43" w:rsidP="00C41B2A">
      <w:r>
        <w:tab/>
      </w:r>
      <w:r w:rsidR="00C41B2A">
        <w:rPr>
          <w:rFonts w:hint="eastAsia"/>
        </w:rPr>
        <w:t>之后为实现矩阵运算，将其</w:t>
      </w:r>
      <w:r w:rsidR="00BB78BF">
        <w:rPr>
          <w:rFonts w:hint="eastAsia"/>
        </w:rPr>
        <w:t>转换为齐次坐标表示</w:t>
      </w:r>
      <m:oMath>
        <m:r>
          <w:rPr>
            <w:rFonts w:ascii="Cambria Math" w:hAnsi="Cambria Math"/>
          </w:rPr>
          <m:t>[-nx,-ny,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，</w:t>
      </w:r>
      <w:r w:rsidR="006B7146">
        <w:rPr>
          <w:rFonts w:hint="eastAsia"/>
        </w:rPr>
        <w:t>但是</w:t>
      </w:r>
      <w:r>
        <w:rPr>
          <w:rFonts w:hint="eastAsia"/>
        </w:rPr>
        <w:t>这样子</w:t>
      </w:r>
      <w:r w:rsidR="006B7146">
        <w:rPr>
          <w:rFonts w:hint="eastAsia"/>
        </w:rPr>
        <w:t>依旧会有一个问题，就是从原来坐标系下的齐次坐标</w:t>
      </w:r>
      <m:oMath>
        <m:r>
          <w:rPr>
            <w:rFonts w:ascii="Cambria Math" w:hAnsi="Cambria Math"/>
          </w:rPr>
          <m:t>[x,y,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,1]</m:t>
        </m:r>
      </m:oMath>
      <w:r w:rsidR="006B7146">
        <w:rPr>
          <w:rFonts w:hint="eastAsia"/>
        </w:rPr>
        <w:t>到现在的</w:t>
      </w:r>
      <m:oMath>
        <m:r>
          <w:rPr>
            <w:rFonts w:ascii="Cambria Math" w:hAnsi="Cambria Math"/>
          </w:rPr>
          <m:t>[-nx,-ny,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]</m:t>
        </m:r>
      </m:oMath>
      <w:r w:rsidR="006B7146">
        <w:rPr>
          <w:rFonts w:hint="eastAsia"/>
        </w:rPr>
        <w:t>不是线性变换，无法用矩阵表示，所以</w:t>
      </w:r>
      <w:r w:rsidR="006B7146" w:rsidRPr="006B7146">
        <w:rPr>
          <w:rFonts w:hint="eastAsia"/>
          <w:highlight w:val="yellow"/>
        </w:rPr>
        <w:t>刚才坐标变换公式下让</w:t>
      </w:r>
      <m:oMath>
        <m:r>
          <w:rPr>
            <w:rFonts w:ascii="Cambria Math" w:hAnsi="Cambria Math"/>
            <w:highlight w:val="yellow"/>
          </w:rPr>
          <m:t>z</m:t>
        </m:r>
      </m:oMath>
      <w:r w:rsidR="006B7146" w:rsidRPr="006B7146">
        <w:rPr>
          <w:rFonts w:hint="eastAsia"/>
          <w:highlight w:val="yellow"/>
        </w:rPr>
        <w:t>保持不变是错误的</w:t>
      </w:r>
      <w:r w:rsidR="0028753F">
        <w:rPr>
          <w:rFonts w:hint="eastAsia"/>
        </w:rPr>
        <w:t>。</w:t>
      </w:r>
      <w:r w:rsidR="006B7146">
        <w:rPr>
          <w:rFonts w:hint="eastAsia"/>
        </w:rPr>
        <w:t>从变换后坐标出发，设变换后为</w:t>
      </w:r>
      <m:oMath>
        <m:r>
          <w:rPr>
            <w:rFonts w:ascii="Cambria Math" w:hAnsi="Cambria Math"/>
          </w:rPr>
          <m:t>[-nx,-ny,</m:t>
        </m:r>
        <m:r>
          <w:rPr>
            <w:rFonts w:ascii="Cambria Math" w:hAnsi="Cambria Math" w:hint="eastAsia"/>
          </w:rPr>
          <m:t>kz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]</m:t>
        </m:r>
      </m:oMath>
      <w:r w:rsidR="006B7146">
        <w:rPr>
          <w:rFonts w:hint="eastAsia"/>
        </w:rPr>
        <w:t>，为了方便起见希望变换后的齐次化的</w:t>
      </w:r>
      <m:oMath>
        <m:r>
          <w:rPr>
            <w:rFonts w:ascii="Cambria Math" w:hAnsi="Cambria Math" w:hint="eastAsia"/>
          </w:rPr>
          <m:t>z</m:t>
        </m:r>
      </m:oMath>
      <w:r w:rsidR="006B7146">
        <w:rPr>
          <w:rFonts w:hint="eastAsia"/>
        </w:rPr>
        <w:t>坐标即</w:t>
      </w:r>
      <m:oMath>
        <m:r>
          <w:rPr>
            <w:rFonts w:ascii="Cambria Math" w:hAnsi="Cambria Math" w:hint="eastAsia"/>
          </w:rPr>
          <m:t>k+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b</m:t>
            </m:r>
          </m:num>
          <m:den>
            <m:r>
              <w:rPr>
                <w:rFonts w:ascii="Cambria Math" w:hAnsi="Cambria Math" w:hint="eastAsia"/>
              </w:rPr>
              <m:t>z</m:t>
            </m:r>
          </m:den>
        </m:f>
      </m:oMath>
      <w:r w:rsidR="006B7146">
        <w:rPr>
          <w:rFonts w:hint="eastAsia"/>
        </w:rPr>
        <w:t>的取值范围</w:t>
      </w:r>
      <w:proofErr w:type="gramStart"/>
      <w:r w:rsidR="006B7146">
        <w:rPr>
          <w:rFonts w:hint="eastAsia"/>
        </w:rPr>
        <w:t>和之前</w:t>
      </w:r>
      <w:proofErr w:type="gramEnd"/>
      <w:r w:rsidR="006B7146">
        <w:rPr>
          <w:rFonts w:hint="eastAsia"/>
        </w:rPr>
        <w:t>的</w:t>
      </w:r>
      <m:oMath>
        <m:r>
          <w:rPr>
            <w:rFonts w:ascii="Cambria Math" w:hAnsi="Cambria Math" w:hint="eastAsia"/>
          </w:rPr>
          <m:t>z</m:t>
        </m:r>
      </m:oMath>
      <w:r w:rsidR="006B7146">
        <w:rPr>
          <w:rFonts w:hint="eastAsia"/>
        </w:rPr>
        <w:t>坐标范围保持不变，因此可以计算出</w:t>
      </w:r>
      <w:r w:rsidR="006B7146">
        <w:rPr>
          <w:rFonts w:hint="eastAsia"/>
        </w:rPr>
        <w:t>k</w:t>
      </w:r>
      <w:r w:rsidR="006B7146">
        <w:rPr>
          <w:rFonts w:hint="eastAsia"/>
        </w:rPr>
        <w:t>，</w:t>
      </w:r>
      <w:r w:rsidR="006B7146">
        <w:rPr>
          <w:rFonts w:hint="eastAsia"/>
        </w:rPr>
        <w:t>b</w:t>
      </w:r>
      <w:r w:rsidR="006B7146">
        <w:rPr>
          <w:rFonts w:hint="eastAsia"/>
        </w:rPr>
        <w:t>两个待定参数的值，因此得到变换后的坐标应该为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-nx,-ny,-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n+f</m:t>
                </m:r>
              </m:e>
            </m:d>
            <m:r>
              <w:rPr>
                <w:rFonts w:ascii="Cambria Math" w:hAnsi="Cambria Math" w:hint="eastAsia"/>
              </w:rPr>
              <m:t>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fn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z</m:t>
            </m:r>
          </m:e>
        </m:d>
      </m:oMath>
      <w:r w:rsidR="0028753F">
        <w:rPr>
          <w:rFonts w:hint="eastAsia"/>
        </w:rPr>
        <w:t>，于是求得从视锥体到正交区域的变换矩阵为</w:t>
      </w:r>
    </w:p>
    <w:p w14:paraId="1C4675BD" w14:textId="44CDA960" w:rsidR="0028753F" w:rsidRDefault="0028753F" w:rsidP="0028753F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20E79C3F" wp14:editId="50497C0C">
            <wp:extent cx="2935272" cy="1169803"/>
            <wp:effectExtent l="0" t="0" r="0" b="0"/>
            <wp:docPr id="205758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1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520" w14:textId="43B50E7F" w:rsidR="0028753F" w:rsidRDefault="0028753F" w:rsidP="0028753F">
      <w:pPr>
        <w:rPr>
          <w:iCs/>
        </w:rPr>
      </w:pPr>
      <w:r>
        <w:rPr>
          <w:iCs/>
        </w:rPr>
        <w:tab/>
      </w:r>
      <w:r w:rsidRPr="0028753F">
        <w:rPr>
          <w:rFonts w:hint="eastAsia"/>
          <w:iCs/>
        </w:rPr>
        <w:t>因此</w:t>
      </w:r>
      <w:r>
        <w:rPr>
          <w:rFonts w:hint="eastAsia"/>
          <w:iCs/>
        </w:rPr>
        <w:t>得到的坐标变换过程就是</w:t>
      </w:r>
    </w:p>
    <w:p w14:paraId="779F8402" w14:textId="75DD8D57" w:rsidR="0028753F" w:rsidRPr="0028753F" w:rsidRDefault="0028753F" w:rsidP="0028753F">
      <w:pPr>
        <w:jc w:val="center"/>
        <w:rPr>
          <w:iCs/>
        </w:rPr>
      </w:pPr>
      <w:r>
        <w:rPr>
          <w:noProof/>
        </w:rPr>
        <w:drawing>
          <wp:inline distT="0" distB="0" distL="0" distR="0" wp14:anchorId="00B0B150" wp14:editId="7DEB95F7">
            <wp:extent cx="2715382" cy="1024673"/>
            <wp:effectExtent l="0" t="0" r="0" b="4445"/>
            <wp:docPr id="148936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004" cy="10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7A61" w14:textId="3F15FEBD" w:rsidR="0028753F" w:rsidRDefault="0028753F" w:rsidP="0028753F">
      <w:pPr>
        <w:rPr>
          <w:iCs/>
        </w:rPr>
      </w:pPr>
      <w:r w:rsidRPr="0028753F">
        <w:rPr>
          <w:iCs/>
        </w:rPr>
        <w:tab/>
      </w:r>
      <w:r w:rsidRPr="0028753F">
        <w:rPr>
          <w:rFonts w:hint="eastAsia"/>
          <w:iCs/>
        </w:rPr>
        <w:t>接下来</w:t>
      </w:r>
      <w:r>
        <w:rPr>
          <w:rFonts w:hint="eastAsia"/>
          <w:iCs/>
        </w:rPr>
        <w:t>要做的就是将变换得到的正交投影区域变成规范化正交投影，即</w:t>
      </w:r>
    </w:p>
    <w:p w14:paraId="59EF069F" w14:textId="75962283" w:rsidR="0028753F" w:rsidRDefault="0028753F" w:rsidP="0028753F">
      <w:pPr>
        <w:jc w:val="center"/>
        <w:rPr>
          <w:iCs/>
        </w:rPr>
      </w:pPr>
      <w:r>
        <w:rPr>
          <w:noProof/>
        </w:rPr>
        <w:drawing>
          <wp:inline distT="0" distB="0" distL="0" distR="0" wp14:anchorId="0510BE5C" wp14:editId="1C1B4283">
            <wp:extent cx="4051414" cy="2103751"/>
            <wp:effectExtent l="0" t="0" r="6350" b="0"/>
            <wp:docPr id="1811410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0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258" cy="21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3487" w14:textId="0DE2ADB8" w:rsidR="0028753F" w:rsidRDefault="0028753F" w:rsidP="0028753F">
      <w:r>
        <w:rPr>
          <w:iCs/>
        </w:rPr>
        <w:tab/>
      </w:r>
      <w:r>
        <w:rPr>
          <w:rFonts w:hint="eastAsia"/>
          <w:iCs/>
        </w:rPr>
        <w:t>分为两步进行，先将中心移到原点，再进行坐标缩放，刚才得到的正交投影区域的两个对角线顶点坐标为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l</m:t>
            </m:r>
            <m:r>
              <w:rPr>
                <w:rFonts w:ascii="Cambria Math" w:hAnsi="Cambria Math"/>
              </w:rPr>
              <m:t>,b,-n,1</m:t>
            </m:r>
          </m:e>
        </m:d>
      </m:oMath>
      <w:r>
        <w:rPr>
          <w:rFonts w:hint="eastAsia"/>
        </w:rPr>
        <w:t>和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,t,-f,1</m:t>
            </m:r>
          </m:e>
        </m:d>
      </m:oMath>
      <w:r>
        <w:t>,</w:t>
      </w:r>
      <w:r>
        <w:rPr>
          <w:rFonts w:hint="eastAsia"/>
        </w:rPr>
        <w:t>所以对应的规范化矩阵为</w:t>
      </w:r>
    </w:p>
    <w:p w14:paraId="74FB0603" w14:textId="5B527B9A" w:rsidR="00953159" w:rsidRDefault="00953159" w:rsidP="00953159">
      <w:pPr>
        <w:jc w:val="center"/>
      </w:pPr>
      <w:r>
        <w:rPr>
          <w:noProof/>
        </w:rPr>
        <w:drawing>
          <wp:inline distT="0" distB="0" distL="0" distR="0" wp14:anchorId="065C978B" wp14:editId="223A858E">
            <wp:extent cx="3141538" cy="1104417"/>
            <wp:effectExtent l="0" t="0" r="1905" b="635"/>
            <wp:docPr id="1956325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25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797" cy="11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0974" w14:textId="276E4F7B" w:rsidR="00332DD3" w:rsidRDefault="00AF1DC1" w:rsidP="00AF1DC1">
      <w:r>
        <w:tab/>
      </w:r>
      <w:r w:rsidR="00332DD3">
        <w:rPr>
          <w:rFonts w:hint="eastAsia"/>
        </w:rPr>
        <w:t>注意这里要把远裁剪平面映射到</w:t>
      </w:r>
      <m:oMath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=1</m:t>
        </m:r>
      </m:oMath>
      <w:r w:rsidR="00332DD3">
        <w:rPr>
          <w:rFonts w:hint="eastAsia"/>
        </w:rPr>
        <w:t>，而近裁剪平面映射到</w:t>
      </w:r>
      <m:oMath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=-1</m:t>
        </m:r>
      </m:oMath>
      <w:r>
        <w:rPr>
          <w:rFonts w:hint="eastAsia"/>
        </w:rPr>
        <w:t>，</w:t>
      </w:r>
      <w:r w:rsidR="00AF5198">
        <w:rPr>
          <w:rFonts w:hint="eastAsia"/>
        </w:rPr>
        <w:t>相当于做了一个</w:t>
      </w:r>
      <w:r w:rsidR="00AF5198" w:rsidRPr="004D3A93">
        <w:rPr>
          <w:rFonts w:hint="eastAsia"/>
          <w:highlight w:val="yellow"/>
        </w:rPr>
        <w:t>翻转操作</w:t>
      </w:r>
      <w:r w:rsidR="00AF5198">
        <w:rPr>
          <w:rFonts w:hint="eastAsia"/>
        </w:rPr>
        <w:t>，形参中的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&gt;n</m:t>
        </m:r>
        <m: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0,</m:t>
        </m:r>
      </m:oMath>
      <w:r>
        <w:rPr>
          <w:rFonts w:hint="eastAsia"/>
        </w:rPr>
        <w:t>因此需要补上一个负号</w:t>
      </w:r>
    </w:p>
    <w:p w14:paraId="641547AF" w14:textId="0DF83BD1" w:rsidR="00953159" w:rsidRDefault="00953159" w:rsidP="00953159">
      <w:r>
        <w:tab/>
      </w:r>
      <w:r>
        <w:rPr>
          <w:rFonts w:hint="eastAsia"/>
        </w:rPr>
        <w:t>于是得到透视投影的矩阵为</w:t>
      </w:r>
    </w:p>
    <w:p w14:paraId="7C5505FD" w14:textId="6346E37F" w:rsidR="004D3A93" w:rsidRDefault="004D3A93" w:rsidP="004D3A93">
      <w:pPr>
        <w:jc w:val="center"/>
      </w:pPr>
      <w:r>
        <w:rPr>
          <w:noProof/>
        </w:rPr>
        <w:drawing>
          <wp:inline distT="0" distB="0" distL="0" distR="0" wp14:anchorId="394B6F28" wp14:editId="54A73532">
            <wp:extent cx="3179718" cy="1161864"/>
            <wp:effectExtent l="0" t="0" r="1905" b="635"/>
            <wp:docPr id="155117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1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700" cy="11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2464" w14:textId="59FE575E" w:rsidR="004D3A93" w:rsidRDefault="004D3A93" w:rsidP="004D3A93">
      <w:pPr>
        <w:spacing w:line="240" w:lineRule="auto"/>
      </w:pPr>
      <w:r>
        <w:br w:type="page"/>
      </w:r>
    </w:p>
    <w:p w14:paraId="2B2B28EF" w14:textId="7BD09D71" w:rsidR="004D3A93" w:rsidRDefault="004D3A93" w:rsidP="004D3A93">
      <w:r>
        <w:lastRenderedPageBreak/>
        <w:tab/>
      </w:r>
      <w:r>
        <w:rPr>
          <w:rFonts w:hint="eastAsia"/>
        </w:rPr>
        <w:t>注意到这是齐次坐标，</w:t>
      </w:r>
      <w:r w:rsidRPr="00302252">
        <w:rPr>
          <w:rFonts w:hint="eastAsia"/>
          <w:highlight w:val="yellow"/>
        </w:rPr>
        <w:t>可以所有列乘以</w:t>
      </w:r>
      <w:r w:rsidRPr="00302252">
        <w:rPr>
          <w:rFonts w:hint="eastAsia"/>
          <w:highlight w:val="yellow"/>
        </w:rPr>
        <w:t>-</w:t>
      </w:r>
      <w:r w:rsidRPr="00302252">
        <w:rPr>
          <w:highlight w:val="yellow"/>
        </w:rPr>
        <w:t>1</w:t>
      </w:r>
      <w:r>
        <w:rPr>
          <w:rFonts w:hint="eastAsia"/>
        </w:rPr>
        <w:t>，此时矩阵的变换效果不会发生改变，所以就可以得到</w:t>
      </w:r>
      <w:r>
        <w:rPr>
          <w:rFonts w:hint="eastAsia"/>
        </w:rPr>
        <w:t>PPT</w:t>
      </w:r>
      <w:r>
        <w:rPr>
          <w:rFonts w:hint="eastAsia"/>
        </w:rPr>
        <w:t>上对应版本的投影矩阵</w:t>
      </w:r>
    </w:p>
    <w:p w14:paraId="4A65E8F6" w14:textId="411189C7" w:rsidR="004D3A93" w:rsidRPr="0028753F" w:rsidRDefault="004D3A93" w:rsidP="004D3A93">
      <w:pPr>
        <w:jc w:val="center"/>
      </w:pPr>
      <w:r>
        <w:rPr>
          <w:noProof/>
        </w:rPr>
        <w:drawing>
          <wp:inline distT="0" distB="0" distL="0" distR="0" wp14:anchorId="2D66CE7E" wp14:editId="34AB4851">
            <wp:extent cx="1986697" cy="1306076"/>
            <wp:effectExtent l="0" t="0" r="0" b="8890"/>
            <wp:docPr id="279769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9060" name=""/>
                    <pic:cNvPicPr/>
                  </pic:nvPicPr>
                  <pic:blipFill rotWithShape="1">
                    <a:blip r:embed="rId18"/>
                    <a:srcRect l="20846" r="7572"/>
                    <a:stretch/>
                  </pic:blipFill>
                  <pic:spPr bwMode="auto">
                    <a:xfrm>
                      <a:off x="0" y="0"/>
                      <a:ext cx="2000555" cy="13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B251" w14:textId="60EF4D72" w:rsidR="00FF3099" w:rsidRDefault="00FF3099" w:rsidP="00FF3099">
      <w:pPr>
        <w:pStyle w:val="2"/>
      </w:pPr>
      <w:bookmarkStart w:id="3" w:name="_Toc135643996"/>
      <w:r>
        <w:rPr>
          <w:rFonts w:hint="eastAsia"/>
        </w:rPr>
        <w:t>1</w:t>
      </w:r>
      <w:r>
        <w:t>.2</w:t>
      </w:r>
      <w:r>
        <w:rPr>
          <w:rFonts w:hint="eastAsia"/>
        </w:rPr>
        <w:t>代码截图</w:t>
      </w:r>
      <w:bookmarkEnd w:id="3"/>
    </w:p>
    <w:p w14:paraId="0A7A08DA" w14:textId="7B77B8AD" w:rsidR="00C35582" w:rsidRPr="00C35582" w:rsidRDefault="00C35582" w:rsidP="00C35582">
      <w:pPr>
        <w:jc w:val="center"/>
      </w:pPr>
      <w:r>
        <w:rPr>
          <w:noProof/>
        </w:rPr>
        <w:drawing>
          <wp:inline distT="0" distB="0" distL="0" distR="0" wp14:anchorId="3AF4CB0B" wp14:editId="77523B9F">
            <wp:extent cx="3767095" cy="2222795"/>
            <wp:effectExtent l="0" t="0" r="5080" b="6350"/>
            <wp:docPr id="294860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0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3800" cy="22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8E4D" w14:textId="0F75DE9B" w:rsidR="00FF3099" w:rsidRDefault="00FF3099" w:rsidP="00FF3099">
      <w:pPr>
        <w:pStyle w:val="2"/>
      </w:pPr>
      <w:bookmarkStart w:id="4" w:name="_Toc135643997"/>
      <w:r>
        <w:rPr>
          <w:rFonts w:hint="eastAsia"/>
        </w:rPr>
        <w:t>1</w:t>
      </w:r>
      <w:r>
        <w:t>.3</w:t>
      </w:r>
      <w:r>
        <w:rPr>
          <w:rFonts w:hint="eastAsia"/>
        </w:rPr>
        <w:t>运行效果</w:t>
      </w:r>
      <w:bookmarkEnd w:id="4"/>
    </w:p>
    <w:p w14:paraId="2DF932DC" w14:textId="1B9E0225" w:rsidR="00C35582" w:rsidRPr="00C35582" w:rsidRDefault="00C35582" w:rsidP="00C35582">
      <w:r>
        <w:tab/>
      </w:r>
      <w:r>
        <w:rPr>
          <w:rFonts w:hint="eastAsia"/>
        </w:rPr>
        <w:t>在窗口左下</w:t>
      </w:r>
      <w:proofErr w:type="gramStart"/>
      <w:r>
        <w:rPr>
          <w:rFonts w:hint="eastAsia"/>
        </w:rPr>
        <w:t>角观察</w:t>
      </w:r>
      <w:proofErr w:type="gramEnd"/>
      <w:r>
        <w:rPr>
          <w:rFonts w:hint="eastAsia"/>
        </w:rPr>
        <w:t>到两个旋转的三角形</w:t>
      </w:r>
    </w:p>
    <w:p w14:paraId="5526FBF7" w14:textId="4F7375F1" w:rsidR="00C35582" w:rsidRPr="00C35582" w:rsidRDefault="00C35582" w:rsidP="00C35582">
      <w:pPr>
        <w:jc w:val="center"/>
      </w:pPr>
      <w:r>
        <w:rPr>
          <w:noProof/>
        </w:rPr>
        <w:drawing>
          <wp:inline distT="0" distB="0" distL="0" distR="0" wp14:anchorId="0E2179EB" wp14:editId="64E1AA13">
            <wp:extent cx="2485767" cy="2638995"/>
            <wp:effectExtent l="0" t="0" r="0" b="9525"/>
            <wp:docPr id="58140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0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7107" cy="26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2F4F2" wp14:editId="440639EC">
            <wp:extent cx="2517996" cy="2641682"/>
            <wp:effectExtent l="0" t="0" r="0" b="6350"/>
            <wp:docPr id="47313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726" cy="26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4814" w14:textId="0179E457" w:rsidR="00FF3099" w:rsidRDefault="00FF3099" w:rsidP="00FF3099">
      <w:pPr>
        <w:pStyle w:val="1"/>
      </w:pPr>
      <w:bookmarkStart w:id="5" w:name="_Toc135643998"/>
      <w:r w:rsidRPr="00934761">
        <w:rPr>
          <w:rFonts w:cs="Times New Roman"/>
        </w:rPr>
        <w:lastRenderedPageBreak/>
        <w:t>Task</w:t>
      </w:r>
      <w:r>
        <w:rPr>
          <w:rFonts w:cs="Times New Roman"/>
        </w:rPr>
        <w:t>2</w:t>
      </w:r>
      <w:r w:rsidRPr="00934761">
        <w:t xml:space="preserve">: </w:t>
      </w:r>
      <w:proofErr w:type="spellStart"/>
      <w:r>
        <w:t>my</w:t>
      </w:r>
      <w:r>
        <w:rPr>
          <w:rFonts w:hint="eastAsia"/>
        </w:rPr>
        <w:t>Ortho</w:t>
      </w:r>
      <w:bookmarkEnd w:id="5"/>
      <w:proofErr w:type="spellEnd"/>
    </w:p>
    <w:p w14:paraId="62CEA2D4" w14:textId="7B0F7B38" w:rsidR="00FF3099" w:rsidRDefault="00C35582" w:rsidP="00FF3099">
      <w:pPr>
        <w:pStyle w:val="2"/>
      </w:pPr>
      <w:bookmarkStart w:id="6" w:name="_Toc135643999"/>
      <w:r>
        <w:t>2</w:t>
      </w:r>
      <w:r w:rsidR="00FF3099">
        <w:t>.1</w:t>
      </w:r>
      <w:r w:rsidR="00FF3099">
        <w:rPr>
          <w:rFonts w:hint="eastAsia"/>
        </w:rPr>
        <w:t>流程分析</w:t>
      </w:r>
      <w:bookmarkEnd w:id="6"/>
    </w:p>
    <w:p w14:paraId="69DFCF21" w14:textId="12EBFC66" w:rsidR="00C33302" w:rsidRDefault="00C33302" w:rsidP="00C33302">
      <w:r>
        <w:tab/>
      </w:r>
      <w:proofErr w:type="spellStart"/>
      <w:r>
        <w:rPr>
          <w:rFonts w:hint="eastAsia"/>
        </w:rPr>
        <w:t>myOrtho</w:t>
      </w:r>
      <w:proofErr w:type="spellEnd"/>
      <w:r>
        <w:rPr>
          <w:rFonts w:hint="eastAsia"/>
        </w:rPr>
        <w:t>的矩阵推导已经在上一个任务中实现</w:t>
      </w:r>
    </w:p>
    <w:p w14:paraId="33F75BDB" w14:textId="338BAC51" w:rsidR="00C33302" w:rsidRPr="00C33302" w:rsidRDefault="00C33302" w:rsidP="00C33302">
      <w:pPr>
        <w:jc w:val="center"/>
      </w:pPr>
      <w:r>
        <w:rPr>
          <w:noProof/>
        </w:rPr>
        <w:drawing>
          <wp:inline distT="0" distB="0" distL="0" distR="0" wp14:anchorId="105E5C0C" wp14:editId="7652582C">
            <wp:extent cx="3685278" cy="1295571"/>
            <wp:effectExtent l="0" t="0" r="0" b="0"/>
            <wp:docPr id="1927967019" name="图片 192796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25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013" cy="1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96FA" w14:textId="7198C976" w:rsidR="00FF3099" w:rsidRDefault="00C35582" w:rsidP="00FF3099">
      <w:pPr>
        <w:pStyle w:val="2"/>
      </w:pPr>
      <w:bookmarkStart w:id="7" w:name="_Toc135644000"/>
      <w:r>
        <w:t>2</w:t>
      </w:r>
      <w:r w:rsidR="00FF3099">
        <w:t>.2</w:t>
      </w:r>
      <w:r w:rsidR="00FF3099">
        <w:rPr>
          <w:rFonts w:hint="eastAsia"/>
        </w:rPr>
        <w:t>代码截图</w:t>
      </w:r>
      <w:bookmarkEnd w:id="7"/>
    </w:p>
    <w:p w14:paraId="3286DD04" w14:textId="18D3601F" w:rsidR="00C33302" w:rsidRPr="00C33302" w:rsidRDefault="00AF1016" w:rsidP="00AF1016">
      <w:pPr>
        <w:jc w:val="center"/>
      </w:pPr>
      <w:r>
        <w:rPr>
          <w:noProof/>
        </w:rPr>
        <w:drawing>
          <wp:inline distT="0" distB="0" distL="0" distR="0" wp14:anchorId="4C2997E3" wp14:editId="09DDB0C6">
            <wp:extent cx="4038980" cy="2362799"/>
            <wp:effectExtent l="0" t="0" r="0" b="0"/>
            <wp:docPr id="57148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89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330" cy="23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B027" w14:textId="76C39148" w:rsidR="00FF3099" w:rsidRDefault="00C35582" w:rsidP="00FF3099">
      <w:pPr>
        <w:pStyle w:val="2"/>
      </w:pPr>
      <w:bookmarkStart w:id="8" w:name="_Toc135644001"/>
      <w:r>
        <w:t>2</w:t>
      </w:r>
      <w:r w:rsidR="00FF3099">
        <w:t>.3</w:t>
      </w:r>
      <w:r w:rsidR="00FF3099">
        <w:rPr>
          <w:rFonts w:hint="eastAsia"/>
        </w:rPr>
        <w:t>运行效果</w:t>
      </w:r>
      <w:bookmarkEnd w:id="8"/>
    </w:p>
    <w:p w14:paraId="2EBE0779" w14:textId="6E1486A9" w:rsidR="00AF1016" w:rsidRPr="00AF1016" w:rsidRDefault="00AF1016" w:rsidP="00AF1016">
      <w:r>
        <w:rPr>
          <w:noProof/>
        </w:rPr>
        <w:drawing>
          <wp:inline distT="0" distB="0" distL="0" distR="0" wp14:anchorId="7BA537AF" wp14:editId="3524D1A7">
            <wp:extent cx="2425148" cy="2542023"/>
            <wp:effectExtent l="0" t="0" r="0" b="0"/>
            <wp:docPr id="196037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308" cy="2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EE49A" wp14:editId="0517CD0F">
            <wp:extent cx="2377440" cy="2512467"/>
            <wp:effectExtent l="0" t="0" r="3810" b="2540"/>
            <wp:docPr id="94781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15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797" cy="251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2A93" w14:textId="77777777" w:rsidR="00FF3099" w:rsidRDefault="00FF3099" w:rsidP="00302252">
      <w:pPr>
        <w:pStyle w:val="1"/>
      </w:pPr>
      <w:bookmarkStart w:id="9" w:name="_Toc135644002"/>
      <w:r>
        <w:rPr>
          <w:rFonts w:hint="eastAsia"/>
        </w:rPr>
        <w:lastRenderedPageBreak/>
        <w:t>Taks</w:t>
      </w:r>
      <w:r>
        <w:t>3</w:t>
      </w:r>
      <w:r>
        <w:rPr>
          <w:rFonts w:hint="eastAsia"/>
        </w:rPr>
        <w:t>:</w:t>
      </w:r>
      <w:r>
        <w:t>myLookAt</w:t>
      </w:r>
      <w:bookmarkEnd w:id="9"/>
    </w:p>
    <w:p w14:paraId="1F575F14" w14:textId="2DF02769" w:rsidR="00FF3099" w:rsidRDefault="004E2346" w:rsidP="00FF3099">
      <w:pPr>
        <w:pStyle w:val="2"/>
      </w:pPr>
      <w:bookmarkStart w:id="10" w:name="_Toc135644003"/>
      <w:r>
        <w:t>3</w:t>
      </w:r>
      <w:r w:rsidR="00FF3099">
        <w:t>.1</w:t>
      </w:r>
      <w:r w:rsidR="00FF3099">
        <w:rPr>
          <w:rFonts w:hint="eastAsia"/>
        </w:rPr>
        <w:t>流程分析</w:t>
      </w:r>
      <w:bookmarkEnd w:id="10"/>
    </w:p>
    <w:p w14:paraId="2D148EF4" w14:textId="77A63929" w:rsidR="00AF1016" w:rsidRDefault="0036440D" w:rsidP="0036440D">
      <w:pPr>
        <w:jc w:val="center"/>
      </w:pPr>
      <w:r>
        <w:rPr>
          <w:noProof/>
        </w:rPr>
        <w:drawing>
          <wp:inline distT="0" distB="0" distL="0" distR="0" wp14:anchorId="75DE090C" wp14:editId="704B3E73">
            <wp:extent cx="2894137" cy="2174543"/>
            <wp:effectExtent l="0" t="0" r="1905" b="0"/>
            <wp:docPr id="167949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2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026" cy="21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73E" w14:textId="6DEB6627" w:rsidR="0036440D" w:rsidRDefault="0036440D" w:rsidP="0036440D">
      <w:pPr>
        <w:rPr>
          <w:b/>
          <w:bCs/>
        </w:rPr>
      </w:pPr>
      <w:r>
        <w:tab/>
      </w:r>
      <w:r>
        <w:rPr>
          <w:rFonts w:hint="eastAsia"/>
        </w:rPr>
        <w:t>首先利用所提供的参数计算相机坐标的正交单位向量基，所提供的参数包含相机的位置</w:t>
      </w:r>
      <m:oMath>
        <m:r>
          <m:rPr>
            <m:sty m:val="bi"/>
          </m:rPr>
          <w:rPr>
            <w:rFonts w:ascii="Cambria Math" w:hAnsi="Cambria Math" w:hint="eastAsia"/>
          </w:rPr>
          <m:t>e</m:t>
        </m:r>
      </m:oMath>
      <w:r>
        <w:rPr>
          <w:rFonts w:hint="eastAsia"/>
        </w:rPr>
        <w:t>，凝视的方向向量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</m:oMath>
      <w:r>
        <w:rPr>
          <w:rFonts w:hint="eastAsia"/>
        </w:rPr>
        <w:t>以及向上向量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</m:oMath>
    </w:p>
    <w:p w14:paraId="6B89E5D8" w14:textId="64796484" w:rsidR="0036440D" w:rsidRDefault="0036440D" w:rsidP="0036440D">
      <w:r>
        <w:rPr>
          <w:b/>
          <w:bCs/>
        </w:rPr>
        <w:tab/>
      </w:r>
      <w:r w:rsidRPr="0036440D">
        <w:rPr>
          <w:rFonts w:hint="eastAsia"/>
        </w:rPr>
        <w:t>根据</w:t>
      </w:r>
      <w:r>
        <w:rPr>
          <w:rFonts w:hint="eastAsia"/>
        </w:rPr>
        <w:t>凝视方向可以得到相机坐标的第一个轴的向量，这里需要注意在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中相机是在相机坐标系的原点，面向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轴的负半轴，</w:t>
      </w:r>
      <w:r w:rsidR="007C7764">
        <w:rPr>
          <w:rFonts w:hint="eastAsia"/>
        </w:rPr>
        <w:t>因此</w:t>
      </w:r>
      <m:oMath>
        <m:r>
          <w:rPr>
            <w:rFonts w:ascii="Cambria Math" w:hAnsi="Cambria Math" w:hint="eastAsia"/>
          </w:rPr>
          <m:t>w</m:t>
        </m:r>
      </m:oMath>
      <w:r w:rsidR="007C7764">
        <w:rPr>
          <w:rFonts w:hint="eastAsia"/>
        </w:rPr>
        <w:t>需要加上一个负号</w:t>
      </w:r>
    </w:p>
    <w:p w14:paraId="0A14A7C8" w14:textId="2D799AD0" w:rsidR="0036440D" w:rsidRDefault="0036440D" w:rsidP="0036440D">
      <w:pPr>
        <w:jc w:val="center"/>
      </w:pPr>
      <w:r>
        <w:rPr>
          <w:noProof/>
        </w:rPr>
        <w:drawing>
          <wp:inline distT="0" distB="0" distL="0" distR="0" wp14:anchorId="2D34EB0A" wp14:editId="208E5AAB">
            <wp:extent cx="738242" cy="333491"/>
            <wp:effectExtent l="0" t="0" r="5080" b="0"/>
            <wp:docPr id="60444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8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6431" cy="3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338" w14:textId="65A36FB4" w:rsidR="007C7764" w:rsidRDefault="007C7764" w:rsidP="007C7764">
      <w:r>
        <w:tab/>
      </w:r>
      <w:r>
        <w:rPr>
          <w:rFonts w:hint="eastAsia"/>
        </w:rPr>
        <w:t>理论上所给向上向量会和凝视向量正交，但是实际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也能处理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正交的情况，这里可以先计算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，再通</w:t>
      </w:r>
      <w:proofErr w:type="gramStart"/>
      <w:r>
        <w:rPr>
          <w:rFonts w:hint="eastAsia"/>
        </w:rPr>
        <w:t>过叉乘计算</w:t>
      </w:r>
      <w:proofErr w:type="gramEnd"/>
      <m:oMath>
        <m:r>
          <w:rPr>
            <w:rFonts w:ascii="Cambria Math" w:hAnsi="Cambria Math" w:hint="eastAsia"/>
          </w:rPr>
          <m:t>w</m:t>
        </m:r>
      </m:oMath>
    </w:p>
    <w:p w14:paraId="035F986C" w14:textId="7F6BEB17" w:rsidR="007C7764" w:rsidRDefault="007C7764" w:rsidP="007C7764">
      <w:pPr>
        <w:jc w:val="center"/>
      </w:pPr>
      <w:r>
        <w:rPr>
          <w:noProof/>
        </w:rPr>
        <w:drawing>
          <wp:inline distT="0" distB="0" distL="0" distR="0" wp14:anchorId="6A26D740" wp14:editId="0062EE21">
            <wp:extent cx="889637" cy="617197"/>
            <wp:effectExtent l="0" t="0" r="5715" b="0"/>
            <wp:docPr id="35789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97063" name=""/>
                    <pic:cNvPicPr/>
                  </pic:nvPicPr>
                  <pic:blipFill rotWithShape="1">
                    <a:blip r:embed="rId27"/>
                    <a:srcRect l="7941" t="8975"/>
                    <a:stretch/>
                  </pic:blipFill>
                  <pic:spPr bwMode="auto">
                    <a:xfrm>
                      <a:off x="0" y="0"/>
                      <a:ext cx="901666" cy="6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1C49" w14:textId="5E00A86A" w:rsidR="00F36465" w:rsidRDefault="00F36465" w:rsidP="00F36465">
      <w:r>
        <w:tab/>
      </w:r>
      <w:r>
        <w:rPr>
          <w:rFonts w:hint="eastAsia"/>
        </w:rPr>
        <w:t>计算出基向量之后就可以计算对应的变换矩阵，</w:t>
      </w:r>
      <w:r w:rsidR="00AB3E8E">
        <w:rPr>
          <w:rFonts w:hint="eastAsia"/>
        </w:rPr>
        <w:t>分为两步，第一步</w:t>
      </w:r>
      <w:r w:rsidR="004F4485">
        <w:rPr>
          <w:rFonts w:hint="eastAsia"/>
        </w:rPr>
        <w:t>先平移坐标，之后再进行坐标的旋转</w:t>
      </w:r>
    </w:p>
    <w:p w14:paraId="7A10CA6A" w14:textId="7DF6A523" w:rsidR="004F4485" w:rsidRDefault="004F4485" w:rsidP="004F4485">
      <w:pPr>
        <w:jc w:val="center"/>
      </w:pPr>
      <w:r>
        <w:rPr>
          <w:noProof/>
        </w:rPr>
        <w:drawing>
          <wp:inline distT="0" distB="0" distL="0" distR="0" wp14:anchorId="7A2A24D3" wp14:editId="30791034">
            <wp:extent cx="2404943" cy="1770380"/>
            <wp:effectExtent l="0" t="0" r="0" b="1270"/>
            <wp:docPr id="189589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59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7809" cy="17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F14" w14:textId="33BC4B6B" w:rsidR="004F4485" w:rsidRDefault="004F4485" w:rsidP="004F4485">
      <w:r>
        <w:tab/>
      </w:r>
      <w:r>
        <w:rPr>
          <w:rFonts w:hint="eastAsia"/>
        </w:rPr>
        <w:t>图中蓝色坐标系和世界坐标系三个轴平行，原点和相机坐标系的原点重合，要得到蓝色坐标系下点的坐标只需要根据运动的</w:t>
      </w:r>
      <w:proofErr w:type="gramStart"/>
      <w:r>
        <w:rPr>
          <w:rFonts w:hint="eastAsia"/>
        </w:rPr>
        <w:t>相对性</w:t>
      </w:r>
      <w:r w:rsidRPr="00302252">
        <w:rPr>
          <w:rFonts w:hint="eastAsia"/>
          <w:highlight w:val="yellow"/>
        </w:rPr>
        <w:t>左乘矩阵</w:t>
      </w:r>
      <w:proofErr w:type="gramEnd"/>
      <m:oMath>
        <m:r>
          <w:rPr>
            <w:rFonts w:ascii="Cambria Math" w:hAnsi="Cambria Math" w:hint="eastAsia"/>
            <w:highlight w:val="yellow"/>
          </w:rPr>
          <m:t>T</m:t>
        </m:r>
        <m:d>
          <m:dPr>
            <m:begChr m:val="（"/>
            <m:endChr m:val="）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微软雅黑" w:eastAsia="微软雅黑" w:hAnsi="微软雅黑" w:cs="微软雅黑" w:hint="eastAsia"/>
                <w:highlight w:val="yellow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  <w:highlight w:val="yellow"/>
              </w:rPr>
              <m:t>e</m:t>
            </m:r>
          </m:e>
        </m:d>
      </m:oMath>
      <w:r>
        <w:rPr>
          <w:rFonts w:hint="eastAsia"/>
        </w:rPr>
        <w:t>即可，之后进行坐标的旋转</w:t>
      </w:r>
    </w:p>
    <w:p w14:paraId="5656AA0E" w14:textId="77777777" w:rsidR="004F4485" w:rsidRDefault="004F4485" w:rsidP="004F4485"/>
    <w:p w14:paraId="438214FC" w14:textId="45690F1F" w:rsidR="004F4485" w:rsidRDefault="004F4485" w:rsidP="004F4485">
      <w:r>
        <w:lastRenderedPageBreak/>
        <w:tab/>
      </w:r>
      <w:r>
        <w:rPr>
          <w:rFonts w:hint="eastAsia"/>
        </w:rPr>
        <w:t>旋转后的基向量为</w:t>
      </w:r>
      <m:oMath>
        <m:r>
          <m:rPr>
            <m:sty m:val="bi"/>
          </m:rPr>
          <w:rPr>
            <w:rFonts w:ascii="Cambria Math" w:hAnsi="Cambria Math"/>
          </w:rPr>
          <m:t>w,u,v</m:t>
        </m:r>
      </m:oMath>
      <w:r w:rsidRPr="004F4485">
        <w:t>,</w:t>
      </w:r>
      <w:r>
        <w:rPr>
          <w:rFonts w:hint="eastAsia"/>
        </w:rPr>
        <w:t>因此</w:t>
      </w:r>
      <w:r w:rsidRPr="00302252">
        <w:rPr>
          <w:rFonts w:hint="eastAsia"/>
          <w:highlight w:val="yellow"/>
        </w:rPr>
        <w:t>过渡矩阵为</w:t>
      </w:r>
      <m:oMath>
        <m:r>
          <w:rPr>
            <w:rFonts w:ascii="Cambria Math" w:hAnsi="Cambria Math" w:hint="eastAsia"/>
            <w:highlight w:val="yellow"/>
          </w:rPr>
          <m:t>A=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[</m:t>
            </m:r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w,u,v</m:t>
            </m:r>
            <m:r>
              <w:rPr>
                <w:rFonts w:ascii="Cambria Math" w:hAnsi="Cambria Math"/>
                <w:highlight w:val="yellow"/>
              </w:rPr>
              <m:t>]</m:t>
            </m:r>
          </m:e>
          <m:sup>
            <m:r>
              <w:rPr>
                <w:rFonts w:ascii="Cambria Math" w:hAnsi="Cambria Math"/>
                <w:highlight w:val="yellow"/>
              </w:rPr>
              <m:t>-1</m:t>
            </m:r>
          </m:sup>
        </m:sSup>
      </m:oMath>
      <w:r>
        <w:rPr>
          <w:rFonts w:hint="eastAsia"/>
        </w:rPr>
        <w:t>,</w:t>
      </w:r>
      <w:r>
        <w:rPr>
          <w:rFonts w:hint="eastAsia"/>
        </w:rPr>
        <w:t>因为</w:t>
      </w:r>
      <m:oMath>
        <m:r>
          <w:rPr>
            <w:rFonts w:ascii="Cambria Math" w:hAnsi="Cambria Math"/>
          </w:rPr>
          <m:t>[</m:t>
        </m:r>
        <m:r>
          <m:rPr>
            <m:sty m:val="bi"/>
          </m:rPr>
          <w:rPr>
            <w:rFonts w:ascii="Cambria Math" w:hAnsi="Cambria Math"/>
          </w:rPr>
          <m:t>w,u,v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是正交矩阵，因此其逆矩阵就是原矩阵的转置，扩展成齐次坐标后得到</w:t>
      </w:r>
    </w:p>
    <w:p w14:paraId="4B0093AB" w14:textId="6B44E659" w:rsidR="004F4485" w:rsidRDefault="004F4485" w:rsidP="004F4485">
      <w:pPr>
        <w:jc w:val="center"/>
      </w:pPr>
      <w:r>
        <w:rPr>
          <w:noProof/>
        </w:rPr>
        <w:drawing>
          <wp:inline distT="0" distB="0" distL="0" distR="0" wp14:anchorId="4B601CE0" wp14:editId="4A18D86C">
            <wp:extent cx="964798" cy="640355"/>
            <wp:effectExtent l="0" t="0" r="6985" b="7620"/>
            <wp:docPr id="203682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7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8582" cy="6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D0A" w14:textId="02311A54" w:rsidR="004F4485" w:rsidRDefault="004F4485" w:rsidP="004F4485">
      <w:r>
        <w:tab/>
      </w:r>
      <w:r>
        <w:rPr>
          <w:rFonts w:hint="eastAsia"/>
        </w:rPr>
        <w:t>于是得到变换矩阵为</w:t>
      </w:r>
    </w:p>
    <w:p w14:paraId="110C4711" w14:textId="33CACAD6" w:rsidR="004F4485" w:rsidRPr="004F4485" w:rsidRDefault="004F4485" w:rsidP="004F4485">
      <w:r>
        <w:tab/>
      </w:r>
      <w:r>
        <w:rPr>
          <w:noProof/>
        </w:rPr>
        <w:drawing>
          <wp:inline distT="0" distB="0" distL="0" distR="0" wp14:anchorId="7C90A00C" wp14:editId="7607ECD9">
            <wp:extent cx="508836" cy="965414"/>
            <wp:effectExtent l="0" t="0" r="5715" b="6350"/>
            <wp:docPr id="636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7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440" cy="9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5BC">
        <w:rPr>
          <w:noProof/>
        </w:rPr>
        <w:drawing>
          <wp:inline distT="0" distB="0" distL="0" distR="0" wp14:anchorId="41E88110" wp14:editId="6DE3BD58">
            <wp:extent cx="2161977" cy="918005"/>
            <wp:effectExtent l="0" t="0" r="0" b="0"/>
            <wp:docPr id="2039673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3546" name=""/>
                    <pic:cNvPicPr/>
                  </pic:nvPicPr>
                  <pic:blipFill rotWithShape="1">
                    <a:blip r:embed="rId31"/>
                    <a:srcRect r="5042"/>
                    <a:stretch/>
                  </pic:blipFill>
                  <pic:spPr bwMode="auto">
                    <a:xfrm>
                      <a:off x="0" y="0"/>
                      <a:ext cx="2186783" cy="92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5BC">
        <w:rPr>
          <w:noProof/>
        </w:rPr>
        <w:drawing>
          <wp:inline distT="0" distB="0" distL="0" distR="0" wp14:anchorId="05D44259" wp14:editId="19641523">
            <wp:extent cx="1228911" cy="761990"/>
            <wp:effectExtent l="0" t="0" r="0" b="635"/>
            <wp:docPr id="408979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9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8124" cy="7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46BF" w14:textId="2546AC2F" w:rsidR="00FF3099" w:rsidRDefault="004E2346" w:rsidP="00FF3099">
      <w:pPr>
        <w:pStyle w:val="2"/>
      </w:pPr>
      <w:bookmarkStart w:id="11" w:name="_Toc135644004"/>
      <w:r>
        <w:t>3</w:t>
      </w:r>
      <w:r w:rsidR="00FF3099">
        <w:t>.2</w:t>
      </w:r>
      <w:r w:rsidR="00FF3099">
        <w:rPr>
          <w:rFonts w:hint="eastAsia"/>
        </w:rPr>
        <w:t>代码截图</w:t>
      </w:r>
      <w:bookmarkEnd w:id="11"/>
    </w:p>
    <w:p w14:paraId="780C828E" w14:textId="71D08FD0" w:rsidR="00042D27" w:rsidRDefault="00CA6B28" w:rsidP="00042D27">
      <w:r>
        <w:tab/>
      </w:r>
      <w:r w:rsidR="00E265BC">
        <w:rPr>
          <w:rFonts w:hint="eastAsia"/>
        </w:rPr>
        <w:t>利用</w:t>
      </w:r>
      <w:r w:rsidR="00E265BC">
        <w:rPr>
          <w:rFonts w:hint="eastAsia"/>
        </w:rPr>
        <w:t>Eigen</w:t>
      </w:r>
      <w:proofErr w:type="gramStart"/>
      <w:r w:rsidR="00E265BC">
        <w:rPr>
          <w:rFonts w:hint="eastAsia"/>
        </w:rPr>
        <w:t>库自带的叉乘和</w:t>
      </w:r>
      <w:proofErr w:type="gramEnd"/>
      <w:r w:rsidR="00042D27">
        <w:rPr>
          <w:rFonts w:hint="eastAsia"/>
        </w:rPr>
        <w:t>矩阵乘法</w:t>
      </w:r>
      <w:r w:rsidR="00E265BC">
        <w:rPr>
          <w:rFonts w:hint="eastAsia"/>
        </w:rPr>
        <w:t>功能得到对应的变换矩阵</w:t>
      </w:r>
      <w:r>
        <w:rPr>
          <w:rFonts w:hint="eastAsia"/>
        </w:rPr>
        <w:t>，</w:t>
      </w:r>
      <w:r w:rsidRPr="00CA6B28">
        <w:rPr>
          <w:rFonts w:hint="eastAsia"/>
          <w:highlight w:val="yellow"/>
        </w:rPr>
        <w:t>需要注意的是函数参数中的</w:t>
      </w:r>
      <m:oMath>
        <m:r>
          <w:rPr>
            <w:rFonts w:ascii="Cambria Math" w:hAnsi="Cambria Math" w:hint="eastAsia"/>
            <w:highlight w:val="yellow"/>
          </w:rPr>
          <m:t>at</m:t>
        </m:r>
      </m:oMath>
      <w:r w:rsidRPr="00CA6B28">
        <w:rPr>
          <w:rFonts w:hint="eastAsia"/>
          <w:highlight w:val="yellow"/>
        </w:rPr>
        <w:t>向量是看向的点坐标，</w:t>
      </w:r>
      <w:r w:rsidR="003018D1">
        <w:rPr>
          <w:rFonts w:hint="eastAsia"/>
          <w:highlight w:val="yellow"/>
        </w:rPr>
        <w:t>所以</w:t>
      </w:r>
      <w:r w:rsidRPr="00CA6B28">
        <w:rPr>
          <w:rFonts w:hint="eastAsia"/>
          <w:highlight w:val="yellow"/>
        </w:rPr>
        <w:t>要得到的凝视向量</w:t>
      </w:r>
      <w:r w:rsidR="003018D1">
        <w:rPr>
          <w:rFonts w:hint="eastAsia"/>
          <w:highlight w:val="yellow"/>
        </w:rPr>
        <w:t>是</w:t>
      </w:r>
      <m:oMath>
        <m:r>
          <w:rPr>
            <w:rFonts w:ascii="Cambria Math" w:hAnsi="Cambria Math" w:hint="eastAsia"/>
            <w:highlight w:val="cyan"/>
          </w:rPr>
          <m:t>g=at</m:t>
        </m:r>
        <m:r>
          <w:rPr>
            <w:rFonts w:ascii="Cambria Math" w:hAnsi="Cambria Math"/>
            <w:highlight w:val="cyan"/>
          </w:rPr>
          <m:t>-</m:t>
        </m:r>
        <m:r>
          <w:rPr>
            <w:rFonts w:ascii="Cambria Math" w:hAnsi="Cambria Math" w:hint="eastAsia"/>
            <w:highlight w:val="cyan"/>
          </w:rPr>
          <m:t>e</m:t>
        </m:r>
      </m:oMath>
    </w:p>
    <w:p w14:paraId="7FBC64FB" w14:textId="05E82D38" w:rsidR="00042D27" w:rsidRDefault="003018D1" w:rsidP="00042D27">
      <w:pPr>
        <w:jc w:val="center"/>
      </w:pPr>
      <w:r>
        <w:rPr>
          <w:noProof/>
        </w:rPr>
        <w:drawing>
          <wp:inline distT="0" distB="0" distL="0" distR="0" wp14:anchorId="371B789D" wp14:editId="4038B98D">
            <wp:extent cx="4775200" cy="2745195"/>
            <wp:effectExtent l="0" t="0" r="6350" b="0"/>
            <wp:docPr id="1394245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45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573" cy="27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4346" w14:textId="6882DF46" w:rsidR="00FF3099" w:rsidRDefault="004E2346" w:rsidP="00FF3099">
      <w:pPr>
        <w:pStyle w:val="2"/>
      </w:pPr>
      <w:bookmarkStart w:id="12" w:name="_Toc135644005"/>
      <w:r>
        <w:t>3</w:t>
      </w:r>
      <w:r w:rsidR="00FF3099">
        <w:t>.3</w:t>
      </w:r>
      <w:r w:rsidR="00FF3099">
        <w:rPr>
          <w:rFonts w:hint="eastAsia"/>
        </w:rPr>
        <w:t>运行效果</w:t>
      </w:r>
      <w:bookmarkEnd w:id="12"/>
    </w:p>
    <w:p w14:paraId="70BE28CA" w14:textId="5876BEAE" w:rsidR="00C80298" w:rsidRPr="00C80298" w:rsidRDefault="00C80298" w:rsidP="00C80298">
      <w:pPr>
        <w:jc w:val="center"/>
      </w:pPr>
      <w:r>
        <w:rPr>
          <w:noProof/>
        </w:rPr>
        <w:drawing>
          <wp:inline distT="0" distB="0" distL="0" distR="0" wp14:anchorId="4AD9F306" wp14:editId="1750E87C">
            <wp:extent cx="2716833" cy="172739"/>
            <wp:effectExtent l="0" t="0" r="7620" b="0"/>
            <wp:docPr id="139612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8104" name=""/>
                    <pic:cNvPicPr/>
                  </pic:nvPicPr>
                  <pic:blipFill rotWithShape="1">
                    <a:blip r:embed="rId34"/>
                    <a:srcRect t="39454"/>
                    <a:stretch/>
                  </pic:blipFill>
                  <pic:spPr bwMode="auto">
                    <a:xfrm>
                      <a:off x="0" y="0"/>
                      <a:ext cx="2982746" cy="18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E8EAC" w14:textId="6E6564EC" w:rsidR="00C80298" w:rsidRDefault="00C80298" w:rsidP="00C80298">
      <w:pPr>
        <w:jc w:val="center"/>
      </w:pPr>
      <w:r>
        <w:rPr>
          <w:noProof/>
        </w:rPr>
        <w:drawing>
          <wp:inline distT="0" distB="0" distL="0" distR="0" wp14:anchorId="4AFDE9BE" wp14:editId="4612B247">
            <wp:extent cx="1917700" cy="2032989"/>
            <wp:effectExtent l="0" t="0" r="6350" b="5715"/>
            <wp:docPr id="146617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0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2955" cy="20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DAFEA" wp14:editId="5131C168">
            <wp:extent cx="1886736" cy="2012266"/>
            <wp:effectExtent l="0" t="0" r="0" b="7620"/>
            <wp:docPr id="618233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3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9362" cy="20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A5D6" w14:textId="09D79B29" w:rsidR="00C80298" w:rsidRDefault="00C80298" w:rsidP="00C80298">
      <w:r>
        <w:rPr>
          <w:rFonts w:hint="eastAsia"/>
        </w:rPr>
        <w:lastRenderedPageBreak/>
        <w:t>适当修改参数进行测试</w:t>
      </w:r>
    </w:p>
    <w:p w14:paraId="63ACF61C" w14:textId="77777777" w:rsidR="00294C01" w:rsidRDefault="00294C01" w:rsidP="00C80298">
      <w:r>
        <w:rPr>
          <w:noProof/>
        </w:rPr>
        <w:drawing>
          <wp:inline distT="0" distB="0" distL="0" distR="0" wp14:anchorId="6C970DF1" wp14:editId="19C20415">
            <wp:extent cx="2665109" cy="139700"/>
            <wp:effectExtent l="0" t="0" r="1905" b="0"/>
            <wp:docPr id="157543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6993" name=""/>
                    <pic:cNvPicPr/>
                  </pic:nvPicPr>
                  <pic:blipFill rotWithShape="1">
                    <a:blip r:embed="rId37"/>
                    <a:srcRect t="33396" b="9090"/>
                    <a:stretch/>
                  </pic:blipFill>
                  <pic:spPr bwMode="auto">
                    <a:xfrm>
                      <a:off x="0" y="0"/>
                      <a:ext cx="2681815" cy="14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D91E4" w14:textId="34FE7739" w:rsidR="00C80298" w:rsidRDefault="00294C01" w:rsidP="00C80298">
      <w:r>
        <w:rPr>
          <w:rFonts w:hint="eastAsia"/>
        </w:rPr>
        <w:t>此时物体被拉到窗口中心</w:t>
      </w:r>
    </w:p>
    <w:p w14:paraId="6F31C410" w14:textId="45099FCD" w:rsidR="00C80298" w:rsidRDefault="00294C01" w:rsidP="00294C01">
      <w:r>
        <w:rPr>
          <w:noProof/>
        </w:rPr>
        <w:drawing>
          <wp:inline distT="0" distB="0" distL="0" distR="0" wp14:anchorId="1D44431B" wp14:editId="0B903B25">
            <wp:extent cx="2706659" cy="2888573"/>
            <wp:effectExtent l="0" t="0" r="0" b="7620"/>
            <wp:docPr id="193211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5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64" cy="289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964" w14:textId="77777777" w:rsidR="00E951C9" w:rsidRDefault="00E951C9" w:rsidP="00294C01"/>
    <w:p w14:paraId="57F44367" w14:textId="12A86BC4" w:rsidR="00294C01" w:rsidRDefault="00294C01" w:rsidP="00C80298">
      <w:r>
        <w:rPr>
          <w:noProof/>
        </w:rPr>
        <w:drawing>
          <wp:inline distT="0" distB="0" distL="0" distR="0" wp14:anchorId="623AF067" wp14:editId="1529E523">
            <wp:extent cx="2706370" cy="148181"/>
            <wp:effectExtent l="0" t="0" r="0" b="4445"/>
            <wp:docPr id="1638328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847" name=""/>
                    <pic:cNvPicPr/>
                  </pic:nvPicPr>
                  <pic:blipFill rotWithShape="1">
                    <a:blip r:embed="rId39"/>
                    <a:srcRect t="29954" b="-1"/>
                    <a:stretch/>
                  </pic:blipFill>
                  <pic:spPr bwMode="auto">
                    <a:xfrm>
                      <a:off x="0" y="0"/>
                      <a:ext cx="2739497" cy="14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A0984" w14:textId="2130A3F8" w:rsidR="00294C01" w:rsidRDefault="00294C01" w:rsidP="00C80298">
      <w:r>
        <w:rPr>
          <w:rFonts w:hint="eastAsia"/>
        </w:rPr>
        <w:t>摄像机发生倾斜</w:t>
      </w:r>
    </w:p>
    <w:p w14:paraId="02D540E5" w14:textId="389DD68E" w:rsidR="00DB2191" w:rsidRDefault="00294C01" w:rsidP="00C80298">
      <w:r>
        <w:rPr>
          <w:noProof/>
        </w:rPr>
        <w:drawing>
          <wp:inline distT="0" distB="0" distL="0" distR="0" wp14:anchorId="42664635" wp14:editId="4388CC91">
            <wp:extent cx="2731718" cy="2919730"/>
            <wp:effectExtent l="0" t="0" r="0" b="0"/>
            <wp:docPr id="68571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05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7110" cy="29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C66B" w14:textId="2C120D3F" w:rsidR="00294C01" w:rsidRPr="00C80298" w:rsidRDefault="00DB2191" w:rsidP="00DB2191">
      <w:pPr>
        <w:spacing w:line="240" w:lineRule="auto"/>
      </w:pPr>
      <w:r>
        <w:br w:type="page"/>
      </w:r>
    </w:p>
    <w:p w14:paraId="43EF6365" w14:textId="73E5CC87" w:rsidR="00FF3099" w:rsidRDefault="00FF3099" w:rsidP="00FF3099">
      <w:pPr>
        <w:pStyle w:val="1"/>
      </w:pPr>
      <w:bookmarkStart w:id="13" w:name="_Toc135644006"/>
      <w:r>
        <w:rPr>
          <w:rFonts w:hint="eastAsia"/>
        </w:rPr>
        <w:lastRenderedPageBreak/>
        <w:t>Task</w:t>
      </w:r>
      <w:r>
        <w:t>4</w:t>
      </w:r>
      <w:r>
        <w:rPr>
          <w:rFonts w:hint="eastAsia"/>
        </w:rPr>
        <w:t>:</w:t>
      </w:r>
      <w:r w:rsidRPr="00FF3099">
        <w:rPr>
          <w:rFonts w:hint="eastAsia"/>
        </w:rPr>
        <w:t xml:space="preserve"> </w:t>
      </w:r>
      <w:proofErr w:type="spellStart"/>
      <w:r>
        <w:t>my</w:t>
      </w:r>
      <w:r>
        <w:rPr>
          <w:rFonts w:hint="eastAsia"/>
        </w:rPr>
        <w:t>Viewpor</w:t>
      </w:r>
      <w:r>
        <w:t>t</w:t>
      </w:r>
      <w:bookmarkEnd w:id="13"/>
      <w:proofErr w:type="spellEnd"/>
    </w:p>
    <w:p w14:paraId="27204120" w14:textId="5E199AC7" w:rsidR="00FF3099" w:rsidRDefault="004E2346" w:rsidP="00FF3099">
      <w:pPr>
        <w:pStyle w:val="2"/>
      </w:pPr>
      <w:bookmarkStart w:id="14" w:name="_Toc135644007"/>
      <w:r>
        <w:t>4</w:t>
      </w:r>
      <w:r w:rsidR="00FF3099">
        <w:t>.1</w:t>
      </w:r>
      <w:r w:rsidR="00FF3099">
        <w:rPr>
          <w:rFonts w:hint="eastAsia"/>
        </w:rPr>
        <w:t>流程分析</w:t>
      </w:r>
      <w:bookmarkEnd w:id="14"/>
    </w:p>
    <w:p w14:paraId="24DA89DA" w14:textId="4E4B6F6C" w:rsidR="00DB2191" w:rsidRDefault="00DB2191" w:rsidP="00DB2191">
      <w:r>
        <w:tab/>
      </w:r>
      <w:r>
        <w:rPr>
          <w:rFonts w:hint="eastAsia"/>
        </w:rPr>
        <w:t>规范化正交变换将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的坐标转换为中心在原点边长为</w:t>
      </w:r>
      <w:r>
        <w:rPr>
          <w:rFonts w:hint="eastAsia"/>
        </w:rPr>
        <w:t>2</w:t>
      </w:r>
      <w:r>
        <w:rPr>
          <w:rFonts w:hint="eastAsia"/>
        </w:rPr>
        <w:t>的正方形，内，接下来要做的就是转换为窗口坐标</w:t>
      </w:r>
    </w:p>
    <w:p w14:paraId="438F55E1" w14:textId="580EF13A" w:rsidR="002D743D" w:rsidRDefault="002D743D" w:rsidP="002D743D">
      <w:pPr>
        <w:jc w:val="center"/>
      </w:pPr>
      <w:r>
        <w:rPr>
          <w:noProof/>
        </w:rPr>
        <w:drawing>
          <wp:inline distT="0" distB="0" distL="0" distR="0" wp14:anchorId="504915E3" wp14:editId="092EC83F">
            <wp:extent cx="4163124" cy="2819400"/>
            <wp:effectExtent l="0" t="0" r="8890" b="0"/>
            <wp:docPr id="1126392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92371" name=""/>
                    <pic:cNvPicPr/>
                  </pic:nvPicPr>
                  <pic:blipFill rotWithShape="1">
                    <a:blip r:embed="rId41"/>
                    <a:srcRect t="3990" b="2772"/>
                    <a:stretch/>
                  </pic:blipFill>
                  <pic:spPr bwMode="auto">
                    <a:xfrm>
                      <a:off x="0" y="0"/>
                      <a:ext cx="4177422" cy="282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138B" w14:textId="775869A6" w:rsidR="00CA6B28" w:rsidRDefault="00CA6B28" w:rsidP="00DB2191">
      <w:r>
        <w:tab/>
      </w:r>
      <m:oMath>
        <m:r>
          <w:rPr>
            <w:rFonts w:ascii="Cambria Math" w:hAnsi="Cambria Math" w:hint="eastAsia"/>
          </w:rPr>
          <m:t>myViewport</m:t>
        </m:r>
      </m:oMath>
      <w:r>
        <w:rPr>
          <w:rFonts w:hint="eastAsia"/>
        </w:rPr>
        <w:t>的四个参数中</w:t>
      </w:r>
      <m:oMath>
        <m:r>
          <w:rPr>
            <w:rFonts w:ascii="Cambria Math" w:hAnsi="Cambria Math" w:hint="eastAsia"/>
          </w:rPr>
          <m:t>(x</m:t>
        </m:r>
        <m:r>
          <w:rPr>
            <w:rFonts w:ascii="Cambria Math" w:hAnsi="Cambria Math"/>
          </w:rPr>
          <m:t>,y)</m:t>
        </m:r>
      </m:oMath>
      <w:r>
        <w:rPr>
          <w:rFonts w:hint="eastAsia"/>
        </w:rPr>
        <w:t>表示</w:t>
      </w:r>
      <w:r w:rsidR="00CA7542" w:rsidRPr="00302252">
        <w:rPr>
          <w:rFonts w:hint="eastAsia"/>
          <w:highlight w:val="yellow"/>
        </w:rPr>
        <w:t>以窗口左下角为原点，视口左下角的坐标</w:t>
      </w:r>
      <w:r w:rsidR="00302252">
        <w:rPr>
          <w:rFonts w:hint="eastAsia"/>
          <w:highlight w:val="yellow"/>
        </w:rPr>
        <w:t>值</w:t>
      </w:r>
      <w:r w:rsidR="00CA7542" w:rsidRPr="00302252">
        <w:rPr>
          <w:rFonts w:hint="eastAsia"/>
          <w:highlight w:val="yellow"/>
        </w:rPr>
        <w:t>，而</w:t>
      </w:r>
      <m:oMath>
        <m:r>
          <w:rPr>
            <w:rFonts w:ascii="Cambria Math" w:hAnsi="Cambria Math" w:hint="eastAsia"/>
            <w:highlight w:val="yellow"/>
          </w:rPr>
          <m:t>(</m:t>
        </m:r>
        <m:r>
          <w:rPr>
            <w:rFonts w:ascii="Cambria Math" w:hAnsi="Cambria Math"/>
            <w:highlight w:val="yellow"/>
          </w:rPr>
          <m:t>WinX,Winy)</m:t>
        </m:r>
      </m:oMath>
      <w:r w:rsidR="00CA7542" w:rsidRPr="00302252">
        <w:rPr>
          <w:rFonts w:hint="eastAsia"/>
          <w:highlight w:val="yellow"/>
        </w:rPr>
        <w:t>这一组坐标</w:t>
      </w:r>
      <w:r w:rsidR="00302252">
        <w:rPr>
          <w:rFonts w:hint="eastAsia"/>
          <w:highlight w:val="yellow"/>
        </w:rPr>
        <w:t>值</w:t>
      </w:r>
      <w:r w:rsidR="00CA7542" w:rsidRPr="00302252">
        <w:rPr>
          <w:rFonts w:hint="eastAsia"/>
          <w:highlight w:val="yellow"/>
        </w:rPr>
        <w:t>是以窗口左上角为原点</w:t>
      </w:r>
      <w:r w:rsidR="00302252">
        <w:rPr>
          <w:rFonts w:hint="eastAsia"/>
          <w:highlight w:val="yellow"/>
        </w:rPr>
        <w:t>的窗口坐标值</w:t>
      </w:r>
      <w:r w:rsidR="00CA7542">
        <w:rPr>
          <w:rFonts w:hint="eastAsia"/>
        </w:rPr>
        <w:t>，因此要注意坐标转换，这里的</w:t>
      </w:r>
      <m:oMath>
        <m:r>
          <w:rPr>
            <w:rFonts w:ascii="Cambria Math" w:hAnsi="Cambria Math" w:cs="Times New Roman"/>
          </w:rPr>
          <m:t>WHeig</m:t>
        </m:r>
        <m:r>
          <w:rPr>
            <w:rFonts w:ascii="Cambria Math" w:eastAsia="MS Gothic" w:hAnsi="Cambria Math" w:cs="Times New Roman"/>
          </w:rPr>
          <m:t>h</m:t>
        </m:r>
        <m:r>
          <w:rPr>
            <w:rFonts w:ascii="Cambria Math" w:hAnsi="Cambria Math" w:cs="Times New Roman"/>
          </w:rPr>
          <m:t>t</m:t>
        </m:r>
      </m:oMath>
      <w:r w:rsidR="00CA7542">
        <w:rPr>
          <w:rFonts w:hint="eastAsia"/>
        </w:rPr>
        <w:t>指的是窗口的高度</w:t>
      </w:r>
    </w:p>
    <w:p w14:paraId="3E16A279" w14:textId="3FD2CA4B" w:rsidR="00DB2191" w:rsidRDefault="00CA7542" w:rsidP="00DB2191">
      <w:pPr>
        <w:jc w:val="center"/>
      </w:pPr>
      <w:r>
        <w:rPr>
          <w:noProof/>
        </w:rPr>
        <w:drawing>
          <wp:inline distT="0" distB="0" distL="0" distR="0" wp14:anchorId="14A76768" wp14:editId="727648C8">
            <wp:extent cx="2633488" cy="852628"/>
            <wp:effectExtent l="0" t="0" r="0" b="5080"/>
            <wp:docPr id="1467657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71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5349" cy="8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A53" w14:textId="28BE7767" w:rsidR="00DB2191" w:rsidRDefault="00DB2191" w:rsidP="00DB2191">
      <w:r>
        <w:tab/>
      </w:r>
      <w:r w:rsidR="007B7D74">
        <w:rPr>
          <w:rFonts w:hint="eastAsia"/>
        </w:rPr>
        <w:t>使用矩阵表示即为</w:t>
      </w:r>
    </w:p>
    <w:p w14:paraId="069D6313" w14:textId="39EAFA96" w:rsidR="007B7D74" w:rsidRPr="00DB2191" w:rsidRDefault="00CA7542" w:rsidP="007B7D74">
      <w:pPr>
        <w:jc w:val="center"/>
      </w:pPr>
      <w:r>
        <w:rPr>
          <w:noProof/>
        </w:rPr>
        <w:drawing>
          <wp:inline distT="0" distB="0" distL="0" distR="0" wp14:anchorId="069C262F" wp14:editId="1F5FBDDC">
            <wp:extent cx="3778250" cy="986184"/>
            <wp:effectExtent l="0" t="0" r="0" b="4445"/>
            <wp:docPr id="907599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992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0041" cy="9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28C4" w14:textId="7F89FD23" w:rsidR="00FF3099" w:rsidRDefault="004E2346" w:rsidP="00FF3099">
      <w:pPr>
        <w:pStyle w:val="2"/>
      </w:pPr>
      <w:bookmarkStart w:id="15" w:name="_Toc135644008"/>
      <w:r>
        <w:lastRenderedPageBreak/>
        <w:t>4</w:t>
      </w:r>
      <w:r w:rsidR="00FF3099">
        <w:t>.2</w:t>
      </w:r>
      <w:r w:rsidR="00FF3099">
        <w:rPr>
          <w:rFonts w:hint="eastAsia"/>
        </w:rPr>
        <w:t>代码截图</w:t>
      </w:r>
      <w:bookmarkEnd w:id="15"/>
    </w:p>
    <w:p w14:paraId="495D983B" w14:textId="1444EF31" w:rsidR="007A06C3" w:rsidRPr="007A06C3" w:rsidRDefault="00CF0579" w:rsidP="007A06C3">
      <w:pPr>
        <w:jc w:val="center"/>
      </w:pPr>
      <w:r>
        <w:rPr>
          <w:noProof/>
        </w:rPr>
        <w:drawing>
          <wp:inline distT="0" distB="0" distL="0" distR="0" wp14:anchorId="3398DC2E" wp14:editId="0AB9EACE">
            <wp:extent cx="4187227" cy="3399790"/>
            <wp:effectExtent l="0" t="0" r="3810" b="0"/>
            <wp:docPr id="193371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30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9903" cy="34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A36D" w14:textId="6DE59FF1" w:rsidR="00FF3099" w:rsidRDefault="004E2346" w:rsidP="00FF3099">
      <w:pPr>
        <w:pStyle w:val="2"/>
      </w:pPr>
      <w:bookmarkStart w:id="16" w:name="_Toc135644009"/>
      <w:r>
        <w:t>4</w:t>
      </w:r>
      <w:r w:rsidR="00FF3099">
        <w:t>.3</w:t>
      </w:r>
      <w:r w:rsidR="00FF3099">
        <w:rPr>
          <w:rFonts w:hint="eastAsia"/>
        </w:rPr>
        <w:t>运行效果</w:t>
      </w:r>
      <w:bookmarkEnd w:id="16"/>
    </w:p>
    <w:p w14:paraId="0DA596D7" w14:textId="75DA060E" w:rsidR="004E2346" w:rsidRDefault="007A06C3" w:rsidP="007A06C3">
      <w:pPr>
        <w:jc w:val="center"/>
      </w:pPr>
      <w:r>
        <w:rPr>
          <w:noProof/>
        </w:rPr>
        <w:drawing>
          <wp:inline distT="0" distB="0" distL="0" distR="0" wp14:anchorId="51BF7260" wp14:editId="39A4A5B6">
            <wp:extent cx="3888420" cy="4107928"/>
            <wp:effectExtent l="0" t="0" r="0" b="6985"/>
            <wp:docPr id="303503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37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3623" cy="41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2B0A" w14:textId="77777777" w:rsidR="004E2346" w:rsidRDefault="004E2346">
      <w:pPr>
        <w:spacing w:line="240" w:lineRule="auto"/>
      </w:pPr>
      <w:r>
        <w:br w:type="page"/>
      </w:r>
    </w:p>
    <w:p w14:paraId="3AD76F6A" w14:textId="77777777" w:rsidR="007A06C3" w:rsidRPr="007A06C3" w:rsidRDefault="007A06C3" w:rsidP="007A06C3">
      <w:pPr>
        <w:jc w:val="center"/>
      </w:pPr>
    </w:p>
    <w:p w14:paraId="76CFDFB3" w14:textId="2A46CD99" w:rsidR="00BD629F" w:rsidRDefault="00FF3099" w:rsidP="00FF3099">
      <w:pPr>
        <w:pStyle w:val="1"/>
      </w:pPr>
      <w:bookmarkStart w:id="17" w:name="_Toc135644010"/>
      <w:r>
        <w:t>Task5</w:t>
      </w:r>
      <w:r>
        <w:rPr>
          <w:rFonts w:hint="eastAsia"/>
        </w:rPr>
        <w:t>:</w:t>
      </w:r>
      <w:r>
        <w:t>myPerspective</w:t>
      </w:r>
      <w:bookmarkEnd w:id="17"/>
    </w:p>
    <w:p w14:paraId="748547BE" w14:textId="339DC4A9" w:rsidR="00FF3099" w:rsidRDefault="004E2346" w:rsidP="00FF3099">
      <w:pPr>
        <w:pStyle w:val="2"/>
      </w:pPr>
      <w:bookmarkStart w:id="18" w:name="_Toc135644011"/>
      <w:r>
        <w:t>5</w:t>
      </w:r>
      <w:r w:rsidR="00FF3099">
        <w:t>.1</w:t>
      </w:r>
      <w:r w:rsidR="00FF3099">
        <w:rPr>
          <w:rFonts w:hint="eastAsia"/>
        </w:rPr>
        <w:t>流程分析</w:t>
      </w:r>
      <w:bookmarkEnd w:id="18"/>
    </w:p>
    <w:p w14:paraId="180FBE69" w14:textId="3202176D" w:rsidR="004E2346" w:rsidRDefault="00A215DC" w:rsidP="00622BE6">
      <w:r>
        <w:tab/>
      </w:r>
      <w:r>
        <w:rPr>
          <w:rFonts w:hint="eastAsia"/>
        </w:rPr>
        <w:t>同理</w:t>
      </w:r>
      <w:proofErr w:type="gramStart"/>
      <w:r>
        <w:rPr>
          <w:rFonts w:hint="eastAsia"/>
        </w:rPr>
        <w:t>于之前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myFrustum</w:t>
      </w:r>
      <w:proofErr w:type="spellEnd"/>
      <w:r>
        <w:rPr>
          <w:rFonts w:hint="eastAsia"/>
        </w:rPr>
        <w:t>，先将视锥体转换为长方体的正交投影区域</w:t>
      </w:r>
      <w:r w:rsidR="00622BE6">
        <w:rPr>
          <w:rFonts w:hint="eastAsia"/>
        </w:rPr>
        <w:t>，变换的矩阵</w:t>
      </w:r>
      <w:proofErr w:type="gramStart"/>
      <w:r w:rsidR="00622BE6">
        <w:rPr>
          <w:rFonts w:hint="eastAsia"/>
        </w:rPr>
        <w:t>和之前</w:t>
      </w:r>
      <w:proofErr w:type="gramEnd"/>
      <w:r w:rsidR="00622BE6">
        <w:rPr>
          <w:rFonts w:hint="eastAsia"/>
        </w:rPr>
        <w:t>的一样</w:t>
      </w:r>
    </w:p>
    <w:p w14:paraId="70BD19E8" w14:textId="7C05766A" w:rsidR="00622BE6" w:rsidRDefault="00D74B8A" w:rsidP="004E2346">
      <w:pPr>
        <w:jc w:val="center"/>
      </w:pPr>
      <w:r>
        <w:rPr>
          <w:noProof/>
        </w:rPr>
        <w:drawing>
          <wp:inline distT="0" distB="0" distL="0" distR="0" wp14:anchorId="789CB026" wp14:editId="0C31099A">
            <wp:extent cx="3041603" cy="727260"/>
            <wp:effectExtent l="0" t="0" r="6985" b="0"/>
            <wp:docPr id="86378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1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8874" cy="7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1AB6" w14:textId="2D81AF0D" w:rsidR="00FD36FD" w:rsidRDefault="00FD36FD" w:rsidP="004E2346">
      <w:pPr>
        <w:jc w:val="center"/>
      </w:pPr>
      <w:r>
        <w:rPr>
          <w:noProof/>
        </w:rPr>
        <w:drawing>
          <wp:inline distT="0" distB="0" distL="0" distR="0" wp14:anchorId="6325451C" wp14:editId="3B5F8AF7">
            <wp:extent cx="1407293" cy="1544590"/>
            <wp:effectExtent l="0" t="0" r="2540" b="0"/>
            <wp:docPr id="100785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04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23319" cy="15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AC0F" w14:textId="1869744A" w:rsidR="009B6A30" w:rsidRPr="009B6A30" w:rsidRDefault="009B6A30" w:rsidP="009B6A30">
      <w:pPr>
        <w:rPr>
          <w:iCs/>
        </w:rPr>
      </w:pPr>
      <w:r>
        <w:rPr>
          <w:iCs/>
        </w:rPr>
        <w:tab/>
      </w:r>
      <w:r w:rsidR="00FD36FD">
        <w:rPr>
          <w:rFonts w:hint="eastAsia"/>
          <w:iCs/>
        </w:rPr>
        <w:t>根据上图可知</w:t>
      </w:r>
      <w:r>
        <w:rPr>
          <w:rFonts w:hint="eastAsia"/>
          <w:iCs/>
        </w:rPr>
        <w:t>经过上述矩阵变换之后的得到的</w:t>
      </w:r>
      <w:r w:rsidR="00622BE6">
        <w:rPr>
          <w:rFonts w:hint="eastAsia"/>
          <w:iCs/>
        </w:rPr>
        <w:t>正交</w:t>
      </w:r>
      <w:r>
        <w:rPr>
          <w:rFonts w:hint="eastAsia"/>
          <w:iCs/>
        </w:rPr>
        <w:t>投影</w:t>
      </w:r>
      <w:r w:rsidR="00622BE6">
        <w:rPr>
          <w:rFonts w:hint="eastAsia"/>
          <w:iCs/>
        </w:rPr>
        <w:t>区域</w:t>
      </w:r>
      <w:r>
        <w:rPr>
          <w:rFonts w:hint="eastAsia"/>
          <w:iCs/>
        </w:rPr>
        <w:t>两个</w:t>
      </w:r>
      <w:r w:rsidR="00622BE6">
        <w:rPr>
          <w:rFonts w:hint="eastAsia"/>
          <w:iCs/>
        </w:rPr>
        <w:t>对角顶点</w:t>
      </w:r>
      <w:r>
        <w:rPr>
          <w:rFonts w:hint="eastAsia"/>
          <w:iCs/>
        </w:rPr>
        <w:t>的坐标</w:t>
      </w:r>
      <w:r w:rsidR="00622BE6">
        <w:rPr>
          <w:rFonts w:hint="eastAsia"/>
          <w:iCs/>
        </w:rPr>
        <w:t>为</w:t>
      </w:r>
    </w:p>
    <w:p w14:paraId="7930465B" w14:textId="57AE40FB" w:rsidR="00622BE6" w:rsidRDefault="00000000" w:rsidP="009B6A30">
      <w:pPr>
        <w:rPr>
          <w:i/>
          <w:sz w:val="13"/>
          <w:szCs w:val="11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  <w:szCs w:val="11"/>
              </w:rPr>
            </m:ctrlPr>
          </m:dPr>
          <m:e>
            <m:r>
              <w:rPr>
                <w:rFonts w:ascii="Cambria Math" w:hAnsi="Cambria Math"/>
                <w:sz w:val="13"/>
                <w:szCs w:val="11"/>
              </w:rPr>
              <m:t>-aspect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zNear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,-zNear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,-zNear,1</m:t>
            </m:r>
          </m:e>
        </m:d>
      </m:oMath>
      <w:r w:rsidR="00D74B8A">
        <w:rPr>
          <w:rFonts w:hint="eastAsia"/>
          <w:i/>
          <w:sz w:val="22"/>
          <w:szCs w:val="21"/>
        </w:rPr>
        <w:t>,</w:t>
      </w:r>
      <m:oMath>
        <m:r>
          <w:rPr>
            <w:rFonts w:ascii="Cambria Math" w:hAnsi="Cambria Math"/>
            <w:sz w:val="13"/>
            <w:szCs w:val="11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  <w:szCs w:val="11"/>
              </w:rPr>
            </m:ctrlPr>
          </m:dPr>
          <m:e>
            <m:r>
              <w:rPr>
                <w:rFonts w:ascii="Cambria Math" w:hAnsi="Cambria Math"/>
                <w:sz w:val="13"/>
                <w:szCs w:val="11"/>
              </w:rPr>
              <m:t>aspect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zNear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</m:t>
            </m:r>
            <m:r>
              <w:rPr>
                <w:rFonts w:ascii="Cambria Math" w:hAnsi="Cambria Math" w:hint="eastAsia"/>
                <w:sz w:val="13"/>
                <w:szCs w:val="11"/>
              </w:rPr>
              <m:t>z</m:t>
            </m:r>
            <m:r>
              <w:rPr>
                <w:rFonts w:ascii="Cambria Math" w:hAnsi="Cambria Math"/>
                <w:sz w:val="13"/>
                <w:szCs w:val="11"/>
              </w:rPr>
              <m:t>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,-z</m:t>
            </m:r>
            <m:r>
              <w:rPr>
                <w:rFonts w:ascii="Cambria Math" w:hAnsi="Cambria Math" w:hint="eastAsia"/>
                <w:sz w:val="13"/>
                <w:szCs w:val="11"/>
              </w:rPr>
              <m:t>Far</m:t>
            </m:r>
            <m:r>
              <w:rPr>
                <w:rFonts w:ascii="Cambria Math" w:hAnsi="Cambria Math"/>
                <w:sz w:val="13"/>
                <w:szCs w:val="11"/>
              </w:rPr>
              <m:t>,1</m:t>
            </m:r>
          </m:e>
        </m:d>
      </m:oMath>
    </w:p>
    <w:p w14:paraId="5073D9A0" w14:textId="0770AC57" w:rsidR="00791935" w:rsidRPr="00D74B8A" w:rsidRDefault="00791935" w:rsidP="009B6A30">
      <w:pPr>
        <w:rPr>
          <w:i/>
          <w:sz w:val="22"/>
          <w:szCs w:val="21"/>
        </w:rPr>
      </w:pPr>
      <w:r>
        <w:rPr>
          <w:i/>
          <w:sz w:val="13"/>
          <w:szCs w:val="11"/>
        </w:rPr>
        <w:tab/>
      </w:r>
    </w:p>
    <w:p w14:paraId="775D1FEA" w14:textId="3A486DA0" w:rsidR="00A215DC" w:rsidRDefault="009B6A30" w:rsidP="009B6A30">
      <w:r>
        <w:tab/>
      </w:r>
      <w:r>
        <w:rPr>
          <w:rFonts w:hint="eastAsia"/>
        </w:rPr>
        <w:t>此时近裁剪平面的中心正好位于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轴上，因此对应规范化正交投影矩阵为</w:t>
      </w:r>
    </w:p>
    <w:p w14:paraId="5CF66BAD" w14:textId="03DDF553" w:rsidR="009B6A30" w:rsidRDefault="00D74B8A" w:rsidP="00D74B8A">
      <w:pPr>
        <w:jc w:val="center"/>
      </w:pPr>
      <w:r>
        <w:rPr>
          <w:noProof/>
        </w:rPr>
        <w:drawing>
          <wp:inline distT="0" distB="0" distL="0" distR="0" wp14:anchorId="22536032" wp14:editId="560EBD98">
            <wp:extent cx="4900102" cy="1264257"/>
            <wp:effectExtent l="0" t="0" r="0" b="0"/>
            <wp:docPr id="133051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103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5543" cy="12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98EE" w14:textId="6DB2D363" w:rsidR="00D74B8A" w:rsidRDefault="00D74B8A" w:rsidP="00D74B8A">
      <w:r>
        <w:tab/>
      </w:r>
      <w:r>
        <w:rPr>
          <w:rFonts w:hint="eastAsia"/>
        </w:rPr>
        <w:t>因此得到最后的变换矩阵为</w:t>
      </w:r>
    </w:p>
    <w:p w14:paraId="54083F44" w14:textId="70F7DF7B" w:rsidR="00D644E5" w:rsidRDefault="000145FE" w:rsidP="00791935">
      <w:pPr>
        <w:jc w:val="center"/>
      </w:pPr>
      <w:r>
        <w:rPr>
          <w:noProof/>
        </w:rPr>
        <w:drawing>
          <wp:inline distT="0" distB="0" distL="0" distR="0" wp14:anchorId="704571BC" wp14:editId="579929B3">
            <wp:extent cx="5274310" cy="1254760"/>
            <wp:effectExtent l="0" t="0" r="2540" b="2540"/>
            <wp:docPr id="648055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559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89F0" w14:textId="7B6A04BF" w:rsidR="00791935" w:rsidRPr="004E2346" w:rsidRDefault="00D644E5" w:rsidP="00D644E5">
      <w:pPr>
        <w:spacing w:line="240" w:lineRule="auto"/>
      </w:pPr>
      <w:r>
        <w:br w:type="page"/>
      </w:r>
    </w:p>
    <w:p w14:paraId="381E3491" w14:textId="5BBCD46E" w:rsidR="00FF3099" w:rsidRDefault="004E2346" w:rsidP="00FF3099">
      <w:pPr>
        <w:pStyle w:val="2"/>
      </w:pPr>
      <w:bookmarkStart w:id="19" w:name="_Toc135644012"/>
      <w:r>
        <w:lastRenderedPageBreak/>
        <w:t>5</w:t>
      </w:r>
      <w:r w:rsidR="00FF3099">
        <w:t>.2</w:t>
      </w:r>
      <w:r w:rsidR="00FF3099">
        <w:rPr>
          <w:rFonts w:hint="eastAsia"/>
        </w:rPr>
        <w:t>代码截图</w:t>
      </w:r>
      <w:bookmarkEnd w:id="19"/>
    </w:p>
    <w:p w14:paraId="4F57EACE" w14:textId="35438E5C" w:rsidR="00D644E5" w:rsidRPr="00D644E5" w:rsidRDefault="00D644E5" w:rsidP="00D644E5">
      <w:r>
        <w:tab/>
      </w:r>
      <w:r w:rsidR="001445C6" w:rsidRPr="001445C6">
        <w:rPr>
          <w:noProof/>
        </w:rPr>
        <w:drawing>
          <wp:inline distT="0" distB="0" distL="0" distR="0" wp14:anchorId="7BB92387" wp14:editId="38420A64">
            <wp:extent cx="5274310" cy="2234565"/>
            <wp:effectExtent l="0" t="0" r="2540" b="0"/>
            <wp:docPr id="1717961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610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1EB" w14:textId="6C43331D" w:rsidR="00FF3099" w:rsidRPr="00FF3099" w:rsidRDefault="004E2346" w:rsidP="00FF3099">
      <w:pPr>
        <w:pStyle w:val="2"/>
      </w:pPr>
      <w:bookmarkStart w:id="20" w:name="_Toc135644013"/>
      <w:r>
        <w:t>5</w:t>
      </w:r>
      <w:r w:rsidR="00FF3099">
        <w:t>.3</w:t>
      </w:r>
      <w:r w:rsidR="00FF3099">
        <w:rPr>
          <w:rFonts w:hint="eastAsia"/>
        </w:rPr>
        <w:t>运行效果</w:t>
      </w:r>
      <w:bookmarkEnd w:id="20"/>
    </w:p>
    <w:p w14:paraId="2BA859AF" w14:textId="3A14734A" w:rsidR="00FF3099" w:rsidRDefault="003018D1" w:rsidP="00FC1873">
      <w:pPr>
        <w:jc w:val="center"/>
      </w:pPr>
      <w:r>
        <w:rPr>
          <w:noProof/>
        </w:rPr>
        <w:drawing>
          <wp:inline distT="0" distB="0" distL="0" distR="0" wp14:anchorId="092A0028" wp14:editId="43E8832E">
            <wp:extent cx="3355473" cy="3555999"/>
            <wp:effectExtent l="0" t="0" r="0" b="6985"/>
            <wp:docPr id="161616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21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4972" cy="35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F64F" w14:textId="32E90CFD" w:rsidR="00D35C79" w:rsidRPr="00FF3099" w:rsidRDefault="00D35C79" w:rsidP="00FF3099">
      <w:r>
        <w:tab/>
      </w:r>
    </w:p>
    <w:sectPr w:rsidR="00D35C79" w:rsidRPr="00FF3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749FE" w14:textId="77777777" w:rsidR="001B0A6E" w:rsidRDefault="001B0A6E" w:rsidP="00307DE5">
      <w:r>
        <w:separator/>
      </w:r>
    </w:p>
  </w:endnote>
  <w:endnote w:type="continuationSeparator" w:id="0">
    <w:p w14:paraId="0F8692F0" w14:textId="77777777" w:rsidR="001B0A6E" w:rsidRDefault="001B0A6E" w:rsidP="00307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AE317" w14:textId="77777777" w:rsidR="001B0A6E" w:rsidRDefault="001B0A6E" w:rsidP="00307DE5">
      <w:r>
        <w:separator/>
      </w:r>
    </w:p>
  </w:footnote>
  <w:footnote w:type="continuationSeparator" w:id="0">
    <w:p w14:paraId="42D0DC2D" w14:textId="77777777" w:rsidR="001B0A6E" w:rsidRDefault="001B0A6E" w:rsidP="00307D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07A4"/>
    <w:multiLevelType w:val="hybridMultilevel"/>
    <w:tmpl w:val="E52E9940"/>
    <w:lvl w:ilvl="0" w:tplc="E12AC9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AF2EFF"/>
    <w:multiLevelType w:val="hybridMultilevel"/>
    <w:tmpl w:val="D1D8C862"/>
    <w:lvl w:ilvl="0" w:tplc="1BFE3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C53557"/>
    <w:multiLevelType w:val="hybridMultilevel"/>
    <w:tmpl w:val="2BF231B6"/>
    <w:lvl w:ilvl="0" w:tplc="91A62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8A4EC91"/>
    <w:multiLevelType w:val="singleLevel"/>
    <w:tmpl w:val="38A4EC91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67380D27"/>
    <w:multiLevelType w:val="hybridMultilevel"/>
    <w:tmpl w:val="FFC256E6"/>
    <w:lvl w:ilvl="0" w:tplc="2F10C9B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25787144">
    <w:abstractNumId w:val="2"/>
  </w:num>
  <w:num w:numId="2" w16cid:durableId="724378682">
    <w:abstractNumId w:val="1"/>
  </w:num>
  <w:num w:numId="3" w16cid:durableId="1849129164">
    <w:abstractNumId w:val="0"/>
  </w:num>
  <w:num w:numId="4" w16cid:durableId="771970418">
    <w:abstractNumId w:val="4"/>
  </w:num>
  <w:num w:numId="5" w16cid:durableId="59135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1E8"/>
    <w:rsid w:val="000061C4"/>
    <w:rsid w:val="000110B5"/>
    <w:rsid w:val="000145FE"/>
    <w:rsid w:val="000202A9"/>
    <w:rsid w:val="00025660"/>
    <w:rsid w:val="00030E3B"/>
    <w:rsid w:val="00042D27"/>
    <w:rsid w:val="00044F9E"/>
    <w:rsid w:val="00063710"/>
    <w:rsid w:val="00082AFA"/>
    <w:rsid w:val="00087722"/>
    <w:rsid w:val="000B0579"/>
    <w:rsid w:val="000F4570"/>
    <w:rsid w:val="001445C6"/>
    <w:rsid w:val="0014663E"/>
    <w:rsid w:val="00165FD6"/>
    <w:rsid w:val="00177AC8"/>
    <w:rsid w:val="00180148"/>
    <w:rsid w:val="00190D2D"/>
    <w:rsid w:val="001B0A6E"/>
    <w:rsid w:val="001B7FC3"/>
    <w:rsid w:val="001E69D1"/>
    <w:rsid w:val="002473FA"/>
    <w:rsid w:val="0028753F"/>
    <w:rsid w:val="00294C01"/>
    <w:rsid w:val="002B3362"/>
    <w:rsid w:val="002D743D"/>
    <w:rsid w:val="002F639C"/>
    <w:rsid w:val="003014AD"/>
    <w:rsid w:val="003018D1"/>
    <w:rsid w:val="00302252"/>
    <w:rsid w:val="00307DE5"/>
    <w:rsid w:val="00315BB8"/>
    <w:rsid w:val="003171E8"/>
    <w:rsid w:val="00324A43"/>
    <w:rsid w:val="00332DD3"/>
    <w:rsid w:val="0036440D"/>
    <w:rsid w:val="003941C7"/>
    <w:rsid w:val="003A1DDA"/>
    <w:rsid w:val="003E0AA9"/>
    <w:rsid w:val="003F3F4D"/>
    <w:rsid w:val="003F57F6"/>
    <w:rsid w:val="00432C68"/>
    <w:rsid w:val="004922A7"/>
    <w:rsid w:val="004B2276"/>
    <w:rsid w:val="004D3A93"/>
    <w:rsid w:val="004E2346"/>
    <w:rsid w:val="004F0D13"/>
    <w:rsid w:val="004F4485"/>
    <w:rsid w:val="00501F4F"/>
    <w:rsid w:val="005243B0"/>
    <w:rsid w:val="0053118A"/>
    <w:rsid w:val="0057653A"/>
    <w:rsid w:val="0058433C"/>
    <w:rsid w:val="00593436"/>
    <w:rsid w:val="00594B67"/>
    <w:rsid w:val="005A492B"/>
    <w:rsid w:val="00613952"/>
    <w:rsid w:val="00622BE6"/>
    <w:rsid w:val="00643082"/>
    <w:rsid w:val="006461F3"/>
    <w:rsid w:val="00680B1C"/>
    <w:rsid w:val="0069542A"/>
    <w:rsid w:val="006B7146"/>
    <w:rsid w:val="006C4D40"/>
    <w:rsid w:val="006D4A17"/>
    <w:rsid w:val="006F5FDA"/>
    <w:rsid w:val="00725D07"/>
    <w:rsid w:val="00752DEA"/>
    <w:rsid w:val="00791935"/>
    <w:rsid w:val="007A06C3"/>
    <w:rsid w:val="007B7D74"/>
    <w:rsid w:val="007C5DAA"/>
    <w:rsid w:val="007C7764"/>
    <w:rsid w:val="007E6187"/>
    <w:rsid w:val="007F68F3"/>
    <w:rsid w:val="00815FB4"/>
    <w:rsid w:val="00817CFA"/>
    <w:rsid w:val="008233C2"/>
    <w:rsid w:val="00844215"/>
    <w:rsid w:val="0084509A"/>
    <w:rsid w:val="00851A3E"/>
    <w:rsid w:val="0085383D"/>
    <w:rsid w:val="00871216"/>
    <w:rsid w:val="00877293"/>
    <w:rsid w:val="00887B91"/>
    <w:rsid w:val="008C7EE8"/>
    <w:rsid w:val="00914F41"/>
    <w:rsid w:val="00924FA8"/>
    <w:rsid w:val="00931ACF"/>
    <w:rsid w:val="009345A6"/>
    <w:rsid w:val="00934761"/>
    <w:rsid w:val="00936DDD"/>
    <w:rsid w:val="00953159"/>
    <w:rsid w:val="009B07BE"/>
    <w:rsid w:val="009B2A96"/>
    <w:rsid w:val="009B6A30"/>
    <w:rsid w:val="009D7B7A"/>
    <w:rsid w:val="00A0476B"/>
    <w:rsid w:val="00A06DE5"/>
    <w:rsid w:val="00A12402"/>
    <w:rsid w:val="00A215DC"/>
    <w:rsid w:val="00A41867"/>
    <w:rsid w:val="00A84C33"/>
    <w:rsid w:val="00A924C7"/>
    <w:rsid w:val="00AB3E8E"/>
    <w:rsid w:val="00AD0DF2"/>
    <w:rsid w:val="00AD77C8"/>
    <w:rsid w:val="00AE38FF"/>
    <w:rsid w:val="00AF1016"/>
    <w:rsid w:val="00AF1DC1"/>
    <w:rsid w:val="00AF5198"/>
    <w:rsid w:val="00AF6081"/>
    <w:rsid w:val="00B20011"/>
    <w:rsid w:val="00B33F1B"/>
    <w:rsid w:val="00B6750F"/>
    <w:rsid w:val="00BB3369"/>
    <w:rsid w:val="00BB78BF"/>
    <w:rsid w:val="00BD073A"/>
    <w:rsid w:val="00BD629F"/>
    <w:rsid w:val="00BF13AD"/>
    <w:rsid w:val="00C33302"/>
    <w:rsid w:val="00C35582"/>
    <w:rsid w:val="00C41B2A"/>
    <w:rsid w:val="00C43162"/>
    <w:rsid w:val="00C80298"/>
    <w:rsid w:val="00C816C2"/>
    <w:rsid w:val="00C86C4C"/>
    <w:rsid w:val="00C93385"/>
    <w:rsid w:val="00CA1718"/>
    <w:rsid w:val="00CA6B28"/>
    <w:rsid w:val="00CA7542"/>
    <w:rsid w:val="00CF0579"/>
    <w:rsid w:val="00D1407B"/>
    <w:rsid w:val="00D15F9D"/>
    <w:rsid w:val="00D35C79"/>
    <w:rsid w:val="00D61585"/>
    <w:rsid w:val="00D644E5"/>
    <w:rsid w:val="00D74B8A"/>
    <w:rsid w:val="00D80F28"/>
    <w:rsid w:val="00D954CE"/>
    <w:rsid w:val="00DA7E8A"/>
    <w:rsid w:val="00DB2191"/>
    <w:rsid w:val="00E10509"/>
    <w:rsid w:val="00E265BC"/>
    <w:rsid w:val="00E60D93"/>
    <w:rsid w:val="00E94AC9"/>
    <w:rsid w:val="00E951C9"/>
    <w:rsid w:val="00ED5670"/>
    <w:rsid w:val="00F34945"/>
    <w:rsid w:val="00F36465"/>
    <w:rsid w:val="00F537D6"/>
    <w:rsid w:val="00F74ADA"/>
    <w:rsid w:val="00F7643D"/>
    <w:rsid w:val="00F94C11"/>
    <w:rsid w:val="00FA0A56"/>
    <w:rsid w:val="00FC02A6"/>
    <w:rsid w:val="00FC1873"/>
    <w:rsid w:val="00FC7B48"/>
    <w:rsid w:val="00FD1FAD"/>
    <w:rsid w:val="00FD36FD"/>
    <w:rsid w:val="00FE25A5"/>
    <w:rsid w:val="00FF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4D69"/>
  <w15:docId w15:val="{8A3E4627-7AF1-4C1D-9E9E-13841CD4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D40"/>
    <w:pPr>
      <w:spacing w:line="259" w:lineRule="auto"/>
    </w:pPr>
    <w:rPr>
      <w:rFonts w:ascii="Times New Roman" w:eastAsia="宋体" w:hAnsi="Times New Roman" w:cs="Calibri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934761"/>
    <w:pPr>
      <w:keepNext/>
      <w:keepLines/>
      <w:spacing w:line="578" w:lineRule="auto"/>
      <w:outlineLvl w:val="0"/>
    </w:pPr>
    <w:rPr>
      <w:rFonts w:eastAsia="华文隶书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2402"/>
    <w:pPr>
      <w:keepNext/>
      <w:keepLines/>
      <w:spacing w:line="416" w:lineRule="auto"/>
      <w:outlineLvl w:val="1"/>
    </w:pPr>
    <w:rPr>
      <w:rFonts w:eastAsia="华文仿宋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18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D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7D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7D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7D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4761"/>
    <w:rPr>
      <w:rFonts w:ascii="Calibri" w:eastAsia="华文隶书" w:hAnsi="Calibri" w:cs="Calibri"/>
      <w:b/>
      <w:bCs/>
      <w:color w:val="000000"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A12402"/>
    <w:rPr>
      <w:rFonts w:ascii="Times New Roman" w:eastAsia="华文仿宋" w:hAnsi="Times New Roman" w:cstheme="majorBidi"/>
      <w:b/>
      <w:bCs/>
      <w:color w:val="00000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F5FDA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F5FDA"/>
  </w:style>
  <w:style w:type="paragraph" w:styleId="TOC2">
    <w:name w:val="toc 2"/>
    <w:basedOn w:val="a"/>
    <w:next w:val="a"/>
    <w:autoRedefine/>
    <w:uiPriority w:val="39"/>
    <w:unhideWhenUsed/>
    <w:rsid w:val="006F5FDA"/>
    <w:pPr>
      <w:ind w:leftChars="200" w:left="420"/>
    </w:pPr>
  </w:style>
  <w:style w:type="character" w:styleId="a7">
    <w:name w:val="Hyperlink"/>
    <w:basedOn w:val="a0"/>
    <w:uiPriority w:val="99"/>
    <w:unhideWhenUsed/>
    <w:rsid w:val="006F5FD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77AC8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94AC9"/>
    <w:rPr>
      <w:color w:val="808080"/>
    </w:rPr>
  </w:style>
  <w:style w:type="table" w:styleId="aa">
    <w:name w:val="Table Grid"/>
    <w:basedOn w:val="a1"/>
    <w:uiPriority w:val="39"/>
    <w:rsid w:val="00146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E60D93"/>
    <w:pPr>
      <w:spacing w:before="100" w:beforeAutospacing="1" w:after="100" w:afterAutospacing="1" w:line="240" w:lineRule="auto"/>
    </w:pPr>
    <w:rPr>
      <w:rFonts w:ascii="宋体" w:hAnsi="宋体" w:cs="宋体"/>
      <w:color w:val="auto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60D93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41867"/>
    <w:rPr>
      <w:rFonts w:ascii="Calibri" w:eastAsia="宋体" w:hAnsi="Calibri" w:cs="Calibri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4DD80-7925-498C-99A4-E7E467DDE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1</Pages>
  <Words>584</Words>
  <Characters>3333</Characters>
  <Application>Microsoft Office Word</Application>
  <DocSecurity>0</DocSecurity>
  <Lines>27</Lines>
  <Paragraphs>7</Paragraphs>
  <ScaleCrop>false</ScaleCrop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AaaZ ^_^</dc:creator>
  <cp:keywords/>
  <dc:description/>
  <cp:lastModifiedBy>AaaZ ^_^</cp:lastModifiedBy>
  <cp:revision>11</cp:revision>
  <cp:lastPrinted>2023-04-01T14:43:00Z</cp:lastPrinted>
  <dcterms:created xsi:type="dcterms:W3CDTF">2023-03-23T11:07:00Z</dcterms:created>
  <dcterms:modified xsi:type="dcterms:W3CDTF">2023-05-22T02:57:00Z</dcterms:modified>
</cp:coreProperties>
</file>