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E2ED" w14:textId="5DE4E052" w:rsidR="00172195" w:rsidRDefault="00956EA6" w:rsidP="00172195">
      <w:pPr>
        <w:pStyle w:val="1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64840632"/>
      <w:r w:rsidR="00172195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5A8E5FCF" w14:textId="6F45558B" w:rsidR="00172195" w:rsidRPr="00217A4F" w:rsidRDefault="00172195" w:rsidP="00172195">
      <w:pPr>
        <w:jc w:val="both"/>
        <w:rPr>
          <w:color w:val="000000"/>
          <w:szCs w:val="28"/>
        </w:rPr>
      </w:pPr>
      <w:r w:rsidRPr="000D312A">
        <w:rPr>
          <w:sz w:val="28"/>
          <w:szCs w:val="28"/>
        </w:rPr>
        <w:t xml:space="preserve">В данном курсовом проекте </w:t>
      </w:r>
      <w:r w:rsidR="000D312A" w:rsidRPr="000D312A">
        <w:rPr>
          <w:sz w:val="28"/>
          <w:szCs w:val="28"/>
        </w:rPr>
        <w:t>рассматривается разработка</w:t>
      </w:r>
      <w:r w:rsidRPr="000D312A">
        <w:rPr>
          <w:sz w:val="28"/>
          <w:szCs w:val="28"/>
        </w:rPr>
        <w:t xml:space="preserve"> </w:t>
      </w:r>
      <w:r w:rsidR="000D312A">
        <w:rPr>
          <w:rFonts w:eastAsia="Times New Roman" w:cs="Times New Roman"/>
          <w:color w:val="000000"/>
          <w:sz w:val="28"/>
          <w:szCs w:val="28"/>
          <w:lang w:eastAsia="ru-RU"/>
        </w:rPr>
        <w:t>информационной системы</w:t>
      </w:r>
      <w:r w:rsidRPr="000D312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0D312A">
        <w:rPr>
          <w:rFonts w:eastAsia="Times New Roman" w:cs="Times New Roman"/>
          <w:color w:val="000000"/>
          <w:sz w:val="28"/>
          <w:szCs w:val="28"/>
          <w:lang w:eastAsia="ru-RU"/>
        </w:rPr>
        <w:t>компании</w:t>
      </w:r>
      <w:r w:rsidR="000D312A" w:rsidRPr="000D312A"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 w:rsidR="000D312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рекламирующей современные бренды автомобилей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22FE6D81" w14:textId="417F5235" w:rsidR="00172195" w:rsidRDefault="00172195" w:rsidP="00172195">
      <w:pPr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 обосновывается тем, что данн</w:t>
      </w:r>
      <w:r w:rsidR="000D312A">
        <w:rPr>
          <w:sz w:val="28"/>
          <w:szCs w:val="28"/>
        </w:rPr>
        <w:t xml:space="preserve">ую информационную систему </w:t>
      </w:r>
      <w:r>
        <w:rPr>
          <w:sz w:val="28"/>
          <w:szCs w:val="28"/>
        </w:rPr>
        <w:t xml:space="preserve">можно использовать </w:t>
      </w:r>
      <w:r w:rsidR="000D312A">
        <w:rPr>
          <w:sz w:val="28"/>
          <w:szCs w:val="28"/>
        </w:rPr>
        <w:t>в рамках предприятия, занимающегося рекламой актуальных моделей автомобилей разных марок</w:t>
      </w:r>
      <w:r>
        <w:rPr>
          <w:sz w:val="28"/>
          <w:szCs w:val="28"/>
        </w:rPr>
        <w:t>.</w:t>
      </w:r>
      <w:r w:rsidR="000D312A">
        <w:rPr>
          <w:sz w:val="28"/>
          <w:szCs w:val="28"/>
        </w:rPr>
        <w:t xml:space="preserve"> Использование системы в коммерческих интересах помогает продвигать локальные предприятия – автосалоны, увеличивая количество потенциальных покупателей.</w:t>
      </w:r>
    </w:p>
    <w:p w14:paraId="15BBB785" w14:textId="7295DD54" w:rsidR="00172195" w:rsidRDefault="00172195" w:rsidP="00172195">
      <w:pPr>
        <w:jc w:val="both"/>
        <w:rPr>
          <w:sz w:val="28"/>
          <w:szCs w:val="28"/>
        </w:rPr>
      </w:pPr>
      <w:r w:rsidRPr="003A2CFB">
        <w:rPr>
          <w:sz w:val="28"/>
          <w:szCs w:val="28"/>
        </w:rPr>
        <w:t xml:space="preserve">Работа </w:t>
      </w:r>
      <w:r w:rsidR="000D312A" w:rsidRPr="003A2CFB">
        <w:rPr>
          <w:sz w:val="28"/>
          <w:szCs w:val="28"/>
        </w:rPr>
        <w:t>информационной системы</w:t>
      </w:r>
      <w:r w:rsidRPr="003A2CFB">
        <w:rPr>
          <w:sz w:val="28"/>
          <w:szCs w:val="28"/>
        </w:rPr>
        <w:t xml:space="preserve"> </w:t>
      </w:r>
      <w:r w:rsidR="003A2CFB" w:rsidRPr="003A2CFB">
        <w:rPr>
          <w:sz w:val="28"/>
          <w:szCs w:val="28"/>
        </w:rPr>
        <w:t>заключается</w:t>
      </w:r>
      <w:r w:rsidRPr="003A2CFB">
        <w:rPr>
          <w:sz w:val="28"/>
          <w:szCs w:val="28"/>
        </w:rPr>
        <w:t xml:space="preserve"> в том, чтобы </w:t>
      </w:r>
      <w:r w:rsidR="003A2CFB" w:rsidRPr="003A2CFB">
        <w:rPr>
          <w:sz w:val="28"/>
          <w:szCs w:val="28"/>
        </w:rPr>
        <w:t>местные автодилеры имели возможность локального развития по городам, обеспеченного разрабатываемой информационной системой.</w:t>
      </w:r>
      <w:r w:rsidR="002A2459" w:rsidRPr="003A2CFB">
        <w:rPr>
          <w:sz w:val="28"/>
          <w:szCs w:val="28"/>
        </w:rPr>
        <w:t xml:space="preserve"> </w:t>
      </w:r>
    </w:p>
    <w:p w14:paraId="5D7C31FF" w14:textId="01921B33" w:rsidR="00172195" w:rsidRDefault="00172195" w:rsidP="001721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="003A2CFB">
        <w:rPr>
          <w:sz w:val="28"/>
          <w:szCs w:val="28"/>
        </w:rPr>
        <w:t>проекта</w:t>
      </w:r>
      <w:r>
        <w:rPr>
          <w:sz w:val="28"/>
          <w:szCs w:val="28"/>
        </w:rPr>
        <w:t>: разработка</w:t>
      </w:r>
      <w:r w:rsidRPr="00217A4F">
        <w:rPr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компьютерного тренажера</w:t>
      </w:r>
      <w:r w:rsidRPr="00D401B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 русскому языку для организации среднего профессионального образования</w:t>
      </w:r>
      <w:r>
        <w:rPr>
          <w:sz w:val="28"/>
          <w:szCs w:val="28"/>
        </w:rPr>
        <w:t>.</w:t>
      </w:r>
    </w:p>
    <w:p w14:paraId="0096E4D3" w14:textId="03EC80F3" w:rsidR="00172195" w:rsidRDefault="00172195" w:rsidP="001721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</w:t>
      </w:r>
      <w:r w:rsidR="003A2CFB">
        <w:rPr>
          <w:sz w:val="28"/>
          <w:szCs w:val="28"/>
        </w:rPr>
        <w:t>проекта</w:t>
      </w:r>
      <w:r w:rsidRPr="00217A4F">
        <w:rPr>
          <w:sz w:val="28"/>
          <w:szCs w:val="28"/>
        </w:rPr>
        <w:t>:</w:t>
      </w:r>
      <w:r w:rsidR="00CE7E38">
        <w:rPr>
          <w:sz w:val="28"/>
          <w:szCs w:val="28"/>
        </w:rPr>
        <w:t xml:space="preserve"> </w:t>
      </w:r>
    </w:p>
    <w:p w14:paraId="37D51652" w14:textId="231BA7B8" w:rsidR="00172195" w:rsidRPr="002134CA" w:rsidRDefault="00172195" w:rsidP="00172195">
      <w:pPr>
        <w:pStyle w:val="a8"/>
        <w:numPr>
          <w:ilvl w:val="0"/>
          <w:numId w:val="2"/>
        </w:numPr>
        <w:tabs>
          <w:tab w:val="left" w:pos="127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обзор сред разработки</w:t>
      </w:r>
      <w:r>
        <w:rPr>
          <w:color w:val="000000" w:themeColor="text1"/>
          <w:sz w:val="28"/>
          <w:szCs w:val="28"/>
        </w:rPr>
        <w:t>;</w:t>
      </w:r>
    </w:p>
    <w:p w14:paraId="04C60CF4" w14:textId="77777777" w:rsidR="00172195" w:rsidRDefault="00172195" w:rsidP="00172195">
      <w:pPr>
        <w:widowControl w:val="0"/>
        <w:numPr>
          <w:ilvl w:val="0"/>
          <w:numId w:val="2"/>
        </w:numPr>
        <w:tabs>
          <w:tab w:val="left" w:pos="1276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рассмотреть и выбрать СУБД;</w:t>
      </w:r>
    </w:p>
    <w:p w14:paraId="3CEB9E52" w14:textId="77777777" w:rsidR="00172195" w:rsidRDefault="00172195" w:rsidP="00172195">
      <w:pPr>
        <w:widowControl w:val="0"/>
        <w:numPr>
          <w:ilvl w:val="0"/>
          <w:numId w:val="2"/>
        </w:numPr>
        <w:tabs>
          <w:tab w:val="left" w:pos="1276"/>
        </w:tabs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описать область применения тренажера;</w:t>
      </w:r>
    </w:p>
    <w:p w14:paraId="362573AD" w14:textId="5A3DD1EC" w:rsidR="00172195" w:rsidRDefault="00172195" w:rsidP="00172195">
      <w:pPr>
        <w:widowControl w:val="0"/>
        <w:numPr>
          <w:ilvl w:val="0"/>
          <w:numId w:val="2"/>
        </w:numPr>
        <w:tabs>
          <w:tab w:val="left" w:pos="1276"/>
        </w:tabs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3A2CFB">
        <w:rPr>
          <w:sz w:val="28"/>
          <w:szCs w:val="28"/>
        </w:rPr>
        <w:t xml:space="preserve"> информационную систему </w:t>
      </w:r>
      <w:r w:rsidR="003A2CFB" w:rsidRPr="00CF4FD4">
        <w:rPr>
          <w:sz w:val="28"/>
          <w:szCs w:val="28"/>
        </w:rPr>
        <w:t>при помощи выбранных средств разработки</w:t>
      </w:r>
      <w:r>
        <w:rPr>
          <w:sz w:val="28"/>
          <w:szCs w:val="28"/>
        </w:rPr>
        <w:t>;</w:t>
      </w:r>
    </w:p>
    <w:p w14:paraId="2D714752" w14:textId="04D378F8" w:rsidR="00172195" w:rsidRDefault="00172195" w:rsidP="00172195">
      <w:pPr>
        <w:widowControl w:val="0"/>
        <w:numPr>
          <w:ilvl w:val="0"/>
          <w:numId w:val="2"/>
        </w:numPr>
        <w:tabs>
          <w:tab w:val="left" w:pos="127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</w:t>
      </w:r>
      <w:r w:rsidR="00CF4FD4" w:rsidRPr="00CF4FD4">
        <w:rPr>
          <w:sz w:val="28"/>
          <w:szCs w:val="28"/>
        </w:rPr>
        <w:t>разработанный программный продукт</w:t>
      </w:r>
      <w:r>
        <w:rPr>
          <w:sz w:val="28"/>
          <w:szCs w:val="28"/>
        </w:rPr>
        <w:t>;</w:t>
      </w:r>
    </w:p>
    <w:p w14:paraId="6DC9E855" w14:textId="77777777" w:rsidR="00172195" w:rsidRDefault="00172195" w:rsidP="00172195">
      <w:pPr>
        <w:pStyle w:val="a8"/>
        <w:numPr>
          <w:ilvl w:val="0"/>
          <w:numId w:val="2"/>
        </w:numPr>
        <w:tabs>
          <w:tab w:val="left" w:pos="127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сделать выводы на основе проведенного исследования.</w:t>
      </w:r>
    </w:p>
    <w:p w14:paraId="75E2F305" w14:textId="089128E5" w:rsidR="00172195" w:rsidRPr="005362E7" w:rsidRDefault="00172195" w:rsidP="00172195">
      <w:pPr>
        <w:jc w:val="both"/>
        <w:rPr>
          <w:b/>
          <w:sz w:val="28"/>
          <w:szCs w:val="28"/>
          <w:highlight w:val="red"/>
        </w:rPr>
      </w:pPr>
      <w:r w:rsidRPr="005362E7">
        <w:rPr>
          <w:sz w:val="28"/>
          <w:szCs w:val="28"/>
          <w:highlight w:val="red"/>
        </w:rPr>
        <w:t>Объект исследования</w:t>
      </w:r>
      <w:r w:rsidRPr="005362E7">
        <w:rPr>
          <w:b/>
          <w:sz w:val="28"/>
          <w:szCs w:val="28"/>
          <w:highlight w:val="red"/>
        </w:rPr>
        <w:t xml:space="preserve"> </w:t>
      </w:r>
      <w:r w:rsidRPr="005362E7">
        <w:rPr>
          <w:sz w:val="28"/>
          <w:szCs w:val="28"/>
          <w:highlight w:val="red"/>
        </w:rPr>
        <w:t>—</w:t>
      </w:r>
      <w:r w:rsidR="009E3491">
        <w:rPr>
          <w:sz w:val="28"/>
          <w:szCs w:val="28"/>
          <w:highlight w:val="red"/>
        </w:rPr>
        <w:t xml:space="preserve"> </w:t>
      </w:r>
    </w:p>
    <w:p w14:paraId="1E92079F" w14:textId="26E59ACE" w:rsidR="00172195" w:rsidRDefault="00172195" w:rsidP="00172195">
      <w:pPr>
        <w:jc w:val="both"/>
        <w:rPr>
          <w:sz w:val="28"/>
          <w:szCs w:val="28"/>
        </w:rPr>
      </w:pPr>
      <w:r w:rsidRPr="005362E7">
        <w:rPr>
          <w:sz w:val="28"/>
          <w:szCs w:val="28"/>
          <w:highlight w:val="red"/>
        </w:rPr>
        <w:t>Предмет исследования</w:t>
      </w:r>
      <w:r w:rsidRPr="005362E7">
        <w:rPr>
          <w:b/>
          <w:sz w:val="28"/>
          <w:szCs w:val="28"/>
          <w:highlight w:val="red"/>
        </w:rPr>
        <w:t xml:space="preserve"> </w:t>
      </w:r>
      <w:r w:rsidRPr="005362E7">
        <w:rPr>
          <w:sz w:val="28"/>
          <w:szCs w:val="28"/>
          <w:highlight w:val="red"/>
        </w:rPr>
        <w:t xml:space="preserve">— </w:t>
      </w:r>
      <w:r w:rsidRPr="005362E7">
        <w:rPr>
          <w:color w:val="000000" w:themeColor="text1"/>
          <w:sz w:val="28"/>
          <w:szCs w:val="28"/>
          <w:highlight w:val="red"/>
        </w:rPr>
        <w:t>проектирование и создание компьютерного тренажера.</w:t>
      </w:r>
      <w:r w:rsidR="005362E7">
        <w:rPr>
          <w:color w:val="000000" w:themeColor="text1"/>
          <w:sz w:val="28"/>
          <w:szCs w:val="28"/>
        </w:rPr>
        <w:t xml:space="preserve"> </w:t>
      </w:r>
      <w:r w:rsidR="005362E7" w:rsidRPr="005362E7">
        <w:rPr>
          <w:color w:val="000000" w:themeColor="text1"/>
          <w:sz w:val="28"/>
          <w:szCs w:val="28"/>
          <w:highlight w:val="green"/>
        </w:rPr>
        <w:t>(объект и предмет определены неправильно)</w:t>
      </w:r>
    </w:p>
    <w:p w14:paraId="633B1B87" w14:textId="77777777" w:rsidR="00172195" w:rsidRDefault="00172195" w:rsidP="00172195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имеет следующую структуру:</w:t>
      </w:r>
    </w:p>
    <w:p w14:paraId="6D9BEFCB" w14:textId="77777777" w:rsidR="00172195" w:rsidRDefault="00172195" w:rsidP="00172195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введение, в котором обозначена актуальность, цель и задачи работы;</w:t>
      </w:r>
    </w:p>
    <w:p w14:paraId="124B3237" w14:textId="77777777" w:rsidR="00172195" w:rsidRPr="002134CA" w:rsidRDefault="00172195" w:rsidP="00172195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две главы: теоретическую, рассматривающую обзор языков программирования и выбор подходящего, и выбор СУБД, а также описание </w:t>
      </w:r>
      <w:r>
        <w:rPr>
          <w:color w:val="000000" w:themeColor="text1"/>
          <w:sz w:val="28"/>
          <w:szCs w:val="28"/>
        </w:rPr>
        <w:lastRenderedPageBreak/>
        <w:t xml:space="preserve">области применения тренажера и практическую, описывающую создание приложения, </w:t>
      </w:r>
      <w:r>
        <w:rPr>
          <w:color w:val="000000"/>
          <w:sz w:val="28"/>
          <w:szCs w:val="28"/>
        </w:rPr>
        <w:t xml:space="preserve">а также разработка и создание тренажера </w:t>
      </w:r>
      <w:r w:rsidRPr="005362E7">
        <w:rPr>
          <w:color w:val="000000"/>
          <w:sz w:val="28"/>
          <w:szCs w:val="28"/>
          <w:highlight w:val="red"/>
        </w:rPr>
        <w:t xml:space="preserve">с помощью языка </w:t>
      </w:r>
      <w:r w:rsidRPr="005362E7">
        <w:rPr>
          <w:color w:val="000000"/>
          <w:sz w:val="28"/>
          <w:szCs w:val="28"/>
          <w:highlight w:val="red"/>
          <w:lang w:val="en-US"/>
        </w:rPr>
        <w:t>C</w:t>
      </w:r>
      <w:r w:rsidRPr="005362E7">
        <w:rPr>
          <w:color w:val="000000"/>
          <w:sz w:val="28"/>
          <w:szCs w:val="28"/>
          <w:highlight w:val="red"/>
        </w:rPr>
        <w:t>#</w:t>
      </w:r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подключения ее к СУБД </w:t>
      </w:r>
      <w:r w:rsidRPr="005362E7">
        <w:rPr>
          <w:color w:val="000000" w:themeColor="text1"/>
          <w:sz w:val="28"/>
          <w:szCs w:val="28"/>
          <w:highlight w:val="red"/>
          <w:lang w:val="en-US"/>
        </w:rPr>
        <w:t>SQL</w:t>
      </w:r>
      <w:r w:rsidRPr="005362E7">
        <w:rPr>
          <w:color w:val="000000" w:themeColor="text1"/>
          <w:sz w:val="28"/>
          <w:szCs w:val="28"/>
          <w:highlight w:val="red"/>
        </w:rPr>
        <w:t xml:space="preserve"> </w:t>
      </w:r>
      <w:r w:rsidRPr="005362E7">
        <w:rPr>
          <w:bCs/>
          <w:sz w:val="28"/>
          <w:szCs w:val="28"/>
          <w:highlight w:val="red"/>
          <w:shd w:val="clear" w:color="auto" w:fill="FFFFFF"/>
          <w:lang w:val="en-US"/>
        </w:rPr>
        <w:t>Server</w:t>
      </w:r>
      <w:r w:rsidRPr="005362E7">
        <w:rPr>
          <w:bCs/>
          <w:sz w:val="28"/>
          <w:szCs w:val="28"/>
          <w:highlight w:val="red"/>
          <w:shd w:val="clear" w:color="auto" w:fill="FFFFFF"/>
        </w:rPr>
        <w:t xml:space="preserve"> </w:t>
      </w:r>
      <w:r w:rsidRPr="005362E7">
        <w:rPr>
          <w:bCs/>
          <w:sz w:val="28"/>
          <w:szCs w:val="28"/>
          <w:highlight w:val="red"/>
          <w:shd w:val="clear" w:color="auto" w:fill="FFFFFF"/>
          <w:lang w:val="en-US"/>
        </w:rPr>
        <w:t>Management</w:t>
      </w:r>
      <w:r w:rsidRPr="005362E7">
        <w:rPr>
          <w:bCs/>
          <w:sz w:val="28"/>
          <w:szCs w:val="28"/>
          <w:highlight w:val="red"/>
          <w:shd w:val="clear" w:color="auto" w:fill="FFFFFF"/>
        </w:rPr>
        <w:t xml:space="preserve"> </w:t>
      </w:r>
      <w:r w:rsidRPr="005362E7">
        <w:rPr>
          <w:bCs/>
          <w:sz w:val="28"/>
          <w:szCs w:val="28"/>
          <w:highlight w:val="red"/>
          <w:shd w:val="clear" w:color="auto" w:fill="FFFFFF"/>
          <w:lang w:val="en-US"/>
        </w:rPr>
        <w:t>Studio</w:t>
      </w:r>
      <w:r>
        <w:rPr>
          <w:color w:val="000000" w:themeColor="text1"/>
          <w:sz w:val="28"/>
          <w:szCs w:val="28"/>
        </w:rPr>
        <w:t>;</w:t>
      </w:r>
    </w:p>
    <w:p w14:paraId="69D21802" w14:textId="77777777" w:rsidR="00172195" w:rsidRDefault="00172195" w:rsidP="00172195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заключение, которое содержит основные выводы по работе.</w:t>
      </w:r>
    </w:p>
    <w:p w14:paraId="3BEFEF20" w14:textId="2A04E115" w:rsidR="00172195" w:rsidRPr="002134CA" w:rsidRDefault="005362E7" w:rsidP="00172195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Применены такие методы исследования, как</w:t>
      </w:r>
      <w:r w:rsidR="00172195">
        <w:rPr>
          <w:color w:val="000000"/>
          <w:sz w:val="28"/>
          <w:szCs w:val="28"/>
        </w:rPr>
        <w:t xml:space="preserve"> </w:t>
      </w:r>
      <w:r w:rsidR="00172195">
        <w:rPr>
          <w:color w:val="000000" w:themeColor="text1"/>
          <w:sz w:val="28"/>
          <w:szCs w:val="28"/>
        </w:rPr>
        <w:t>теоретические, эмпирические и статистические.</w:t>
      </w:r>
    </w:p>
    <w:p w14:paraId="7EB575C3" w14:textId="77777777" w:rsidR="00172195" w:rsidRDefault="00172195" w:rsidP="00726BE6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Практическая значимость работы заключается в том, что </w:t>
      </w:r>
      <w:r w:rsidR="00726BE6">
        <w:rPr>
          <w:color w:val="000000" w:themeColor="text1"/>
          <w:sz w:val="28"/>
          <w:szCs w:val="28"/>
        </w:rPr>
        <w:t>данный компьютерный тренажер будет с одной стороны обеспечивать закрепление со стороны студентов основных навыков и теоретических аспектов выбранной области, а с другой стороны, позволяет преподавателям осуществлять своевременный контроль учебного процесса и реализовывать основные функции.</w:t>
      </w:r>
    </w:p>
    <w:p w14:paraId="7E221964" w14:textId="77777777" w:rsidR="00956EA6" w:rsidRDefault="00956EA6">
      <w:pPr>
        <w:spacing w:after="160" w:line="259" w:lineRule="auto"/>
        <w:ind w:firstLine="0"/>
      </w:pPr>
    </w:p>
    <w:p w14:paraId="7D35065D" w14:textId="77777777" w:rsidR="00956EA6" w:rsidRDefault="00956EA6">
      <w:pPr>
        <w:spacing w:after="160" w:line="259" w:lineRule="auto"/>
        <w:ind w:firstLine="0"/>
      </w:pPr>
      <w:r>
        <w:br w:type="page"/>
      </w:r>
    </w:p>
    <w:p w14:paraId="7642137F" w14:textId="77777777" w:rsidR="00956EA6" w:rsidRDefault="00956EA6">
      <w:pPr>
        <w:spacing w:after="160" w:line="259" w:lineRule="auto"/>
        <w:ind w:firstLine="0"/>
      </w:pPr>
    </w:p>
    <w:p w14:paraId="5FF2D6C3" w14:textId="77777777" w:rsidR="00956EA6" w:rsidRDefault="00956EA6">
      <w:pPr>
        <w:spacing w:after="160" w:line="259" w:lineRule="auto"/>
        <w:ind w:firstLine="0"/>
      </w:pPr>
      <w:r>
        <w:br w:type="page"/>
      </w:r>
    </w:p>
    <w:p w14:paraId="0225D8C6" w14:textId="77777777" w:rsidR="00956EA6" w:rsidRDefault="00956EA6">
      <w:pPr>
        <w:spacing w:after="160" w:line="259" w:lineRule="auto"/>
        <w:ind w:firstLine="0"/>
      </w:pPr>
      <w:r>
        <w:lastRenderedPageBreak/>
        <w:br w:type="page"/>
      </w:r>
    </w:p>
    <w:p w14:paraId="00F9E6EB" w14:textId="77777777" w:rsidR="00F55EB5" w:rsidRDefault="00F55EB5" w:rsidP="001C142F">
      <w:pPr>
        <w:spacing w:after="160" w:line="259" w:lineRule="auto"/>
        <w:ind w:firstLine="0"/>
      </w:pPr>
    </w:p>
    <w:sectPr w:rsidR="00F55EB5" w:rsidSect="00172195">
      <w:headerReference w:type="default" r:id="rId8"/>
      <w:footerReference w:type="default" r:id="rId9"/>
      <w:head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C5A4" w14:textId="77777777" w:rsidR="003B2930" w:rsidRDefault="003B2930" w:rsidP="00F55EB5">
      <w:pPr>
        <w:spacing w:line="240" w:lineRule="auto"/>
      </w:pPr>
      <w:r>
        <w:separator/>
      </w:r>
    </w:p>
  </w:endnote>
  <w:endnote w:type="continuationSeparator" w:id="0">
    <w:p w14:paraId="4F6545CA" w14:textId="77777777" w:rsidR="003B2930" w:rsidRDefault="003B2930" w:rsidP="00F55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80BE" w14:textId="77777777" w:rsidR="00F55EB5" w:rsidRPr="00F42289" w:rsidRDefault="00F55EB5" w:rsidP="00F42289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D359" w14:textId="77777777" w:rsidR="003B2930" w:rsidRDefault="003B2930" w:rsidP="00F55EB5">
      <w:pPr>
        <w:spacing w:line="240" w:lineRule="auto"/>
      </w:pPr>
      <w:r>
        <w:separator/>
      </w:r>
    </w:p>
  </w:footnote>
  <w:footnote w:type="continuationSeparator" w:id="0">
    <w:p w14:paraId="2A7D0637" w14:textId="77777777" w:rsidR="003B2930" w:rsidRDefault="003B2930" w:rsidP="00F55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A28D" w14:textId="77777777" w:rsidR="00C5253A" w:rsidRDefault="003B2930" w:rsidP="00F42289">
    <w:pPr>
      <w:pStyle w:val="a3"/>
      <w:ind w:firstLine="0"/>
    </w:pPr>
    <w:r>
      <w:rPr>
        <w:noProof/>
        <w:sz w:val="20"/>
      </w:rPr>
      <w:pict w14:anchorId="63C95974">
        <v:group id="Группа 172" o:spid="_x0000_s1075" alt="" style="position:absolute;margin-left:57.35pt;margin-top:19.4pt;width:518.8pt;height:802.3pt;z-index:251661312;mso-position-horizontal-relative:page;mso-position-vertical-relative:page" coordsize="20000,20000" o:allowincell="f">
          <v:rect id="Rectangle 102" o:spid="_x0000_s1076" alt="" style="position:absolute;width:20000;height:20000;visibility:visible" filled="f" strokeweight="2pt"/>
          <v:line id="Line 103" o:spid="_x0000_s1077" alt="" style="position:absolute;visibility:visible" from="1093,18949" to="1095,19989" o:connectortype="straight" strokeweight="2pt"/>
          <v:line id="Line 104" o:spid="_x0000_s1078" alt="" style="position:absolute;visibility:visible" from="10,18941" to="19977,18942" o:connectortype="straight" strokeweight="2pt"/>
          <v:line id="Line 105" o:spid="_x0000_s1079" alt="" style="position:absolute;visibility:visible" from="2186,18949" to="2188,19989" o:connectortype="straight" strokeweight="2pt"/>
          <v:line id="Line 106" o:spid="_x0000_s1080" alt="" style="position:absolute;visibility:visible" from="4919,18949" to="4921,19989" o:connectortype="straight" strokeweight="2pt"/>
          <v:line id="Line 107" o:spid="_x0000_s1081" alt="" style="position:absolute;visibility:visible" from="6557,18959" to="6559,19989" o:connectortype="straight" strokeweight="2pt"/>
          <v:line id="Line 108" o:spid="_x0000_s1082" alt="" style="position:absolute;visibility:visible" from="7650,18949" to="7652,19979" o:connectortype="straight" strokeweight="2pt"/>
          <v:line id="Line 109" o:spid="_x0000_s1083" alt="" style="position:absolute;visibility:visible" from="18905,18949" to="18909,19989" o:connectortype="straight" strokeweight="2pt"/>
          <v:line id="Line 110" o:spid="_x0000_s1084" alt="" style="position:absolute;visibility:visible" from="10,19293" to="7631,19295" o:connectortype="straight" strokeweight="1pt"/>
          <v:line id="Line 111" o:spid="_x0000_s1085" alt="" style="position:absolute;visibility:visible" from="10,19646" to="7631,19647" o:connectortype="straight" strokeweight="2pt"/>
          <v:line id="Line 112" o:spid="_x0000_s1086" alt="" style="position:absolute;visibility:visible" from="18919,19296" to="19990,19297" o:connectortype="straight" strokeweight="1pt"/>
          <v:rect id="Rectangle 113" o:spid="_x0000_s1087" alt="" style="position:absolute;left:54;top:19660;width:1000;height:309;visibility:visible;mso-wrap-style:square;v-text-anchor:top" filled="f" stroked="f" strokeweight=".25pt">
            <v:textbox style="mso-next-textbox:#Rectangle 113" inset="1pt,1pt,1pt,1pt">
              <w:txbxContent>
                <w:p w14:paraId="5A00903E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4" o:spid="_x0000_s1088" alt="" style="position:absolute;left:1139;top:19660;width:1001;height:309;visibility:visible;mso-wrap-style:square;v-text-anchor:top" filled="f" stroked="f" strokeweight=".25pt">
            <v:textbox style="mso-next-textbox:#Rectangle 114" inset="1pt,1pt,1pt,1pt">
              <w:txbxContent>
                <w:p w14:paraId="3F618F6A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15" o:spid="_x0000_s1089" alt="" style="position:absolute;left:2267;top:19660;width:2573;height:309;visibility:visible;mso-wrap-style:square;v-text-anchor:top" filled="f" stroked="f" strokeweight=".25pt">
            <v:textbox style="mso-next-textbox:#Rectangle 115" inset="1pt,1pt,1pt,1pt">
              <w:txbxContent>
                <w:p w14:paraId="351D09CE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1090" alt="" style="position:absolute;left:4983;top:19660;width:1534;height:309;visibility:visible;mso-wrap-style:square;v-text-anchor:top" filled="f" stroked="f" strokeweight=".25pt">
            <v:textbox style="mso-next-textbox:#Rectangle 116" inset="1pt,1pt,1pt,1pt">
              <w:txbxContent>
                <w:p w14:paraId="5011DB4E" w14:textId="77777777" w:rsidR="00F42289" w:rsidRPr="00143AC6" w:rsidRDefault="00F42289" w:rsidP="00F42289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П</w:t>
                  </w:r>
                  <w:r>
                    <w:rPr>
                      <w:sz w:val="18"/>
                      <w:lang w:val="ru-RU"/>
                    </w:rPr>
                    <w:t>о</w:t>
                  </w:r>
                  <w:proofErr w:type="spellStart"/>
                  <w:r>
                    <w:rPr>
                      <w:sz w:val="18"/>
                    </w:rPr>
                    <w:t>дпис</w:t>
                  </w:r>
                  <w:proofErr w:type="spellEnd"/>
                  <w:r>
                    <w:rPr>
                      <w:sz w:val="18"/>
                      <w:lang w:val="ru-RU"/>
                    </w:rPr>
                    <w:t>ь</w:t>
                  </w:r>
                </w:p>
              </w:txbxContent>
            </v:textbox>
          </v:rect>
          <v:rect id="Rectangle 117" o:spid="_x0000_s1091" alt="" style="position:absolute;left:6604;top:19660;width:1000;height:309;visibility:visible;mso-wrap-style:square;v-text-anchor:top" filled="f" stroked="f" strokeweight=".25pt">
            <v:textbox style="mso-next-textbox:#Rectangle 117" inset="1pt,1pt,1pt,1pt">
              <w:txbxContent>
                <w:p w14:paraId="0B9D68F6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1092" alt="" style="position:absolute;left:18949;top:18977;width:1001;height:309;visibility:visible;mso-wrap-style:square;v-text-anchor:top" filled="f" stroked="f" strokeweight=".25pt">
            <v:textbox style="mso-next-textbox:#Rectangle 118" inset="1pt,1pt,1pt,1pt">
              <w:txbxContent>
                <w:p w14:paraId="4212DD7B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19" o:spid="_x0000_s1093" alt="" style="position:absolute;left:18949;top:19435;width:1001;height:423;visibility:visible;mso-wrap-style:square;v-text-anchor:top" filled="f" stroked="f" strokeweight=".25pt">
            <v:textbox style="mso-next-textbox:#Rectangle 119" inset="1pt,1pt,1pt,1pt">
              <w:txbxContent>
                <w:p w14:paraId="4980065D" w14:textId="77777777" w:rsidR="00F42289" w:rsidRDefault="00AF66AA" w:rsidP="00F42289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F42289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726BE6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120" o:spid="_x0000_s1094" alt="" style="position:absolute;left:7745;top:19221;width:11075;height:477;visibility:visible;mso-wrap-style:square;v-text-anchor:top" filled="f" stroked="f" strokeweight=".25pt">
            <v:textbox style="mso-next-textbox:#Rectangle 120" inset="1pt,1pt,1pt,1pt">
              <w:txbxContent>
                <w:p w14:paraId="2063B56A" w14:textId="77777777" w:rsidR="00F42289" w:rsidRPr="003E7879" w:rsidRDefault="00F42289" w:rsidP="00F42289">
                  <w:pPr>
                    <w:pStyle w:val="a7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КП.09.02.0</w:t>
                  </w:r>
                  <w:r w:rsidR="00B90A96">
                    <w:rPr>
                      <w:lang w:val="ru-RU"/>
                    </w:rPr>
                    <w:t>7</w:t>
                  </w:r>
                  <w:r>
                    <w:rPr>
                      <w:lang w:val="ru-RU"/>
                    </w:rPr>
                    <w:t xml:space="preserve">. </w:t>
                  </w:r>
                  <w:r w:rsidR="00B90A96">
                    <w:rPr>
                      <w:lang w:val="ru-RU"/>
                    </w:rPr>
                    <w:t>ИСП</w:t>
                  </w:r>
                  <w:r>
                    <w:rPr>
                      <w:lang w:val="ru-RU"/>
                    </w:rPr>
                    <w:t>.</w:t>
                  </w:r>
                  <w:r w:rsidR="0051624E">
                    <w:rPr>
                      <w:lang w:val="ru-RU"/>
                    </w:rPr>
                    <w:t>20</w:t>
                  </w:r>
                  <w:r w:rsidR="00B90A96">
                    <w:rPr>
                      <w:lang w:val="ru-RU"/>
                    </w:rPr>
                    <w:t>А</w:t>
                  </w:r>
                  <w:r>
                    <w:rPr>
                      <w:lang w:val="ru-RU"/>
                    </w:rPr>
                    <w:t>.</w:t>
                  </w:r>
                  <w:r w:rsidR="00726BE6">
                    <w:rPr>
                      <w:lang w:val="ru-RU"/>
                    </w:rPr>
                    <w:t>26</w:t>
                  </w:r>
                  <w:r>
                    <w:rPr>
                      <w:lang w:val="ru-RU"/>
                    </w:rPr>
                    <w:t>.П3</w:t>
                  </w:r>
                </w:p>
              </w:txbxContent>
            </v:textbox>
          </v:rect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EC4E" w14:textId="77777777" w:rsidR="00C5253A" w:rsidRDefault="003B2930" w:rsidP="00F42289">
    <w:pPr>
      <w:pStyle w:val="a3"/>
      <w:ind w:firstLine="0"/>
    </w:pPr>
    <w:r>
      <w:rPr>
        <w:noProof/>
        <w:sz w:val="20"/>
      </w:rPr>
      <w:pict w14:anchorId="3E799972">
        <v:group id="Группа 122" o:spid="_x0000_s1025" alt="" style="position:absolute;margin-left:56.85pt;margin-top:17.2pt;width:521.7pt;height:802.3pt;z-index:251659264;mso-position-horizontal-relative:page;mso-position-vertical-relative:page" coordsize="20114,20000" o:allowincell="f">
          <v:rect id="Rectangle 52" o:spid="_x0000_s1026" alt="" style="position:absolute;width:20000;height:20000;visibility:visible" filled="f" strokeweight="2pt"/>
          <v:line id="Line 53" o:spid="_x0000_s1027" alt="" style="position:absolute;visibility:visible" from="993,17183" to="995,18221" o:connectortype="straight" strokeweight="2pt"/>
          <v:line id="Line 54" o:spid="_x0000_s1028" alt="" style="position:absolute;visibility:visible" from="10,17173" to="19977,17174" o:connectortype="straight" strokeweight="2pt"/>
          <v:line id="Line 55" o:spid="_x0000_s1029" alt="" style="position:absolute;visibility:visible" from="2186,17192" to="2188,19989" o:connectortype="straight" strokeweight="2pt"/>
          <v:line id="Line 56" o:spid="_x0000_s1030" alt="" style="position:absolute;visibility:visible" from="4919,17192" to="4921,19989" o:connectortype="straight" strokeweight="2pt"/>
          <v:line id="Line 57" o:spid="_x0000_s1031" alt="" style="position:absolute;visibility:visible" from="6557,17192" to="6559,19989" o:connectortype="straight" strokeweight="2pt"/>
          <v:line id="Line 58" o:spid="_x0000_s1032" alt="" style="position:absolute;visibility:visible" from="7650,17183" to="7652,19979" o:connectortype="straight" strokeweight="2pt"/>
          <v:line id="Line 59" o:spid="_x0000_s1033" alt="" style="position:absolute;visibility:visible" from="15848,18239" to="15852,18932" o:connectortype="straight" strokeweight="2pt"/>
          <v:line id="Line 60" o:spid="_x0000_s1034" alt="" style="position:absolute;visibility:visible" from="10,19293" to="7631,19295" o:connectortype="straight" strokeweight="1pt"/>
          <v:line id="Line 61" o:spid="_x0000_s1035" alt="" style="position:absolute;visibility:visible" from="10,19646" to="7631,19647" o:connectortype="straight" strokeweight="1pt"/>
          <v:rect id="Rectangle 62" o:spid="_x0000_s1036" alt="" style="position:absolute;left:54;top:17912;width:883;height:309;visibility:visible;mso-wrap-style:square;v-text-anchor:top" filled="f" stroked="f" strokeweight=".25pt">
            <v:textbox style="mso-next-textbox:#Rectangle 62" inset="1pt,1pt,1pt,1pt">
              <w:txbxContent>
                <w:p w14:paraId="4957AAD0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3" o:spid="_x0000_s1037" alt="" style="position:absolute;left:1051;top:17912;width:1100;height:309;visibility:visible;mso-wrap-style:square;v-text-anchor:top" filled="f" stroked="f" strokeweight=".25pt">
            <v:textbox style="mso-next-textbox:#Rectangle 63" inset="1pt,1pt,1pt,1pt">
              <w:txbxContent>
                <w:p w14:paraId="27372BB4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4" o:spid="_x0000_s1038" alt="" style="position:absolute;left:2267;top:17912;width:2573;height:309;visibility:visible;mso-wrap-style:square;v-text-anchor:top" filled="f" stroked="f" strokeweight=".25pt">
            <v:textbox style="mso-next-textbox:#Rectangle 64" inset="1pt,1pt,1pt,1pt">
              <w:txbxContent>
                <w:p w14:paraId="7A038938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5" o:spid="_x0000_s1039" alt="" style="position:absolute;left:4983;top:17912;width:1534;height:309;visibility:visible;mso-wrap-style:square;v-text-anchor:top" filled="f" stroked="f" strokeweight=".25pt">
            <v:textbox style="mso-next-textbox:#Rectangle 65" inset="1pt,1pt,1pt,1pt">
              <w:txbxContent>
                <w:p w14:paraId="3AF8FC3B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66" o:spid="_x0000_s1040" alt="" style="position:absolute;left:6604;top:17912;width:1000;height:309;visibility:visible;mso-wrap-style:square;v-text-anchor:top" filled="f" stroked="f" strokeweight=".25pt">
            <v:textbox style="mso-next-textbox:#Rectangle 66" inset="1pt,1pt,1pt,1pt">
              <w:txbxContent>
                <w:p w14:paraId="4C080C47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7" o:spid="_x0000_s1041" alt="" style="position:absolute;left:15929;top:18258;width:1475;height:309;visibility:visible;mso-wrap-style:square;v-text-anchor:top" filled="f" stroked="f" strokeweight=".25pt">
            <v:textbox style="mso-next-textbox:#Rectangle 67" inset="1pt,1pt,1pt,1pt">
              <w:txbxContent>
                <w:p w14:paraId="04F8FE15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8" o:spid="_x0000_s1042" alt="" style="position:absolute;left:15929;top:18623;width:1475;height:310;visibility:visible;mso-wrap-style:square;v-text-anchor:top" filled="f" stroked="f" strokeweight=".25pt">
            <v:textbox style="mso-next-textbox:#Rectangle 68" inset="1pt,1pt,1pt,1pt">
              <w:txbxContent>
                <w:p w14:paraId="0592B18E" w14:textId="77777777" w:rsidR="00F42289" w:rsidRPr="00172195" w:rsidRDefault="00172195" w:rsidP="00F42289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1</w:t>
                  </w:r>
                </w:p>
              </w:txbxContent>
            </v:textbox>
          </v:rect>
          <v:rect id="Rectangle 69" o:spid="_x0000_s1043" alt="" style="position:absolute;left:7955;top:17481;width:12159;height:477;visibility:visible;mso-wrap-style:square;v-text-anchor:top" filled="f" stroked="f" strokeweight=".25pt">
            <v:textbox style="mso-next-textbox:#Rectangle 69" inset="1pt,1pt,1pt,1pt">
              <w:txbxContent>
                <w:p w14:paraId="3E7A945D" w14:textId="77777777" w:rsidR="00F42289" w:rsidRPr="00210D10" w:rsidRDefault="00F42289" w:rsidP="00F42289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КП.09.02.</w:t>
                  </w:r>
                  <w:proofErr w:type="gramStart"/>
                  <w:r>
                    <w:rPr>
                      <w:lang w:val="ru-RU"/>
                    </w:rPr>
                    <w:t>0</w:t>
                  </w:r>
                  <w:r w:rsidR="00B90A96">
                    <w:rPr>
                      <w:lang w:val="ru-RU"/>
                    </w:rPr>
                    <w:t>7</w:t>
                  </w:r>
                  <w:r>
                    <w:rPr>
                      <w:lang w:val="ru-RU"/>
                    </w:rPr>
                    <w:t>.</w:t>
                  </w:r>
                  <w:r w:rsidR="00B90A96">
                    <w:rPr>
                      <w:lang w:val="ru-RU"/>
                    </w:rPr>
                    <w:t>ИСП</w:t>
                  </w:r>
                  <w:r>
                    <w:rPr>
                      <w:lang w:val="ru-RU"/>
                    </w:rPr>
                    <w:t>.</w:t>
                  </w:r>
                  <w:r w:rsidR="00E16C88">
                    <w:rPr>
                      <w:lang w:val="ru-RU"/>
                    </w:rPr>
                    <w:t>20</w:t>
                  </w:r>
                  <w:r w:rsidR="00352667">
                    <w:rPr>
                      <w:lang w:val="ru-RU"/>
                    </w:rPr>
                    <w:t>А</w:t>
                  </w:r>
                  <w:r>
                    <w:rPr>
                      <w:lang w:val="ru-RU"/>
                    </w:rPr>
                    <w:t>.</w:t>
                  </w:r>
                  <w:r w:rsidR="00726BE6">
                    <w:rPr>
                      <w:lang w:val="ru-RU"/>
                    </w:rPr>
                    <w:t>26</w:t>
                  </w:r>
                  <w:r>
                    <w:rPr>
                      <w:lang w:val="ru-RU"/>
                    </w:rPr>
                    <w:t>.П</w:t>
                  </w:r>
                  <w:proofErr w:type="gramEnd"/>
                  <w:r>
                    <w:rPr>
                      <w:lang w:val="ru-RU"/>
                    </w:rPr>
                    <w:t>3</w:t>
                  </w:r>
                </w:p>
              </w:txbxContent>
            </v:textbox>
          </v:rect>
          <v:line id="Line 70" o:spid="_x0000_s1044" alt="" style="position:absolute;visibility:visible" from="12,18233" to="19979,18234" o:connectortype="straight" strokeweight="2pt"/>
          <v:line id="Line 71" o:spid="_x0000_s1045" alt="" style="position:absolute;visibility:visible" from="25,17881" to="7646,17882" o:connectortype="straight" strokeweight="2pt"/>
          <v:line id="Line 72" o:spid="_x0000_s1046" alt="" style="position:absolute;visibility:visible" from="10,17526" to="7631,17527" o:connectortype="straight" strokeweight="1pt"/>
          <v:line id="Line 73" o:spid="_x0000_s1047" alt="" style="position:absolute;visibility:visible" from="10,18938" to="7631,18939" o:connectortype="straight" strokeweight="1pt"/>
          <v:line id="Line 74" o:spid="_x0000_s1048" alt="" style="position:absolute;visibility:visible" from="10,18583" to="7631,18584" o:connectortype="straight" strokeweight="1pt"/>
          <v:group id="Group 75" o:spid="_x0000_s1049" alt="" style="position:absolute;left:39;top:18267;width:4801;height:310" coordsize="19999,20000">
            <v:rect id="Rectangle 76" o:spid="_x0000_s1050" alt="" style="position:absolute;width:8856;height:20000;visibility:visible;mso-wrap-style:square;v-text-anchor:top" filled="f" stroked="f" strokeweight=".25pt">
              <v:textbox style="mso-next-textbox:#Rectangle 76" inset="1pt,1pt,1pt,1pt">
                <w:txbxContent>
                  <w:p w14:paraId="65C81559" w14:textId="77777777" w:rsidR="00F42289" w:rsidRDefault="00F42289" w:rsidP="00F4228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7" o:spid="_x0000_s1051" alt="" style="position:absolute;left:9281;width:10718;height:20000;visibility:visible;mso-wrap-style:square;v-text-anchor:top" filled="f" stroked="f" strokeweight=".25pt">
              <v:textbox style="mso-next-textbox:#Rectangle 77" inset="1pt,1pt,1pt,1pt">
                <w:txbxContent>
                  <w:p w14:paraId="2794A584" w14:textId="319998F4" w:rsidR="00F42289" w:rsidRPr="0092511D" w:rsidRDefault="0092511D" w:rsidP="00F42289">
                    <w:pPr>
                      <w:pStyle w:val="a7"/>
                      <w:rPr>
                        <w:sz w:val="14"/>
                        <w:lang w:val="ru-RU"/>
                      </w:rPr>
                    </w:pPr>
                    <w:proofErr w:type="spellStart"/>
                    <w:r>
                      <w:rPr>
                        <w:sz w:val="16"/>
                        <w:lang w:val="ru-RU"/>
                      </w:rPr>
                      <w:t>Холодаев</w:t>
                    </w:r>
                    <w:proofErr w:type="spellEnd"/>
                    <w:r>
                      <w:rPr>
                        <w:sz w:val="16"/>
                        <w:lang w:val="ru-RU"/>
                      </w:rPr>
                      <w:t xml:space="preserve"> С.А.</w:t>
                    </w:r>
                  </w:p>
                </w:txbxContent>
              </v:textbox>
            </v:rect>
          </v:group>
          <v:group id="Group 78" o:spid="_x0000_s1052" alt="" style="position:absolute;left:39;top:18614;width:4801;height:309" coordsize="19999,20000">
            <v:rect id="Rectangle 79" o:spid="_x0000_s1053" alt="" style="position:absolute;width:8856;height:20000;visibility:visible;mso-wrap-style:square;v-text-anchor:top" filled="f" stroked="f" strokeweight=".25pt">
              <v:textbox style="mso-next-textbox:#Rectangle 79" inset="1pt,1pt,1pt,1pt">
                <w:txbxContent>
                  <w:p w14:paraId="35A9BE83" w14:textId="77777777" w:rsidR="00F42289" w:rsidRDefault="00F42289" w:rsidP="00F4228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0" o:spid="_x0000_s1054" alt="" style="position:absolute;left:9281;width:10718;height:20000;visibility:visible;mso-wrap-style:square;v-text-anchor:top" filled="f" stroked="f" strokeweight=".25pt">
              <v:textbox style="mso-next-textbox:#Rectangle 80" inset="1pt,1pt,1pt,1pt">
                <w:txbxContent>
                  <w:p w14:paraId="7C483B2F" w14:textId="77777777" w:rsidR="00F42289" w:rsidRPr="003E7879" w:rsidRDefault="00F42289" w:rsidP="00F42289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Сафронов Д.А.</w:t>
                    </w:r>
                  </w:p>
                </w:txbxContent>
              </v:textbox>
            </v:rect>
          </v:group>
          <v:group id="Group 81" o:spid="_x0000_s1055" alt="" style="position:absolute;left:39;top:18969;width:4801;height:309" coordsize="19999,20000">
            <v:rect id="Rectangle 82" o:spid="_x0000_s1056" alt="" style="position:absolute;width:8856;height:20000;visibility:visible;mso-wrap-style:square;v-text-anchor:top" filled="f" stroked="f" strokeweight=".25pt">
              <v:textbox style="mso-next-textbox:#Rectangle 82" inset="1pt,1pt,1pt,1pt">
                <w:txbxContent>
                  <w:p w14:paraId="56C598DE" w14:textId="77777777" w:rsidR="00F42289" w:rsidRDefault="00F42289" w:rsidP="00F4228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3" o:spid="_x0000_s1057" alt="" style="position:absolute;left:9281;width:10718;height:20000;visibility:visible;mso-wrap-style:square;v-text-anchor:top" filled="f" stroked="f" strokeweight=".25pt">
              <v:textbox style="mso-next-textbox:#Rectangle 83" inset="1pt,1pt,1pt,1pt">
                <w:txbxContent>
                  <w:p w14:paraId="40F26594" w14:textId="77777777" w:rsidR="00F42289" w:rsidRDefault="00F42289" w:rsidP="00F42289">
                    <w:pPr>
                      <w:pStyle w:val="a7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84" o:spid="_x0000_s1058" alt="" style="position:absolute;left:39;top:19314;width:4801;height:310" coordsize="19999,20000">
            <v:rect id="Rectangle 85" o:spid="_x0000_s1059" alt="" style="position:absolute;width:8856;height:20000;visibility:visible;mso-wrap-style:square;v-text-anchor:top" filled="f" stroked="f" strokeweight=".25pt">
              <v:textbox style="mso-next-textbox:#Rectangle 85" inset="1pt,1pt,1pt,1pt">
                <w:txbxContent>
                  <w:p w14:paraId="76D86ED7" w14:textId="77777777" w:rsidR="00F42289" w:rsidRDefault="00F42289" w:rsidP="00F4228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86" o:spid="_x0000_s1060" alt="" style="position:absolute;left:9281;width:10718;height:20000;visibility:visible;mso-wrap-style:square;v-text-anchor:top" filled="f" stroked="f" strokeweight=".25pt">
              <v:textbox style="mso-next-textbox:#Rectangle 86" inset="1pt,1pt,1pt,1pt">
                <w:txbxContent>
                  <w:p w14:paraId="5C0B9DAB" w14:textId="77777777" w:rsidR="00F42289" w:rsidRDefault="00F42289" w:rsidP="00F42289">
                    <w:pPr>
                      <w:pStyle w:val="a7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87" o:spid="_x0000_s1061" alt="" style="position:absolute;left:39;top:19660;width:5223;height:309" coordsize="21757,20000">
            <v:rect id="Rectangle 88" o:spid="_x0000_s1062" alt="" style="position:absolute;width:8856;height:20000;visibility:visible;mso-wrap-style:square;v-text-anchor:top" filled="f" stroked="f" strokeweight=".25pt">
              <v:textbox style="mso-next-textbox:#Rectangle 88" inset="1pt,1pt,1pt,1pt">
                <w:txbxContent>
                  <w:p w14:paraId="2C2E2640" w14:textId="77777777" w:rsidR="00F42289" w:rsidRDefault="00F42289" w:rsidP="00F4228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9" o:spid="_x0000_s1063" alt="" style="position:absolute;left:9281;width:12476;height:17023;visibility:visible;mso-wrap-style:square;v-text-anchor:top" filled="f" stroked="f" strokeweight=".25pt">
              <v:textbox style="mso-next-textbox:#Rectangle 89" inset="1pt,1pt,1pt,1pt">
                <w:txbxContent>
                  <w:p w14:paraId="63CE40F2" w14:textId="77777777" w:rsidR="00F42289" w:rsidRPr="0052602C" w:rsidRDefault="00F42289" w:rsidP="00F42289">
                    <w:pPr>
                      <w:pStyle w:val="a7"/>
                      <w:rPr>
                        <w:sz w:val="16"/>
                        <w:szCs w:val="14"/>
                        <w:lang w:val="ru-RU"/>
                      </w:rPr>
                    </w:pPr>
                    <w:proofErr w:type="spellStart"/>
                    <w:r w:rsidRPr="0052602C">
                      <w:rPr>
                        <w:sz w:val="16"/>
                        <w:szCs w:val="14"/>
                        <w:lang w:val="ru-RU"/>
                      </w:rPr>
                      <w:t>Выставкина</w:t>
                    </w:r>
                    <w:proofErr w:type="spellEnd"/>
                    <w:r w:rsidRPr="0052602C">
                      <w:rPr>
                        <w:sz w:val="16"/>
                        <w:szCs w:val="14"/>
                        <w:lang w:val="ru-RU"/>
                      </w:rPr>
                      <w:t xml:space="preserve"> Т.М.</w:t>
                    </w:r>
                  </w:p>
                </w:txbxContent>
              </v:textbox>
            </v:rect>
          </v:group>
          <v:line id="Line 90" o:spid="_x0000_s1064" alt="" style="position:absolute;visibility:visible" from="14208,18239" to="14210,19979" o:connectortype="straight" strokeweight="2pt"/>
          <v:rect id="Rectangle 91" o:spid="_x0000_s1065" alt="" style="position:absolute;left:7787;top:18314;width:6292;height:1609;visibility:visible;mso-wrap-style:square;v-text-anchor:top" filled="f" stroked="f" strokeweight=".25pt">
            <v:textbox style="mso-next-textbox:#Rectangle 91" inset="1pt,1pt,1pt,1pt">
              <w:txbxContent>
                <w:p w14:paraId="2DE6340B" w14:textId="5116D512" w:rsidR="00F42289" w:rsidRPr="009163AC" w:rsidRDefault="000D312A" w:rsidP="00F42289">
                  <w:pPr>
                    <w:pStyle w:val="a7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 xml:space="preserve">Разработка </w:t>
                  </w:r>
                  <w:proofErr w:type="gramStart"/>
                  <w:r>
                    <w:rPr>
                      <w:sz w:val="22"/>
                      <w:szCs w:val="22"/>
                      <w:lang w:val="ru-RU"/>
                    </w:rPr>
                    <w:t>информационной  системы</w:t>
                  </w:r>
                  <w:proofErr w:type="gramEnd"/>
                  <w:r>
                    <w:rPr>
                      <w:sz w:val="22"/>
                      <w:szCs w:val="22"/>
                      <w:lang w:val="ru-RU"/>
                    </w:rPr>
                    <w:t xml:space="preserve"> для покупателей в автосалоне</w:t>
                  </w:r>
                </w:p>
              </w:txbxContent>
            </v:textbox>
          </v:rect>
          <v:line id="Line 92" o:spid="_x0000_s1066" alt="" style="position:absolute;visibility:visible" from="14221,18587" to="19990,18588" o:connectortype="straight" strokeweight="2pt"/>
          <v:line id="Line 93" o:spid="_x0000_s1067" alt="" style="position:absolute;visibility:visible" from="14219,18939" to="19988,18941" o:connectortype="straight" strokeweight="2pt"/>
          <v:line id="Line 94" o:spid="_x0000_s1068" alt="" style="position:absolute;visibility:visible" from="17487,18239" to="17490,18932" o:connectortype="straight" strokeweight="2pt"/>
          <v:rect id="Rectangle 95" o:spid="_x0000_s1069" alt="" style="position:absolute;left:14295;top:18258;width:1474;height:309;visibility:visible;mso-wrap-style:square;v-text-anchor:top" filled="f" stroked="f" strokeweight=".25pt">
            <v:textbox style="mso-next-textbox:#Rectangle 95" inset="1pt,1pt,1pt,1pt">
              <w:txbxContent>
                <w:p w14:paraId="610ED32C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96" o:spid="_x0000_s1070" alt="" style="position:absolute;left:17577;top:18258;width:2327;height:309;visibility:visible;mso-wrap-style:square;v-text-anchor:top" filled="f" stroked="f" strokeweight=".25pt">
            <v:textbox style="mso-next-textbox:#Rectangle 96" inset="1pt,1pt,1pt,1pt">
              <w:txbxContent>
                <w:p w14:paraId="674AA9E0" w14:textId="77777777" w:rsidR="00F42289" w:rsidRDefault="00F42289" w:rsidP="00F4228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97" o:spid="_x0000_s1071" alt="" style="position:absolute;left:17591;top:18613;width:2326;height:309;visibility:visible;mso-wrap-style:square;v-text-anchor:top" filled="f" stroked="f" strokeweight=".25pt">
            <v:textbox style="mso-next-textbox:#Rectangle 97" inset="1pt,1pt,1pt,1pt">
              <w:txbxContent>
                <w:p w14:paraId="2FCFCD4A" w14:textId="77777777" w:rsidR="00F42289" w:rsidRPr="00016953" w:rsidRDefault="00F42289" w:rsidP="00F42289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 w:rsidRPr="00016953">
                    <w:rPr>
                      <w:sz w:val="18"/>
                      <w:lang w:val="ru-RU"/>
                    </w:rPr>
                    <w:t>32</w:t>
                  </w:r>
                </w:p>
              </w:txbxContent>
            </v:textbox>
          </v:rect>
          <v:line id="Line 98" o:spid="_x0000_s1072" alt="" style="position:absolute;visibility:visible" from="14755,18594" to="14757,18932" o:connectortype="straight" strokeweight="1pt"/>
          <v:line id="Line 99" o:spid="_x0000_s1073" alt="" style="position:absolute;visibility:visible" from="15301,18595" to="15303,18933" o:connectortype="straight" strokeweight="1pt"/>
          <v:rect id="Rectangle 100" o:spid="_x0000_s1074" alt="" style="position:absolute;left:14295;top:19221;width:5609;height:440;visibility:visible;mso-wrap-style:square;v-text-anchor:top" filled="f" stroked="f" strokeweight=".25pt">
            <v:textbox style="mso-next-textbox:#Rectangle 100" inset="1pt,1pt,1pt,1pt">
              <w:txbxContent>
                <w:p w14:paraId="6674C177" w14:textId="77777777" w:rsidR="00F42289" w:rsidRPr="00210D10" w:rsidRDefault="00F42289" w:rsidP="00F42289">
                  <w:pPr>
                    <w:pStyle w:val="a7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ПЭК ГГТУ</w:t>
                  </w: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CC7"/>
    <w:multiLevelType w:val="hybridMultilevel"/>
    <w:tmpl w:val="0DBC490E"/>
    <w:lvl w:ilvl="0" w:tplc="02745A5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color w:val="000000" w:themeColor="text1"/>
      </w:rPr>
    </w:lvl>
    <w:lvl w:ilvl="1" w:tplc="C862047A">
      <w:start w:val="1"/>
      <w:numFmt w:val="lowerLetter"/>
      <w:lvlText w:val="%2."/>
      <w:lvlJc w:val="left"/>
      <w:pPr>
        <w:ind w:left="1789" w:hanging="360"/>
      </w:pPr>
    </w:lvl>
    <w:lvl w:ilvl="2" w:tplc="2CF66028">
      <w:start w:val="1"/>
      <w:numFmt w:val="lowerRoman"/>
      <w:lvlText w:val="%3."/>
      <w:lvlJc w:val="right"/>
      <w:pPr>
        <w:ind w:left="2509" w:hanging="180"/>
      </w:pPr>
    </w:lvl>
    <w:lvl w:ilvl="3" w:tplc="5138681E">
      <w:start w:val="1"/>
      <w:numFmt w:val="decimal"/>
      <w:lvlText w:val="%4."/>
      <w:lvlJc w:val="left"/>
      <w:pPr>
        <w:ind w:left="3229" w:hanging="360"/>
      </w:pPr>
    </w:lvl>
    <w:lvl w:ilvl="4" w:tplc="AA9A5872">
      <w:start w:val="1"/>
      <w:numFmt w:val="lowerLetter"/>
      <w:lvlText w:val="%5."/>
      <w:lvlJc w:val="left"/>
      <w:pPr>
        <w:ind w:left="3949" w:hanging="360"/>
      </w:pPr>
    </w:lvl>
    <w:lvl w:ilvl="5" w:tplc="A42259D4">
      <w:start w:val="1"/>
      <w:numFmt w:val="lowerRoman"/>
      <w:lvlText w:val="%6."/>
      <w:lvlJc w:val="right"/>
      <w:pPr>
        <w:ind w:left="4669" w:hanging="180"/>
      </w:pPr>
    </w:lvl>
    <w:lvl w:ilvl="6" w:tplc="B3544A56">
      <w:start w:val="1"/>
      <w:numFmt w:val="decimal"/>
      <w:lvlText w:val="%7."/>
      <w:lvlJc w:val="left"/>
      <w:pPr>
        <w:ind w:left="5389" w:hanging="360"/>
      </w:pPr>
    </w:lvl>
    <w:lvl w:ilvl="7" w:tplc="4A2E358C">
      <w:start w:val="1"/>
      <w:numFmt w:val="lowerLetter"/>
      <w:lvlText w:val="%8."/>
      <w:lvlJc w:val="left"/>
      <w:pPr>
        <w:ind w:left="6109" w:hanging="360"/>
      </w:pPr>
    </w:lvl>
    <w:lvl w:ilvl="8" w:tplc="9D846D1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491729"/>
    <w:multiLevelType w:val="hybridMultilevel"/>
    <w:tmpl w:val="87542CAC"/>
    <w:lvl w:ilvl="0" w:tplc="22BA96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5240CE4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C1A797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0E2C6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18CFBB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5F8D84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D84177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D26CC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1EA71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75553801">
    <w:abstractNumId w:val="1"/>
  </w:num>
  <w:num w:numId="2" w16cid:durableId="57856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E19"/>
    <w:rsid w:val="00044ED8"/>
    <w:rsid w:val="000D312A"/>
    <w:rsid w:val="00172195"/>
    <w:rsid w:val="001C142F"/>
    <w:rsid w:val="002134CA"/>
    <w:rsid w:val="002A2459"/>
    <w:rsid w:val="00352667"/>
    <w:rsid w:val="003A2CFB"/>
    <w:rsid w:val="003B2930"/>
    <w:rsid w:val="003D17BF"/>
    <w:rsid w:val="004252C9"/>
    <w:rsid w:val="0051624E"/>
    <w:rsid w:val="0052602C"/>
    <w:rsid w:val="005362E7"/>
    <w:rsid w:val="005B1A39"/>
    <w:rsid w:val="006020AB"/>
    <w:rsid w:val="006D7F75"/>
    <w:rsid w:val="007175AD"/>
    <w:rsid w:val="00726BE6"/>
    <w:rsid w:val="008A689B"/>
    <w:rsid w:val="00912FB1"/>
    <w:rsid w:val="0092511D"/>
    <w:rsid w:val="00956EA6"/>
    <w:rsid w:val="009E3491"/>
    <w:rsid w:val="00AF66AA"/>
    <w:rsid w:val="00B23CC0"/>
    <w:rsid w:val="00B30929"/>
    <w:rsid w:val="00B90A96"/>
    <w:rsid w:val="00BC2E19"/>
    <w:rsid w:val="00C00BCB"/>
    <w:rsid w:val="00C5253A"/>
    <w:rsid w:val="00CB4082"/>
    <w:rsid w:val="00CE48C4"/>
    <w:rsid w:val="00CE7E38"/>
    <w:rsid w:val="00CF4FD4"/>
    <w:rsid w:val="00D7294D"/>
    <w:rsid w:val="00E16C88"/>
    <w:rsid w:val="00E16E4D"/>
    <w:rsid w:val="00F13771"/>
    <w:rsid w:val="00F42289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32600"/>
  <w15:docId w15:val="{0710CA3C-B006-473A-AB2A-2D8DBCB0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89B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B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B5"/>
    <w:rPr>
      <w:rFonts w:ascii="Times New Roman" w:hAnsi="Times New Roman"/>
      <w:sz w:val="24"/>
    </w:rPr>
  </w:style>
  <w:style w:type="paragraph" w:customStyle="1" w:styleId="a7">
    <w:name w:val="Чертежный"/>
    <w:rsid w:val="00F55E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1">
    <w:name w:val="Заголовок 11"/>
    <w:basedOn w:val="a"/>
    <w:next w:val="a"/>
    <w:uiPriority w:val="9"/>
    <w:qFormat/>
    <w:rsid w:val="00172195"/>
    <w:pPr>
      <w:keepNext/>
      <w:keepLines/>
      <w:widowControl w:val="0"/>
      <w:spacing w:before="480" w:line="240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172195"/>
    <w:pPr>
      <w:widowControl w:val="0"/>
      <w:spacing w:line="240" w:lineRule="auto"/>
      <w:ind w:left="720" w:firstLine="0"/>
      <w:contextualSpacing/>
    </w:pPr>
    <w:rPr>
      <w:rFonts w:eastAsia="Times New Roman" w:cs="Times New Roman"/>
      <w:szCs w:val="20"/>
      <w:lang w:eastAsia="ru-RU"/>
    </w:rPr>
  </w:style>
  <w:style w:type="paragraph" w:styleId="a9">
    <w:name w:val="Normal (Web)"/>
    <w:basedOn w:val="a"/>
    <w:uiPriority w:val="99"/>
    <w:unhideWhenUsed/>
    <w:rsid w:val="0017219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B4E1-E3D8-4934-A7B6-9FD278B0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Microsoft Office User</cp:lastModifiedBy>
  <cp:revision>16</cp:revision>
  <dcterms:created xsi:type="dcterms:W3CDTF">2023-02-01T17:16:00Z</dcterms:created>
  <dcterms:modified xsi:type="dcterms:W3CDTF">2023-02-08T11:20:00Z</dcterms:modified>
</cp:coreProperties>
</file>