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2230" w14:textId="507DFC3E" w:rsidR="00EB0D5F" w:rsidRDefault="00EB0D5F" w:rsidP="00EB0D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 easel calendar is a type of organizational tool that can be used as a standing desk calendar or as a wall calendar. The features of a dark easel calendar typically include:</w:t>
      </w:r>
    </w:p>
    <w:p w14:paraId="48714608" w14:textId="77777777" w:rsidR="00EB0D5F" w:rsidRDefault="00EB0D5F" w:rsidP="00EB0D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Large Display: Easel calendars are often larger than traditional calendars, allowing for easier viewing from a distance.</w:t>
      </w:r>
    </w:p>
    <w:p w14:paraId="3C987C65" w14:textId="380985D7" w:rsidR="00EB0D5F" w:rsidRDefault="00EB0D5F" w:rsidP="00EB0D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bookmarkStart w:id="0" w:name="_Hlk127192427"/>
      <w:bookmarkEnd w:id="0"/>
      <w:r>
        <w:rPr>
          <w:rFonts w:ascii="Segoe UI" w:hAnsi="Segoe UI" w:cs="Segoe UI"/>
          <w:color w:val="374151"/>
        </w:rPr>
        <w:t>Boxes for each day: The calendar displays a box for each day of the month, allowing you to see the entire month at a glance.</w:t>
      </w:r>
    </w:p>
    <w:p w14:paraId="40E90037" w14:textId="038F00B7" w:rsidR="00EB0D5F" w:rsidRDefault="00EB0D5F" w:rsidP="00EB0D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Dates and Day of the Week: Each box displays the date and the day of the week, helping you keep track of important appointments and deadlines.</w:t>
      </w:r>
    </w:p>
    <w:p w14:paraId="45BA096F" w14:textId="5CE66D45" w:rsidR="00EB0D5F" w:rsidRDefault="00EB0D5F" w:rsidP="00EB0D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Space for Notes: Many easel calendars have additional space for writing notes or reminders, allowing you to keep track of appointments, meetings, and other events.</w:t>
      </w:r>
    </w:p>
    <w:p w14:paraId="0D08BDCB" w14:textId="0E87EBDD" w:rsidR="00EB0D5F" w:rsidRDefault="00EB0D5F" w:rsidP="00EB0D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Month and Year: The calendar displays the name of the current month and year, helping you keep track of the current date.</w:t>
      </w:r>
    </w:p>
    <w:p w14:paraId="2365DFC0" w14:textId="604F930D" w:rsidR="00EB0D5F" w:rsidRDefault="00EB0D5F" w:rsidP="00EB0D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Holidays: Some easel calendars also include information about major holidays and observances, so you can plan ahead for important events.</w:t>
      </w:r>
    </w:p>
    <w:p w14:paraId="16459BC6" w14:textId="77777777" w:rsidR="00EB0D5F" w:rsidRDefault="00EB0D5F" w:rsidP="00EB0D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Stand-Up Design: The easel design allows you to place the calendar on a flat surface and easily view it from a distance, making it a great option for use in an office or home.</w:t>
      </w:r>
    </w:p>
    <w:p w14:paraId="0775B84D" w14:textId="45C9BC11" w:rsidR="00EB0D5F" w:rsidRDefault="00EB0D5F" w:rsidP="00EB0D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Wall-Mountable: Some easel calendars can also be mounted on the wall, providing added versatility and convenience.</w:t>
      </w:r>
    </w:p>
    <w:p w14:paraId="4A2C0C62" w14:textId="77777777" w:rsidR="00EB0D5F" w:rsidRDefault="00EB0D5F" w:rsidP="00EB0D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Dark </w:t>
      </w:r>
      <w:proofErr w:type="spellStart"/>
      <w:r>
        <w:rPr>
          <w:rFonts w:ascii="Segoe UI" w:hAnsi="Segoe UI" w:cs="Segoe UI"/>
          <w:color w:val="374151"/>
        </w:rPr>
        <w:t>Color</w:t>
      </w:r>
      <w:proofErr w:type="spellEnd"/>
      <w:r>
        <w:rPr>
          <w:rFonts w:ascii="Segoe UI" w:hAnsi="Segoe UI" w:cs="Segoe UI"/>
          <w:color w:val="374151"/>
        </w:rPr>
        <w:t xml:space="preserve">: The dark </w:t>
      </w:r>
      <w:proofErr w:type="spellStart"/>
      <w:r>
        <w:rPr>
          <w:rFonts w:ascii="Segoe UI" w:hAnsi="Segoe UI" w:cs="Segoe UI"/>
          <w:color w:val="374151"/>
        </w:rPr>
        <w:t>color</w:t>
      </w:r>
      <w:proofErr w:type="spellEnd"/>
      <w:r>
        <w:rPr>
          <w:rFonts w:ascii="Segoe UI" w:hAnsi="Segoe UI" w:cs="Segoe UI"/>
          <w:color w:val="374151"/>
        </w:rPr>
        <w:t xml:space="preserve"> of the easel calendar provides a sleek and modern look, making it a great option for those who prefer a minimalist style.</w:t>
      </w:r>
    </w:p>
    <w:p w14:paraId="16E3DE1A" w14:textId="77777777" w:rsidR="00EB0D5F" w:rsidRDefault="00EB0D5F" w:rsidP="00EB0D5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Durable: Easel calendars are often made from durable materials, making them long-lasting and reliable organizational tools.</w:t>
      </w:r>
    </w:p>
    <w:p w14:paraId="2854ABEC" w14:textId="6A9227AA" w:rsidR="00EB0D5F" w:rsidRDefault="00EB0D5F"/>
    <w:p w14:paraId="13C789C5" w14:textId="3E5D8F22" w:rsidR="00EB0D5F" w:rsidRDefault="00EB0D5F">
      <w:r>
        <w:rPr>
          <w:noProof/>
        </w:rPr>
        <w:drawing>
          <wp:anchor distT="0" distB="0" distL="114300" distR="114300" simplePos="0" relativeHeight="251660288" behindDoc="1" locked="0" layoutInCell="1" allowOverlap="1" wp14:anchorId="586302DB" wp14:editId="529C3C5B">
            <wp:simplePos x="0" y="0"/>
            <wp:positionH relativeFrom="column">
              <wp:posOffset>4133850</wp:posOffset>
            </wp:positionH>
            <wp:positionV relativeFrom="paragraph">
              <wp:posOffset>220345</wp:posOffset>
            </wp:positionV>
            <wp:extent cx="1428115" cy="1904365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02A947" wp14:editId="1A32AFF3">
            <wp:simplePos x="0" y="0"/>
            <wp:positionH relativeFrom="column">
              <wp:posOffset>1809750</wp:posOffset>
            </wp:positionH>
            <wp:positionV relativeFrom="paragraph">
              <wp:posOffset>115570</wp:posOffset>
            </wp:positionV>
            <wp:extent cx="1428571" cy="1904762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14657" wp14:editId="5460087A">
            <wp:simplePos x="914400" y="6343650"/>
            <wp:positionH relativeFrom="column">
              <wp:align>left</wp:align>
            </wp:positionH>
            <wp:positionV relativeFrom="paragraph">
              <wp:align>top</wp:align>
            </wp:positionV>
            <wp:extent cx="1428571" cy="1904762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D8CFC" w14:textId="727F75A8" w:rsidR="00EB0D5F" w:rsidRDefault="00EB0D5F" w:rsidP="00EB0D5F">
      <w:pPr>
        <w:jc w:val="center"/>
      </w:pPr>
    </w:p>
    <w:p w14:paraId="50DA4D2A" w14:textId="4C5BD8ED" w:rsidR="00EB0D5F" w:rsidRDefault="00EB0D5F" w:rsidP="00EB0D5F">
      <w:pPr>
        <w:tabs>
          <w:tab w:val="left" w:pos="5445"/>
        </w:tabs>
      </w:pPr>
      <w:r>
        <w:tab/>
      </w:r>
    </w:p>
    <w:p w14:paraId="342FF5D9" w14:textId="02BF3D2B" w:rsidR="00EB0D5F" w:rsidRDefault="00EB0D5F" w:rsidP="00EB0D5F">
      <w:pPr>
        <w:tabs>
          <w:tab w:val="left" w:pos="544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67E586" wp14:editId="06B876F0">
            <wp:simplePos x="0" y="0"/>
            <wp:positionH relativeFrom="column">
              <wp:posOffset>3381375</wp:posOffset>
            </wp:positionH>
            <wp:positionV relativeFrom="paragraph">
              <wp:posOffset>1267460</wp:posOffset>
            </wp:positionV>
            <wp:extent cx="1428115" cy="1904365"/>
            <wp:effectExtent l="0" t="0" r="63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EB0D5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D794C" w14:textId="77777777" w:rsidR="00EB6011" w:rsidRDefault="00EB6011" w:rsidP="00EB0D5F">
      <w:pPr>
        <w:spacing w:after="0" w:line="240" w:lineRule="auto"/>
      </w:pPr>
      <w:r>
        <w:separator/>
      </w:r>
    </w:p>
  </w:endnote>
  <w:endnote w:type="continuationSeparator" w:id="0">
    <w:p w14:paraId="05B3CF48" w14:textId="77777777" w:rsidR="00EB6011" w:rsidRDefault="00EB6011" w:rsidP="00EB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1F68" w14:textId="77777777" w:rsidR="00EB6011" w:rsidRDefault="00EB6011" w:rsidP="00EB0D5F">
      <w:pPr>
        <w:spacing w:after="0" w:line="240" w:lineRule="auto"/>
      </w:pPr>
      <w:r>
        <w:separator/>
      </w:r>
    </w:p>
  </w:footnote>
  <w:footnote w:type="continuationSeparator" w:id="0">
    <w:p w14:paraId="002E729D" w14:textId="77777777" w:rsidR="00EB6011" w:rsidRDefault="00EB6011" w:rsidP="00EB0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24B3" w14:textId="3078BAE1" w:rsidR="00EB0D5F" w:rsidRPr="009847F2" w:rsidRDefault="00EB0D5F" w:rsidP="00EB0D5F">
    <w:pPr>
      <w:pStyle w:val="Header"/>
      <w:jc w:val="center"/>
      <w:rPr>
        <w:rFonts w:ascii="Algerian" w:hAnsi="Algerian"/>
        <w:b/>
        <w:bCs/>
        <w:sz w:val="44"/>
        <w:szCs w:val="44"/>
      </w:rPr>
    </w:pPr>
    <w:r>
      <w:rPr>
        <w:rFonts w:ascii="Algerian" w:hAnsi="Algerian"/>
        <w:b/>
        <w:bCs/>
        <w:sz w:val="44"/>
        <w:szCs w:val="44"/>
      </w:rPr>
      <w:t>Desk easel</w:t>
    </w:r>
    <w:r w:rsidRPr="009847F2">
      <w:rPr>
        <w:rFonts w:ascii="Algerian" w:hAnsi="Algerian"/>
        <w:b/>
        <w:bCs/>
        <w:sz w:val="44"/>
        <w:szCs w:val="44"/>
      </w:rPr>
      <w:t xml:space="preserve"> Calendars</w:t>
    </w:r>
  </w:p>
  <w:p w14:paraId="4D540DC5" w14:textId="77777777" w:rsidR="00EB0D5F" w:rsidRDefault="00EB0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4602"/>
    <w:multiLevelType w:val="multilevel"/>
    <w:tmpl w:val="050C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50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5F"/>
    <w:rsid w:val="00EB0D5F"/>
    <w:rsid w:val="00EB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E54C"/>
  <w15:chartTrackingRefBased/>
  <w15:docId w15:val="{1D0F2EA3-B2C0-4F1A-B34B-0607AA45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D5F"/>
  </w:style>
  <w:style w:type="paragraph" w:styleId="Footer">
    <w:name w:val="footer"/>
    <w:basedOn w:val="Normal"/>
    <w:link w:val="FooterChar"/>
    <w:uiPriority w:val="99"/>
    <w:unhideWhenUsed/>
    <w:rsid w:val="00EB0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D5F"/>
  </w:style>
  <w:style w:type="paragraph" w:styleId="NormalWeb">
    <w:name w:val="Normal (Web)"/>
    <w:basedOn w:val="Normal"/>
    <w:uiPriority w:val="99"/>
    <w:unhideWhenUsed/>
    <w:rsid w:val="00EB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Zaayan Zubair</dc:creator>
  <cp:keywords/>
  <dc:description/>
  <cp:lastModifiedBy>Zaayan Zubair</cp:lastModifiedBy>
  <cp:revision>1</cp:revision>
  <dcterms:created xsi:type="dcterms:W3CDTF">2023-02-13T09:51:00Z</dcterms:created>
  <dcterms:modified xsi:type="dcterms:W3CDTF">2023-02-13T09:54:00Z</dcterms:modified>
</cp:coreProperties>
</file>