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2778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Tarea: Entendimiento de los datos</w:t>
      </w:r>
    </w:p>
    <w:p w14:paraId="3E33FD83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Introducción</w:t>
      </w:r>
    </w:p>
    <w:p w14:paraId="6B91590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Objetivo</w:t>
      </w:r>
    </w:p>
    <w:p w14:paraId="4211B54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Realizar el proceso de entendimiento de datos 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a través de perfilamiento general, análisis de reglas de negocio, estadísticos y análisis de calidad de datos.</w:t>
      </w:r>
    </w:p>
    <w:p w14:paraId="3C64BE03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¿Para qué?</w:t>
      </w:r>
    </w:p>
    <w:p w14:paraId="7FDA42A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Practicar lo aprendido en el tutorial de entendimiento de los datos.</w:t>
      </w:r>
    </w:p>
    <w:p w14:paraId="733C8232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¿Qué necesita?</w:t>
      </w:r>
    </w:p>
    <w:p w14:paraId="735B9D8A" w14:textId="77777777" w:rsidR="00D93C14" w:rsidRPr="00D93C14" w:rsidRDefault="00D93C14" w:rsidP="00D93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Notebook para trabajar: puede usar la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seccion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5 “Tarea” al final del notebook del tutorial para realizar esta actividad</w:t>
      </w:r>
    </w:p>
    <w:p w14:paraId="1CB7AE32" w14:textId="77777777" w:rsidR="00D93C14" w:rsidRPr="00D93C14" w:rsidRDefault="00D93C14" w:rsidP="00D93C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Acceso a la base de datos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WWImportersTransactional</w:t>
      </w:r>
      <w:proofErr w:type="spellEnd"/>
    </w:p>
    <w:p w14:paraId="4DA27FC4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 xml:space="preserve">Caso </w:t>
      </w:r>
      <w:proofErr w:type="spellStart"/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WWImporters</w:t>
      </w:r>
      <w:proofErr w:type="spellEnd"/>
    </w:p>
    <w:p w14:paraId="6E0C669B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[</w:t>
      </w:r>
      <w:proofErr w:type="gram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^1] es un importador y distribuidor de productos de primera categoría, que funciona desde el área de la bahía de San Francisco. Como mayorista, los clientes de WWI son principalmente empresas que revenden a individuos. WWI vende a los clientes de venta al por menor en el Estados Unidos como tiendas especializadas, supermercados, almacenes informáticos, tiendas de atracción turística y otras personas. WWI también vende a otros mayoristas a través de una red de agentes que promocionan los productos en el nombre de WWI. A pesar de que todos los clientes de WWI se basan actualmente en el Estados Unidos, la empresa está intentando impulsar la expansión en otros países.</w:t>
      </w:r>
    </w:p>
    <w:p w14:paraId="6CC9316E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 compra mercancías de proveedores, incluidos los fabricantes de la novedad y el juguete, y otros mayoristas. Almacenan las mercancías en el almacén de WWI y reordenan a los proveedores según sea necesario para satisfacer los pedidos de los clientes. También compran grandes volúmenes de materiales de embalaje y los venden en cantidades más pequeñas, por comodidad para los clientes.</w:t>
      </w:r>
    </w:p>
    <w:p w14:paraId="7D7A432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Los objetivos de 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son:</w:t>
      </w:r>
    </w:p>
    <w:p w14:paraId="566FAC5A" w14:textId="77777777" w:rsidR="00D93C14" w:rsidRPr="00D93C14" w:rsidRDefault="00D93C14" w:rsidP="00D93C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lastRenderedPageBreak/>
        <w:t>Ofrecer a los clientes productos que deseen cuándo y dónde lo deseen</w:t>
      </w:r>
    </w:p>
    <w:p w14:paraId="1533C98C" w14:textId="77777777" w:rsidR="00D93C14" w:rsidRPr="00D93C14" w:rsidRDefault="00D93C14" w:rsidP="00D93C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Dar un servicio de calidad que maximice las ganancias por ventas</w:t>
      </w:r>
    </w:p>
    <w:p w14:paraId="7EC7B2F5" w14:textId="77777777" w:rsidR="00D93C14" w:rsidRPr="00D93C14" w:rsidRDefault="00D93C14" w:rsidP="00D93C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Optimizar el manejo de inventario de los productos</w:t>
      </w:r>
    </w:p>
    <w:p w14:paraId="4E295C8F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nos contrata como consultores para hacer un proyecto de analítica 1.0, en el cual quiere 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entender el comportamiento de los clientes o vendedores a partir de órdenes de venta con el fin de monitorear el logro de los objetivos estratégicos anteriores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 Como resultados de la consultoría se tiene la documentación de los requerimientos analíticos en el siguiente formato:</w: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562"/>
        <w:gridCol w:w="1602"/>
        <w:gridCol w:w="1479"/>
        <w:gridCol w:w="2094"/>
      </w:tblGrid>
      <w:tr w:rsidR="00D93C14" w:rsidRPr="00D93C14" w14:paraId="22C70F7F" w14:textId="77777777" w:rsidTr="00D93C1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0C805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Tema analítico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3B24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Análisis requeridos o inferidos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786F4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Categoría del análisis (*)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254B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Procesos de negocio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8265" w14:textId="77777777" w:rsidR="00D93C14" w:rsidRPr="00D93C14" w:rsidRDefault="00D93C14" w:rsidP="00D93C1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Fuentes de datos</w:t>
            </w:r>
          </w:p>
        </w:tc>
      </w:tr>
      <w:tr w:rsidR="00D93C14" w:rsidRPr="00D93C14" w14:paraId="2502CB0E" w14:textId="77777777" w:rsidTr="00D93C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3475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Comportamiento de clientes a partir de órdenes</w:t>
            </w: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de compra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B449F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Visualizar la cantidad de productos vendidos y el valor total recaudado en un </w:t>
            </w:r>
            <w:r w:rsidRPr="00D93C14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rango de fechas</w:t>
            </w: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 por cliente, vendedor, ciudad, producto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4529E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Tablero de control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23C7D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Ventas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726A8" w14:textId="77777777" w:rsidR="00D93C14" w:rsidRPr="00D93C14" w:rsidRDefault="00D93C14" w:rsidP="00D93C1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93C14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s-ES"/>
                <w14:ligatures w14:val="none"/>
              </w:rPr>
              <w:t>Ordenes, detalles de órdenes, clientes, productos, ciudades, vendedores</w:t>
            </w:r>
          </w:p>
        </w:tc>
      </w:tr>
    </w:tbl>
    <w:p w14:paraId="7734B19F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Adicionalmente,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WWImporters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desea realizar análisis sobre los datos de movimientos de inventarios y esa será la temática principal para el desarrollo de las tareas del curso.</w:t>
      </w:r>
    </w:p>
    <w:p w14:paraId="3B8F234A" w14:textId="77777777" w:rsidR="00D93C14" w:rsidRPr="00D93C14" w:rsidRDefault="00D93C14" w:rsidP="00D93C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Enunciado</w:t>
      </w:r>
    </w:p>
    <w:p w14:paraId="7D49918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Ahora que ya aprendió a usar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para exploración y calidad de datos, lo invitamos a que realice el proceso 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de </w:t>
      </w:r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entendimiento de datos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 de la tabla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movimientosCopia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que se encuentra en la base de datos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WWImportersTransactional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, que registra el movimiento en inventario de un producto</w:t>
      </w: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. La empresa no compartió información de las tablas de clientes ni de proveedores para esta actividad.</w:t>
      </w:r>
    </w:p>
    <w:p w14:paraId="0A615C2A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En esta actividad le recomendamos revisar el diccionario de datos suministrado y en particular la información relacionada con la tabla </w:t>
      </w:r>
      <w:proofErr w:type="spellStart"/>
      <w:r w:rsidRPr="00D93C14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movimientosCopia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. Si tienen alguna duda relacionada con esta tabla deben incluirla en las preguntas o aclaraciones que le entreguen al negocio. </w:t>
      </w:r>
      <w:proofErr w:type="gram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En relación a</w:t>
      </w:r>
      <w:proofErr w:type="gram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los datos Wide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World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Importers</w:t>
      </w:r>
      <w:proofErr w:type="spellEnd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 menciona:</w:t>
      </w:r>
    </w:p>
    <w:p w14:paraId="541962A4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lastRenderedPageBreak/>
        <w:t>La cantidad máxima de productos movidos es 50 millones por transacción</w:t>
      </w:r>
    </w:p>
    <w:p w14:paraId="6CEA0DEF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Existen 236.668 movimientos de producto realizados desde 2013</w:t>
      </w:r>
    </w:p>
    <w:p w14:paraId="6A257A4A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Los movimientos están relacionados con 228.265 clientes</w:t>
      </w:r>
    </w:p>
    <w:p w14:paraId="3AD15B73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El formato de fechas manejado es YYYY-MM-DD HH:</w:t>
      </w:r>
      <w:proofErr w:type="gramStart"/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MM:SS</w:t>
      </w:r>
      <w:proofErr w:type="gramEnd"/>
    </w:p>
    <w:p w14:paraId="0CAE1A34" w14:textId="77777777" w:rsidR="00D93C14" w:rsidRPr="00D93C14" w:rsidRDefault="00D93C14" w:rsidP="00D93C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Actualmente tenemos 13 proveedores</w:t>
      </w:r>
    </w:p>
    <w:p w14:paraId="0E30050D" w14:textId="77777777" w:rsidR="00D93C14" w:rsidRPr="00D93C14" w:rsidRDefault="00D93C14" w:rsidP="00D93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Recuerde:</w:t>
      </w:r>
    </w:p>
    <w:p w14:paraId="633E7420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Revisar la infografía de entendimiento de datos y de calidad de datos.</w:t>
      </w:r>
    </w:p>
    <w:p w14:paraId="6DF9D680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Ser ordenado en la entrega</w:t>
      </w:r>
    </w:p>
    <w:p w14:paraId="24A6D567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Evitar tener imágenes o tablas sin análisis</w:t>
      </w:r>
    </w:p>
    <w:p w14:paraId="2F558F49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Incluir el significado de una fila (no es copia del diccionario de datos)</w:t>
      </w:r>
    </w:p>
    <w:p w14:paraId="0066A636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Terminar la actividad con una conclusión orientada a las personas de negocio</w:t>
      </w:r>
    </w:p>
    <w:p w14:paraId="7D030C0D" w14:textId="77777777" w:rsidR="00D93C14" w:rsidRP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Incluir la lista de preguntas o aclaraciones para la organización, problemas de calidad y alternativas para la limpieza.</w:t>
      </w:r>
    </w:p>
    <w:p w14:paraId="78F255E4" w14:textId="77777777" w:rsidR="00D93C14" w:rsidRDefault="00D93C14" w:rsidP="00D93C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D93C14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La entrega corresponde a la URL de tu Wiki, asociada al notebook donde incluyes únicamente los elementos solicitados en esta tarea.</w:t>
      </w:r>
    </w:p>
    <w:p w14:paraId="3334A365" w14:textId="77777777" w:rsidR="00EC1EF7" w:rsidRDefault="00EC1EF7" w:rsidP="00EC1EF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</w:p>
    <w:p w14:paraId="48BAE173" w14:textId="6D76E57D" w:rsidR="00EC1EF7" w:rsidRPr="00D93C14" w:rsidRDefault="00EC1EF7" w:rsidP="00EC1EF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En número </w:t>
      </w:r>
      <w:r w:rsidRPr="00EC1EF7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máximo de unidades </w:t>
      </w:r>
      <w:r w:rsidR="007C0368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en una transacción </w:t>
      </w:r>
      <w:proofErr w:type="gramStart"/>
      <w:r w:rsidR="007C0368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es </w:t>
      </w:r>
      <w:r w:rsidRPr="00EC1EF7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y</w:t>
      </w:r>
      <w:proofErr w:type="gramEnd"/>
      <w:r w:rsidRPr="00EC1EF7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el minimo es</w:t>
      </w:r>
    </w:p>
    <w:sectPr w:rsidR="00EC1EF7" w:rsidRPr="00D9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B6183"/>
    <w:multiLevelType w:val="multilevel"/>
    <w:tmpl w:val="491C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E2909"/>
    <w:multiLevelType w:val="multilevel"/>
    <w:tmpl w:val="E156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D6914"/>
    <w:multiLevelType w:val="multilevel"/>
    <w:tmpl w:val="E284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13B1D"/>
    <w:multiLevelType w:val="multilevel"/>
    <w:tmpl w:val="19D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124116">
    <w:abstractNumId w:val="2"/>
  </w:num>
  <w:num w:numId="2" w16cid:durableId="1705133706">
    <w:abstractNumId w:val="0"/>
  </w:num>
  <w:num w:numId="3" w16cid:durableId="407846493">
    <w:abstractNumId w:val="3"/>
  </w:num>
  <w:num w:numId="4" w16cid:durableId="206297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14"/>
    <w:rsid w:val="001950C3"/>
    <w:rsid w:val="001F7795"/>
    <w:rsid w:val="002C44DA"/>
    <w:rsid w:val="003815E4"/>
    <w:rsid w:val="003A7532"/>
    <w:rsid w:val="00562F8C"/>
    <w:rsid w:val="005E4EA4"/>
    <w:rsid w:val="006C5AB9"/>
    <w:rsid w:val="007A2373"/>
    <w:rsid w:val="007C0368"/>
    <w:rsid w:val="007C185B"/>
    <w:rsid w:val="00873AD2"/>
    <w:rsid w:val="00880C8C"/>
    <w:rsid w:val="00956FDA"/>
    <w:rsid w:val="009D6BF4"/>
    <w:rsid w:val="00AA191F"/>
    <w:rsid w:val="00B1489D"/>
    <w:rsid w:val="00BA18B5"/>
    <w:rsid w:val="00CD5007"/>
    <w:rsid w:val="00D93C14"/>
    <w:rsid w:val="00E96F10"/>
    <w:rsid w:val="00EC1EF7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2400"/>
  <w15:chartTrackingRefBased/>
  <w15:docId w15:val="{8450F920-365C-472F-8B05-AEFDABA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D93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679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Mogollon</dc:creator>
  <cp:keywords/>
  <dc:description/>
  <cp:lastModifiedBy>Juan Mogollon</cp:lastModifiedBy>
  <cp:revision>16</cp:revision>
  <dcterms:created xsi:type="dcterms:W3CDTF">2024-06-11T18:12:00Z</dcterms:created>
  <dcterms:modified xsi:type="dcterms:W3CDTF">2024-06-12T03:07:00Z</dcterms:modified>
</cp:coreProperties>
</file>