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11431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eastAsia="Malgun Gothic" w:cs="Comic Sans MS"/>
          <w:b/>
          <w:bCs/>
          <w:sz w:val="32"/>
          <w:szCs w:val="32"/>
          <w:lang w:val="en-US" w:eastAsia="ko-KR"/>
        </w:rPr>
      </w:pPr>
      <w:r>
        <w:rPr>
          <w:rFonts w:hint="eastAsia" w:ascii="Comic Sans MS" w:hAnsi="Comic Sans MS" w:eastAsia="Malgun Gothic" w:cs="Comic Sans MS"/>
          <w:b/>
          <w:bCs/>
          <w:sz w:val="32"/>
          <w:szCs w:val="32"/>
          <w:lang w:val="en-US" w:eastAsia="ko-KR"/>
        </w:rPr>
        <w:t>CHAPTER 4</w:t>
      </w:r>
      <w:bookmarkStart w:id="0" w:name="_GoBack"/>
      <w:bookmarkEnd w:id="0"/>
    </w:p>
    <w:p w14:paraId="7B904BC7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In Chapter 4, I learned how to create a new Flutter project from scratch. The process starts by using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flutter create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command in the terminal, followed by specifying a name for the project. This command generates a basic Flutter project structure, including necessary files like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main.dart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in the</w:t>
      </w:r>
      <w:r>
        <w:rPr>
          <w:rFonts w:hint="default" w:ascii="Comic Sans MS" w:hAnsi="Comic Sans MS" w:cs="Comic Sans MS"/>
          <w:b/>
          <w:bCs/>
          <w:sz w:val="40"/>
          <w:szCs w:val="40"/>
        </w:rPr>
        <w:t xml:space="preserve">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lib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folder, as well as configuration files for Android and iOS, making it easy to start development right away.</w:t>
      </w:r>
    </w:p>
    <w:p w14:paraId="574A332A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b/>
          <w:bCs/>
          <w:sz w:val="32"/>
          <w:szCs w:val="32"/>
        </w:rPr>
      </w:pPr>
      <w:r>
        <w:rPr>
          <w:rFonts w:hint="default" w:ascii="Comic Sans MS" w:hAnsi="Comic Sans MS" w:cs="Comic Sans MS"/>
          <w:b/>
          <w:bCs/>
          <w:sz w:val="32"/>
          <w:szCs w:val="32"/>
        </w:rPr>
        <w:t>I also learned how to navigate through the project directory to understand its structure. The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lib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folder contains the Dart code for the app, while the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android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and </w:t>
      </w:r>
      <w:r>
        <w:rPr>
          <w:rStyle w:val="5"/>
          <w:rFonts w:hint="default" w:ascii="Comic Sans MS" w:hAnsi="Comic Sans MS" w:cs="Comic Sans MS"/>
          <w:b/>
          <w:bCs/>
          <w:sz w:val="32"/>
          <w:szCs w:val="32"/>
        </w:rPr>
        <w:t>ios</w:t>
      </w:r>
      <w:r>
        <w:rPr>
          <w:rFonts w:hint="default" w:ascii="Comic Sans MS" w:hAnsi="Comic Sans MS" w:cs="Comic Sans MS"/>
          <w:b/>
          <w:bCs/>
          <w:sz w:val="32"/>
          <w:szCs w:val="32"/>
        </w:rPr>
        <w:t xml:space="preserve"> folders hold platform-specific code for building the app for those platforms. Once the project was created, I opened it in Android Studio, which allowed me to run the app on an emulator or a physical device. This chapter provided a clear introduction to setting up a new Flutter project and gave me the tools to begin customizing it to build my own apps.</w:t>
      </w:r>
    </w:p>
    <w:p w14:paraId="2F4849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D113B"/>
    <w:rsid w:val="031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2024-12-16T14:43:00Z</dcterms:created>
  <dc:creator>Cherry Mae Gacoscosim</dc:creator>
  <cp:lastModifiedBy>Cherry Mae Gacoscosim</cp:lastModifiedBy>
  <dcterms:modified xsi:type="dcterms:W3CDTF">2024-12-16T14:45:15Z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87FC0CF799CB478AA9EEF770229EFE1B_11</vt:lpwstr>
  </property>
</Properties>
</file>