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D1" w:rsidRPr="002645D1" w:rsidRDefault="00935638" w:rsidP="002645D1">
      <w:pPr>
        <w:rPr>
          <w:rFonts w:ascii="Arial Black" w:hAnsi="Arial Black"/>
        </w:rPr>
      </w:pPr>
      <w:r w:rsidRPr="00627850">
        <w:rPr>
          <w:rFonts w:ascii="Arial Black" w:hAnsi="Arial Black"/>
        </w:rPr>
        <w:t xml:space="preserve">INCIDENCIA </w:t>
      </w:r>
      <w:r w:rsidR="002645D1" w:rsidRPr="002645D1">
        <w:rPr>
          <w:rFonts w:ascii="Arial Black" w:hAnsi="Arial Black"/>
        </w:rPr>
        <w:t>5947061</w:t>
      </w:r>
    </w:p>
    <w:p w:rsidR="00A14B5C" w:rsidRDefault="002645D1">
      <w:pPr>
        <w:rPr>
          <w:rFonts w:ascii="Arial Black" w:hAnsi="Arial Black"/>
        </w:rPr>
      </w:pPr>
      <w:r>
        <w:rPr>
          <w:rFonts w:ascii="Arial Black" w:hAnsi="Arial Black"/>
        </w:rPr>
        <w:t xml:space="preserve">DESMONTE DE LA CTO </w:t>
      </w:r>
      <w:r w:rsidRPr="002645D1">
        <w:rPr>
          <w:rFonts w:ascii="Arial Black" w:hAnsi="Arial Black"/>
        </w:rPr>
        <w:t xml:space="preserve">OPT4 029-28-511616 C/ARAGÓN 2 </w:t>
      </w:r>
      <w:r w:rsidR="009470C4">
        <w:rPr>
          <w:rFonts w:ascii="Arial Black" w:hAnsi="Arial Black"/>
        </w:rPr>
        <w:t xml:space="preserve">- </w:t>
      </w:r>
      <w:r w:rsidR="009470C4" w:rsidRPr="009470C4">
        <w:rPr>
          <w:rFonts w:ascii="Arial Black" w:hAnsi="Arial Black"/>
        </w:rPr>
        <w:t>AV. Isabel la Católica, 33</w:t>
      </w:r>
      <w:r w:rsidR="009470C4">
        <w:rPr>
          <w:rFonts w:ascii="Arial Black" w:hAnsi="Arial Black"/>
        </w:rPr>
        <w:t xml:space="preserve"> - </w:t>
      </w:r>
      <w:r w:rsidRPr="002645D1">
        <w:rPr>
          <w:rFonts w:ascii="Arial Black" w:hAnsi="Arial Black"/>
        </w:rPr>
        <w:t>PINTO</w:t>
      </w:r>
    </w:p>
    <w:p w:rsidR="00D06A3D" w:rsidRDefault="00D06A3D">
      <w:pPr>
        <w:rPr>
          <w:rFonts w:ascii="Arial Black" w:hAnsi="Arial Black"/>
        </w:rPr>
      </w:pPr>
      <w:r w:rsidRPr="00D06A3D">
        <w:rPr>
          <w:rFonts w:ascii="Arial Black" w:hAnsi="Arial Black"/>
        </w:rPr>
        <w:t>MAD13001-CR000040-02</w:t>
      </w:r>
    </w:p>
    <w:p w:rsidR="002645D1" w:rsidRPr="001713B4" w:rsidRDefault="002645D1">
      <w:pPr>
        <w:rPr>
          <w:rFonts w:ascii="Calibri" w:hAnsi="Calibri"/>
        </w:rPr>
      </w:pPr>
    </w:p>
    <w:p w:rsidR="00D9528D" w:rsidRPr="00D9528D" w:rsidRDefault="00D9528D" w:rsidP="00D9528D">
      <w:pPr>
        <w:rPr>
          <w:rFonts w:asciiTheme="minorHAnsi" w:hAnsiTheme="minorHAnsi"/>
        </w:rPr>
      </w:pPr>
      <w:r w:rsidRPr="00D9528D">
        <w:rPr>
          <w:rFonts w:asciiTheme="minorHAnsi" w:hAnsiTheme="minorHAnsi"/>
        </w:rPr>
        <w:t>Por derribo de</w:t>
      </w:r>
      <w:r w:rsidR="00D06A3D">
        <w:rPr>
          <w:rFonts w:asciiTheme="minorHAnsi" w:hAnsiTheme="minorHAnsi"/>
        </w:rPr>
        <w:t>l edificio C/Aragón, 2</w:t>
      </w:r>
      <w:r w:rsidR="009470C4">
        <w:rPr>
          <w:rFonts w:asciiTheme="minorHAnsi" w:hAnsiTheme="minorHAnsi"/>
        </w:rPr>
        <w:t xml:space="preserve"> - </w:t>
      </w:r>
      <w:r w:rsidR="009470C4" w:rsidRPr="009470C4">
        <w:rPr>
          <w:rFonts w:asciiTheme="minorHAnsi" w:hAnsiTheme="minorHAnsi"/>
        </w:rPr>
        <w:t>AV. Isabel la Católica, 33</w:t>
      </w:r>
      <w:r w:rsidR="00D06A3D">
        <w:rPr>
          <w:rFonts w:asciiTheme="minorHAnsi" w:hAnsiTheme="minorHAnsi"/>
        </w:rPr>
        <w:t xml:space="preserve"> en Pinto</w:t>
      </w:r>
      <w:r w:rsidRPr="00D9528D">
        <w:rPr>
          <w:rFonts w:asciiTheme="minorHAnsi" w:hAnsiTheme="minorHAnsi"/>
        </w:rPr>
        <w:t xml:space="preserve"> donde está instalada la </w:t>
      </w:r>
      <w:proofErr w:type="spellStart"/>
      <w:r w:rsidRPr="00D9528D">
        <w:rPr>
          <w:rFonts w:asciiTheme="minorHAnsi" w:hAnsiTheme="minorHAnsi"/>
        </w:rPr>
        <w:t>cto</w:t>
      </w:r>
      <w:proofErr w:type="spellEnd"/>
      <w:r w:rsidRPr="00D9528D">
        <w:rPr>
          <w:rFonts w:asciiTheme="minorHAnsi" w:hAnsiTheme="minorHAnsi"/>
        </w:rPr>
        <w:t xml:space="preserve"> tipo OPT4 029-28-511616</w:t>
      </w:r>
      <w:r w:rsidR="00D06A3D">
        <w:rPr>
          <w:rFonts w:asciiTheme="minorHAnsi" w:hAnsiTheme="minorHAnsi"/>
        </w:rPr>
        <w:t xml:space="preserve">, </w:t>
      </w:r>
      <w:r w:rsidRPr="00D9528D">
        <w:rPr>
          <w:rFonts w:asciiTheme="minorHAnsi" w:hAnsiTheme="minorHAnsi"/>
        </w:rPr>
        <w:t xml:space="preserve">vemos conveniente y necesario el desmonte y eliminación de sistemas de todos sus </w:t>
      </w:r>
      <w:proofErr w:type="spellStart"/>
      <w:r w:rsidRPr="00D9528D">
        <w:rPr>
          <w:rFonts w:asciiTheme="minorHAnsi" w:hAnsiTheme="minorHAnsi"/>
        </w:rPr>
        <w:t>Gescalas</w:t>
      </w:r>
      <w:proofErr w:type="spellEnd"/>
      <w:r w:rsidRPr="00D9528D">
        <w:rPr>
          <w:rFonts w:asciiTheme="minorHAnsi" w:hAnsiTheme="minorHAnsi"/>
        </w:rPr>
        <w:t xml:space="preserve"> y la </w:t>
      </w:r>
      <w:proofErr w:type="spellStart"/>
      <w:r w:rsidRPr="00D9528D">
        <w:rPr>
          <w:rFonts w:asciiTheme="minorHAnsi" w:hAnsiTheme="minorHAnsi"/>
        </w:rPr>
        <w:t>cto</w:t>
      </w:r>
      <w:proofErr w:type="spellEnd"/>
      <w:r w:rsidRPr="00D9528D">
        <w:rPr>
          <w:rFonts w:asciiTheme="minorHAnsi" w:hAnsiTheme="minorHAnsi"/>
        </w:rPr>
        <w:t xml:space="preserve"> indica</w:t>
      </w:r>
      <w:r w:rsidR="00B71D76">
        <w:rPr>
          <w:rFonts w:asciiTheme="minorHAnsi" w:hAnsiTheme="minorHAnsi"/>
        </w:rPr>
        <w:t>da</w:t>
      </w:r>
      <w:r w:rsidRPr="00D9528D">
        <w:rPr>
          <w:rFonts w:asciiTheme="minorHAnsi" w:hAnsiTheme="minorHAnsi"/>
        </w:rPr>
        <w:t>.</w:t>
      </w:r>
    </w:p>
    <w:p w:rsidR="00D9528D" w:rsidRPr="00D9528D" w:rsidRDefault="00D9528D" w:rsidP="00D9528D">
      <w:pPr>
        <w:rPr>
          <w:rFonts w:asciiTheme="minorHAnsi" w:hAnsiTheme="minorHAnsi"/>
        </w:rPr>
      </w:pPr>
    </w:p>
    <w:p w:rsidR="00D9528D" w:rsidRPr="00D9528D" w:rsidRDefault="00D9528D" w:rsidP="00D9528D">
      <w:pPr>
        <w:rPr>
          <w:rFonts w:asciiTheme="minorHAnsi" w:hAnsiTheme="minorHAnsi"/>
        </w:rPr>
      </w:pPr>
      <w:r w:rsidRPr="00D9528D">
        <w:rPr>
          <w:rFonts w:asciiTheme="minorHAnsi" w:hAnsiTheme="minorHAnsi"/>
        </w:rPr>
        <w:t xml:space="preserve">Esta </w:t>
      </w:r>
      <w:proofErr w:type="spellStart"/>
      <w:r w:rsidRPr="00D9528D">
        <w:rPr>
          <w:rFonts w:asciiTheme="minorHAnsi" w:hAnsiTheme="minorHAnsi"/>
        </w:rPr>
        <w:t>cto</w:t>
      </w:r>
      <w:proofErr w:type="spellEnd"/>
      <w:r w:rsidRPr="00D9528D">
        <w:rPr>
          <w:rFonts w:asciiTheme="minorHAnsi" w:hAnsiTheme="minorHAnsi"/>
        </w:rPr>
        <w:t xml:space="preserve"> 029-28-511616 no tiene actualmente clientes conectados, no siendo posible realizar reubicación </w:t>
      </w:r>
      <w:r w:rsidR="00F9415C">
        <w:rPr>
          <w:rFonts w:asciiTheme="minorHAnsi" w:hAnsiTheme="minorHAnsi"/>
        </w:rPr>
        <w:t>ya que sería necesario c</w:t>
      </w:r>
      <w:r w:rsidRPr="00D9528D">
        <w:rPr>
          <w:rFonts w:asciiTheme="minorHAnsi" w:hAnsiTheme="minorHAnsi"/>
        </w:rPr>
        <w:t xml:space="preserve">rear un nuevo paso aéreo </w:t>
      </w:r>
      <w:r w:rsidR="00F9415C">
        <w:rPr>
          <w:rFonts w:asciiTheme="minorHAnsi" w:hAnsiTheme="minorHAnsi"/>
        </w:rPr>
        <w:t>por zona diferente al actual. El actual</w:t>
      </w:r>
      <w:r w:rsidRPr="00D9528D">
        <w:rPr>
          <w:rFonts w:asciiTheme="minorHAnsi" w:hAnsiTheme="minorHAnsi"/>
        </w:rPr>
        <w:t xml:space="preserve"> tiene que ser retirado al estar </w:t>
      </w:r>
      <w:r w:rsidR="00D06A3D">
        <w:rPr>
          <w:rFonts w:asciiTheme="minorHAnsi" w:hAnsiTheme="minorHAnsi"/>
        </w:rPr>
        <w:t>fijado</w:t>
      </w:r>
      <w:r w:rsidRPr="00D9528D">
        <w:rPr>
          <w:rFonts w:asciiTheme="minorHAnsi" w:hAnsiTheme="minorHAnsi"/>
        </w:rPr>
        <w:t xml:space="preserve"> en el edificio a demoler.</w:t>
      </w:r>
    </w:p>
    <w:p w:rsidR="00D9528D" w:rsidRPr="00D9528D" w:rsidRDefault="00D9528D" w:rsidP="00D9528D">
      <w:pPr>
        <w:rPr>
          <w:rFonts w:asciiTheme="minorHAnsi" w:hAnsiTheme="minorHAnsi"/>
        </w:rPr>
      </w:pPr>
    </w:p>
    <w:p w:rsidR="00D06A3D" w:rsidRDefault="00D9528D" w:rsidP="00540E57">
      <w:pPr>
        <w:rPr>
          <w:rFonts w:asciiTheme="minorHAnsi" w:hAnsiTheme="minorHAnsi"/>
        </w:rPr>
      </w:pPr>
      <w:r w:rsidRPr="00D9528D">
        <w:rPr>
          <w:rFonts w:asciiTheme="minorHAnsi" w:hAnsiTheme="minorHAnsi"/>
        </w:rPr>
        <w:t xml:space="preserve">Los </w:t>
      </w:r>
      <w:proofErr w:type="spellStart"/>
      <w:r w:rsidRPr="00D9528D">
        <w:rPr>
          <w:rFonts w:asciiTheme="minorHAnsi" w:hAnsiTheme="minorHAnsi"/>
        </w:rPr>
        <w:t>Gescales</w:t>
      </w:r>
      <w:proofErr w:type="spellEnd"/>
      <w:r w:rsidRPr="00D9528D">
        <w:rPr>
          <w:rFonts w:asciiTheme="minorHAnsi" w:hAnsiTheme="minorHAnsi"/>
        </w:rPr>
        <w:t xml:space="preserve"> cargados C/Aragón, 4 y 6, </w:t>
      </w:r>
      <w:r w:rsidR="009470C4">
        <w:rPr>
          <w:rFonts w:asciiTheme="minorHAnsi" w:hAnsiTheme="minorHAnsi"/>
        </w:rPr>
        <w:t>tampoco son</w:t>
      </w:r>
      <w:r w:rsidRPr="00D9528D">
        <w:rPr>
          <w:rFonts w:asciiTheme="minorHAnsi" w:hAnsiTheme="minorHAnsi"/>
        </w:rPr>
        <w:t xml:space="preserve"> </w:t>
      </w:r>
      <w:proofErr w:type="spellStart"/>
      <w:r w:rsidRPr="00D9528D">
        <w:rPr>
          <w:rFonts w:asciiTheme="minorHAnsi" w:hAnsiTheme="minorHAnsi"/>
        </w:rPr>
        <w:t>serviciables</w:t>
      </w:r>
      <w:proofErr w:type="spellEnd"/>
      <w:r w:rsidRPr="00D9528D">
        <w:rPr>
          <w:rFonts w:asciiTheme="minorHAnsi" w:hAnsiTheme="minorHAnsi"/>
        </w:rPr>
        <w:t>,</w:t>
      </w:r>
      <w:bookmarkStart w:id="0" w:name="_GoBack"/>
      <w:bookmarkEnd w:id="0"/>
      <w:r w:rsidRPr="00D9528D">
        <w:rPr>
          <w:rFonts w:asciiTheme="minorHAnsi" w:hAnsiTheme="minorHAnsi"/>
        </w:rPr>
        <w:t xml:space="preserve"> al ser necesario el paso de las acometidas hacia estas viviendas por un tejado de uralita no transitable.</w:t>
      </w:r>
    </w:p>
    <w:p w:rsidR="00D06A3D" w:rsidRDefault="00D06A3D" w:rsidP="00540E57">
      <w:pPr>
        <w:rPr>
          <w:rFonts w:asciiTheme="minorHAnsi" w:hAnsiTheme="minorHAnsi"/>
        </w:rPr>
      </w:pPr>
    </w:p>
    <w:p w:rsidR="00D06A3D" w:rsidRDefault="00D9528D" w:rsidP="00540E57">
      <w:pPr>
        <w:rPr>
          <w:rFonts w:asciiTheme="minorHAnsi" w:hAnsiTheme="minorHAnsi"/>
        </w:rPr>
      </w:pPr>
      <w:r w:rsidRPr="00D9528D">
        <w:rPr>
          <w:rFonts w:asciiTheme="minorHAnsi" w:hAnsiTheme="minorHAnsi"/>
        </w:rPr>
        <w:t xml:space="preserve">Eliminar de sistemas la </w:t>
      </w:r>
      <w:proofErr w:type="spellStart"/>
      <w:r w:rsidRPr="00D9528D">
        <w:rPr>
          <w:rFonts w:asciiTheme="minorHAnsi" w:hAnsiTheme="minorHAnsi"/>
        </w:rPr>
        <w:t>cto</w:t>
      </w:r>
      <w:proofErr w:type="spellEnd"/>
      <w:r w:rsidRPr="00D9528D">
        <w:rPr>
          <w:rFonts w:asciiTheme="minorHAnsi" w:hAnsiTheme="minorHAnsi"/>
        </w:rPr>
        <w:t xml:space="preserve"> OPT4 029-28-511616 y todos sus </w:t>
      </w:r>
      <w:proofErr w:type="spellStart"/>
      <w:r w:rsidRPr="00D9528D">
        <w:rPr>
          <w:rFonts w:asciiTheme="minorHAnsi" w:hAnsiTheme="minorHAnsi"/>
        </w:rPr>
        <w:t>Gescales</w:t>
      </w:r>
      <w:proofErr w:type="spellEnd"/>
      <w:r w:rsidRPr="00D9528D">
        <w:rPr>
          <w:rFonts w:asciiTheme="minorHAnsi" w:hAnsiTheme="minorHAnsi"/>
        </w:rPr>
        <w:t>.</w:t>
      </w:r>
    </w:p>
    <w:p w:rsidR="00D06A3D" w:rsidRDefault="00D06A3D" w:rsidP="00540E57">
      <w:pPr>
        <w:rPr>
          <w:rFonts w:asciiTheme="minorHAnsi" w:hAnsiTheme="minorHAnsi"/>
        </w:rPr>
      </w:pPr>
    </w:p>
    <w:p w:rsidR="00BC46BF" w:rsidRPr="00D06A3D" w:rsidRDefault="00D06A3D" w:rsidP="00540E57">
      <w:pPr>
        <w:rPr>
          <w:rFonts w:asciiTheme="minorHAnsi" w:hAnsiTheme="minorHAnsi"/>
        </w:rPr>
      </w:pPr>
      <w:r>
        <w:rPr>
          <w:rFonts w:ascii="Calibri" w:hAnsi="Calibri"/>
          <w:noProof/>
          <w:color w:val="000000"/>
          <w:sz w:val="22"/>
          <w:szCs w:val="22"/>
          <w:lang w:eastAsia="es-ES"/>
        </w:rPr>
        <w:drawing>
          <wp:anchor distT="0" distB="0" distL="114300" distR="114300" simplePos="0" relativeHeight="251658240" behindDoc="0" locked="0" layoutInCell="1" allowOverlap="1" wp14:anchorId="59B80E9F" wp14:editId="139D2D4E">
            <wp:simplePos x="0" y="0"/>
            <wp:positionH relativeFrom="column">
              <wp:posOffset>3617937</wp:posOffset>
            </wp:positionH>
            <wp:positionV relativeFrom="paragraph">
              <wp:posOffset>2698896</wp:posOffset>
            </wp:positionV>
            <wp:extent cx="1746276" cy="1309810"/>
            <wp:effectExtent l="63500" t="63500" r="120650" b="12573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77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76" cy="1309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color w:val="000000"/>
          <w:sz w:val="22"/>
          <w:szCs w:val="22"/>
          <w:lang w:eastAsia="es-ES"/>
        </w:rPr>
        <w:drawing>
          <wp:inline distT="0" distB="0" distL="0" distR="0" wp14:anchorId="1CA9D42D" wp14:editId="0DD874BA">
            <wp:extent cx="5396230" cy="40474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7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D06A3D" w:rsidRDefault="00D06A3D" w:rsidP="00540E57">
      <w:pPr>
        <w:rPr>
          <w:rFonts w:ascii="Calibri" w:hAnsi="Calibri"/>
          <w:color w:val="000000"/>
          <w:sz w:val="22"/>
          <w:szCs w:val="22"/>
        </w:rPr>
      </w:pPr>
    </w:p>
    <w:p w:rsidR="003A4CC0" w:rsidRDefault="00D06A3D" w:rsidP="002C0D1D">
      <w:pPr>
        <w:outlineLvl w:val="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Trabajos</w:t>
      </w:r>
    </w:p>
    <w:p w:rsidR="00167BCF" w:rsidRDefault="00167BCF" w:rsidP="000A0A1D">
      <w:pPr>
        <w:outlineLvl w:val="0"/>
        <w:rPr>
          <w:rFonts w:ascii="Arial Black" w:hAnsi="Arial Black"/>
          <w:sz w:val="36"/>
          <w:szCs w:val="36"/>
        </w:rPr>
      </w:pPr>
    </w:p>
    <w:p w:rsidR="00D9528D" w:rsidRDefault="00D9528D" w:rsidP="00D9528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Desmonte de la </w:t>
      </w:r>
      <w:proofErr w:type="spellStart"/>
      <w:r>
        <w:rPr>
          <w:rFonts w:asciiTheme="minorHAnsi" w:hAnsiTheme="minorHAnsi"/>
        </w:rPr>
        <w:t>cto</w:t>
      </w:r>
      <w:proofErr w:type="spellEnd"/>
      <w:r>
        <w:rPr>
          <w:rFonts w:asciiTheme="minorHAnsi" w:hAnsiTheme="minorHAnsi"/>
        </w:rPr>
        <w:t xml:space="preserve"> </w:t>
      </w:r>
      <w:r w:rsidRPr="00D9528D">
        <w:rPr>
          <w:rFonts w:asciiTheme="minorHAnsi" w:hAnsiTheme="minorHAnsi"/>
        </w:rPr>
        <w:t>tipo OPT4 029-28-511616</w:t>
      </w:r>
      <w:r>
        <w:rPr>
          <w:rFonts w:asciiTheme="minorHAnsi" w:hAnsiTheme="minorHAnsi"/>
        </w:rPr>
        <w:t xml:space="preserve"> </w:t>
      </w:r>
      <w:r w:rsidRPr="00D06A3D">
        <w:rPr>
          <w:rFonts w:asciiTheme="minorHAnsi" w:hAnsiTheme="minorHAnsi"/>
        </w:rPr>
        <w:t xml:space="preserve">instalada en la fachada del edificio a demoler C/Aragón 2 </w:t>
      </w:r>
      <w:r>
        <w:rPr>
          <w:rFonts w:asciiTheme="minorHAnsi" w:hAnsiTheme="minorHAnsi"/>
        </w:rPr>
        <w:t xml:space="preserve">y rabillo de esta </w:t>
      </w:r>
      <w:r w:rsidRPr="00D06A3D">
        <w:rPr>
          <w:rFonts w:asciiTheme="minorHAnsi" w:hAnsiTheme="minorHAnsi"/>
        </w:rPr>
        <w:t xml:space="preserve">472-4FOPE-C0881/28m </w:t>
      </w:r>
    </w:p>
    <w:p w:rsidR="00D06A3D" w:rsidRDefault="00D06A3D" w:rsidP="00D9528D">
      <w:pPr>
        <w:rPr>
          <w:rFonts w:asciiTheme="minorHAnsi" w:hAnsiTheme="minorHAnsi"/>
        </w:rPr>
      </w:pPr>
    </w:p>
    <w:p w:rsidR="00D06A3D" w:rsidRDefault="00D06A3D" w:rsidP="00D9528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ES"/>
        </w:rPr>
        <w:drawing>
          <wp:inline distT="0" distB="0" distL="0" distR="0" wp14:anchorId="432D3D5F" wp14:editId="070B0B96">
            <wp:extent cx="5396230" cy="3818890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AGON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3D" w:rsidRDefault="00D06A3D" w:rsidP="00D9528D">
      <w:pPr>
        <w:rPr>
          <w:rFonts w:asciiTheme="minorHAnsi" w:hAnsiTheme="minorHAnsi"/>
        </w:rPr>
      </w:pPr>
    </w:p>
    <w:p w:rsidR="00D06A3D" w:rsidRDefault="00D06A3D" w:rsidP="00D9528D">
      <w:pPr>
        <w:rPr>
          <w:rFonts w:asciiTheme="minorHAnsi" w:hAnsiTheme="minorHAnsi"/>
        </w:rPr>
      </w:pPr>
    </w:p>
    <w:p w:rsidR="00D06A3D" w:rsidRDefault="00D06A3D" w:rsidP="00D9528D">
      <w:pPr>
        <w:rPr>
          <w:rFonts w:asciiTheme="minorHAnsi" w:hAnsiTheme="minorHAnsi"/>
        </w:rPr>
      </w:pPr>
    </w:p>
    <w:p w:rsidR="00D06A3D" w:rsidRDefault="00D06A3D" w:rsidP="00D9528D">
      <w:pPr>
        <w:rPr>
          <w:rFonts w:asciiTheme="minorHAnsi" w:hAnsiTheme="minorHAnsi"/>
        </w:rPr>
      </w:pPr>
    </w:p>
    <w:p w:rsidR="00D06A3D" w:rsidRDefault="00D06A3D" w:rsidP="00D9528D">
      <w:pPr>
        <w:rPr>
          <w:rFonts w:asciiTheme="minorHAnsi" w:hAnsiTheme="minorHAnsi"/>
        </w:rPr>
      </w:pPr>
    </w:p>
    <w:p w:rsidR="00D06A3D" w:rsidRPr="00D06A3D" w:rsidRDefault="00D06A3D" w:rsidP="00D06A3D">
      <w:pPr>
        <w:outlineLvl w:val="0"/>
        <w:rPr>
          <w:rFonts w:ascii="Arial Black" w:hAnsi="Arial Black"/>
          <w:sz w:val="28"/>
          <w:szCs w:val="28"/>
        </w:rPr>
      </w:pPr>
      <w:r w:rsidRPr="00D06A3D">
        <w:rPr>
          <w:rFonts w:ascii="Arial Black" w:hAnsi="Arial Black"/>
          <w:sz w:val="28"/>
          <w:szCs w:val="28"/>
        </w:rPr>
        <w:t>GESCALES A ELIMINAR</w:t>
      </w:r>
    </w:p>
    <w:p w:rsidR="00D06A3D" w:rsidRDefault="00D06A3D" w:rsidP="00D9528D">
      <w:pPr>
        <w:rPr>
          <w:rFonts w:asciiTheme="minorHAnsi" w:hAnsiTheme="minorHAnsi"/>
        </w:rPr>
      </w:pPr>
    </w:p>
    <w:tbl>
      <w:tblPr>
        <w:tblW w:w="4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6"/>
      </w:tblGrid>
      <w:tr w:rsidR="009470C4" w:rsidRPr="009470C4" w:rsidTr="009470C4">
        <w:trPr>
          <w:trHeight w:val="21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0C4" w:rsidRPr="009470C4" w:rsidRDefault="009470C4" w:rsidP="009470C4">
            <w:pPr>
              <w:rPr>
                <w:rFonts w:ascii="Arial" w:hAnsi="Arial" w:cs="Arial"/>
                <w:color w:val="000000"/>
              </w:rPr>
            </w:pPr>
            <w:r w:rsidRPr="009470C4">
              <w:rPr>
                <w:rFonts w:ascii="Arial" w:hAnsi="Arial" w:cs="Arial"/>
                <w:color w:val="000000"/>
              </w:rPr>
              <w:t xml:space="preserve">28000710069300004         BA         </w:t>
            </w:r>
          </w:p>
        </w:tc>
      </w:tr>
      <w:tr w:rsidR="009470C4" w:rsidRPr="009470C4" w:rsidTr="009470C4">
        <w:trPr>
          <w:trHeight w:val="21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0C4" w:rsidRPr="009470C4" w:rsidRDefault="009470C4" w:rsidP="009470C4">
            <w:pPr>
              <w:rPr>
                <w:rFonts w:ascii="Arial" w:hAnsi="Arial" w:cs="Arial"/>
                <w:color w:val="000000"/>
              </w:rPr>
            </w:pPr>
            <w:r w:rsidRPr="009470C4">
              <w:rPr>
                <w:rFonts w:ascii="Arial" w:hAnsi="Arial" w:cs="Arial"/>
                <w:color w:val="000000"/>
              </w:rPr>
              <w:t xml:space="preserve">28000710069300004         BA LOCL    </w:t>
            </w:r>
          </w:p>
        </w:tc>
      </w:tr>
      <w:tr w:rsidR="009470C4" w:rsidRPr="009470C4" w:rsidTr="009470C4">
        <w:trPr>
          <w:trHeight w:val="21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0C4" w:rsidRPr="009470C4" w:rsidRDefault="009470C4" w:rsidP="009470C4">
            <w:pPr>
              <w:rPr>
                <w:rFonts w:ascii="Arial" w:hAnsi="Arial" w:cs="Arial"/>
                <w:color w:val="000000"/>
              </w:rPr>
            </w:pPr>
            <w:r w:rsidRPr="009470C4">
              <w:rPr>
                <w:rFonts w:ascii="Arial" w:hAnsi="Arial" w:cs="Arial"/>
                <w:color w:val="000000"/>
              </w:rPr>
              <w:t xml:space="preserve">28000710069300006         BA         </w:t>
            </w:r>
          </w:p>
        </w:tc>
      </w:tr>
      <w:tr w:rsidR="009470C4" w:rsidRPr="009470C4" w:rsidTr="009470C4">
        <w:trPr>
          <w:trHeight w:val="21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0C4" w:rsidRPr="009470C4" w:rsidRDefault="009470C4" w:rsidP="009470C4">
            <w:pPr>
              <w:rPr>
                <w:rFonts w:ascii="Arial" w:hAnsi="Arial" w:cs="Arial"/>
                <w:color w:val="000000"/>
              </w:rPr>
            </w:pPr>
            <w:r w:rsidRPr="009470C4">
              <w:rPr>
                <w:rFonts w:ascii="Arial" w:hAnsi="Arial" w:cs="Arial"/>
                <w:color w:val="000000"/>
              </w:rPr>
              <w:t xml:space="preserve">28000712609300033         BA         </w:t>
            </w:r>
          </w:p>
        </w:tc>
      </w:tr>
    </w:tbl>
    <w:p w:rsidR="00D06A3D" w:rsidRPr="00D06A3D" w:rsidRDefault="00D06A3D" w:rsidP="009470C4">
      <w:pPr>
        <w:rPr>
          <w:rFonts w:asciiTheme="minorHAnsi" w:hAnsiTheme="minorHAnsi"/>
        </w:rPr>
      </w:pPr>
    </w:p>
    <w:sectPr w:rsidR="00D06A3D" w:rsidRPr="00D06A3D" w:rsidSect="00D72951">
      <w:headerReference w:type="default" r:id="rId12"/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623" w:rsidRDefault="00B63623" w:rsidP="004062D6">
      <w:r>
        <w:separator/>
      </w:r>
    </w:p>
  </w:endnote>
  <w:endnote w:type="continuationSeparator" w:id="0">
    <w:p w:rsidR="00B63623" w:rsidRDefault="00B63623" w:rsidP="0040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36" w:rsidRDefault="00501E36" w:rsidP="004062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01E36" w:rsidRDefault="00501E36" w:rsidP="004062D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36" w:rsidRDefault="00501E36" w:rsidP="004062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105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01E36" w:rsidRDefault="00501E36" w:rsidP="004062D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623" w:rsidRDefault="00B63623" w:rsidP="004062D6">
      <w:r>
        <w:separator/>
      </w:r>
    </w:p>
  </w:footnote>
  <w:footnote w:type="continuationSeparator" w:id="0">
    <w:p w:rsidR="00B63623" w:rsidRDefault="00B63623" w:rsidP="00406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76" w:rsidRDefault="00AE0F76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6BD53A94" wp14:editId="002CE6D7">
          <wp:simplePos x="0" y="0"/>
          <wp:positionH relativeFrom="column">
            <wp:posOffset>4711260</wp:posOffset>
          </wp:positionH>
          <wp:positionV relativeFrom="paragraph">
            <wp:posOffset>-74002</wp:posOffset>
          </wp:positionV>
          <wp:extent cx="734647" cy="440788"/>
          <wp:effectExtent l="0" t="0" r="254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ANGE JAZZ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47" cy="440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3pt;height:15.3pt" o:bullet="t">
        <v:imagedata r:id="rId1" o:title="mso023ED3C9"/>
      </v:shape>
    </w:pict>
  </w:numPicBullet>
  <w:abstractNum w:abstractNumId="0">
    <w:nsid w:val="078F3B97"/>
    <w:multiLevelType w:val="hybridMultilevel"/>
    <w:tmpl w:val="014041B6"/>
    <w:lvl w:ilvl="0" w:tplc="E49CC5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5458D"/>
    <w:multiLevelType w:val="hybridMultilevel"/>
    <w:tmpl w:val="9D1A6FF6"/>
    <w:lvl w:ilvl="0" w:tplc="EED4C9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F7806"/>
    <w:multiLevelType w:val="hybridMultilevel"/>
    <w:tmpl w:val="0D1EAA82"/>
    <w:lvl w:ilvl="0" w:tplc="85CA17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E206F"/>
    <w:multiLevelType w:val="hybridMultilevel"/>
    <w:tmpl w:val="4F62B432"/>
    <w:lvl w:ilvl="0" w:tplc="3FD67F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667A"/>
    <w:multiLevelType w:val="hybridMultilevel"/>
    <w:tmpl w:val="86F6EC2C"/>
    <w:lvl w:ilvl="0" w:tplc="C2DCF04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E1CB7"/>
    <w:multiLevelType w:val="hybridMultilevel"/>
    <w:tmpl w:val="26585E84"/>
    <w:lvl w:ilvl="0" w:tplc="E8A8F2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14EF2"/>
    <w:multiLevelType w:val="hybridMultilevel"/>
    <w:tmpl w:val="5010FDB6"/>
    <w:lvl w:ilvl="0" w:tplc="49C465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85105"/>
    <w:multiLevelType w:val="hybridMultilevel"/>
    <w:tmpl w:val="5210A75E"/>
    <w:lvl w:ilvl="0" w:tplc="85CA17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12E35"/>
    <w:multiLevelType w:val="hybridMultilevel"/>
    <w:tmpl w:val="41B04CE6"/>
    <w:lvl w:ilvl="0" w:tplc="921001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94E16"/>
    <w:multiLevelType w:val="hybridMultilevel"/>
    <w:tmpl w:val="4078BFB8"/>
    <w:lvl w:ilvl="0" w:tplc="5B8A4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014A0"/>
    <w:multiLevelType w:val="hybridMultilevel"/>
    <w:tmpl w:val="D8C21B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41A5E"/>
    <w:multiLevelType w:val="hybridMultilevel"/>
    <w:tmpl w:val="0840FF06"/>
    <w:lvl w:ilvl="0" w:tplc="D32239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556C"/>
    <w:multiLevelType w:val="hybridMultilevel"/>
    <w:tmpl w:val="C9AE9F5C"/>
    <w:lvl w:ilvl="0" w:tplc="EC3681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A04A8"/>
    <w:multiLevelType w:val="hybridMultilevel"/>
    <w:tmpl w:val="4078BFB8"/>
    <w:lvl w:ilvl="0" w:tplc="5B8A4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56963"/>
    <w:multiLevelType w:val="hybridMultilevel"/>
    <w:tmpl w:val="E1261C6A"/>
    <w:lvl w:ilvl="0" w:tplc="66727C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11E85"/>
    <w:multiLevelType w:val="hybridMultilevel"/>
    <w:tmpl w:val="DD3CC8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77D48"/>
    <w:multiLevelType w:val="hybridMultilevel"/>
    <w:tmpl w:val="40265360"/>
    <w:lvl w:ilvl="0" w:tplc="F7BA2A6E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4A17163A"/>
    <w:multiLevelType w:val="hybridMultilevel"/>
    <w:tmpl w:val="5A2CB3D0"/>
    <w:lvl w:ilvl="0" w:tplc="4A588282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36BAA"/>
    <w:multiLevelType w:val="hybridMultilevel"/>
    <w:tmpl w:val="6EDECB92"/>
    <w:lvl w:ilvl="0" w:tplc="684488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81CFE"/>
    <w:multiLevelType w:val="hybridMultilevel"/>
    <w:tmpl w:val="080031C8"/>
    <w:lvl w:ilvl="0" w:tplc="B6686AA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16207"/>
    <w:multiLevelType w:val="hybridMultilevel"/>
    <w:tmpl w:val="8528D088"/>
    <w:lvl w:ilvl="0" w:tplc="FB162C1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05D44"/>
    <w:multiLevelType w:val="hybridMultilevel"/>
    <w:tmpl w:val="D5D27722"/>
    <w:lvl w:ilvl="0" w:tplc="C30C3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21"/>
  </w:num>
  <w:num w:numId="9">
    <w:abstractNumId w:val="12"/>
  </w:num>
  <w:num w:numId="10">
    <w:abstractNumId w:val="16"/>
  </w:num>
  <w:num w:numId="11">
    <w:abstractNumId w:val="13"/>
  </w:num>
  <w:num w:numId="12">
    <w:abstractNumId w:val="9"/>
  </w:num>
  <w:num w:numId="13">
    <w:abstractNumId w:val="4"/>
  </w:num>
  <w:num w:numId="14">
    <w:abstractNumId w:val="11"/>
  </w:num>
  <w:num w:numId="15">
    <w:abstractNumId w:val="20"/>
  </w:num>
  <w:num w:numId="16">
    <w:abstractNumId w:val="19"/>
  </w:num>
  <w:num w:numId="17">
    <w:abstractNumId w:val="15"/>
  </w:num>
  <w:num w:numId="18">
    <w:abstractNumId w:val="17"/>
  </w:num>
  <w:num w:numId="19">
    <w:abstractNumId w:val="3"/>
  </w:num>
  <w:num w:numId="20">
    <w:abstractNumId w:val="14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9A"/>
    <w:rsid w:val="00000805"/>
    <w:rsid w:val="000030F3"/>
    <w:rsid w:val="00012D2D"/>
    <w:rsid w:val="00024116"/>
    <w:rsid w:val="00030FDD"/>
    <w:rsid w:val="0003666B"/>
    <w:rsid w:val="000372C9"/>
    <w:rsid w:val="00041FAA"/>
    <w:rsid w:val="00045EE3"/>
    <w:rsid w:val="00053D02"/>
    <w:rsid w:val="00063FDB"/>
    <w:rsid w:val="00064F7B"/>
    <w:rsid w:val="00071AB1"/>
    <w:rsid w:val="00077FBF"/>
    <w:rsid w:val="00082CD5"/>
    <w:rsid w:val="00090604"/>
    <w:rsid w:val="000A0A1D"/>
    <w:rsid w:val="000A3125"/>
    <w:rsid w:val="000A452B"/>
    <w:rsid w:val="000B3042"/>
    <w:rsid w:val="000C385E"/>
    <w:rsid w:val="000C5576"/>
    <w:rsid w:val="000D7553"/>
    <w:rsid w:val="000E6447"/>
    <w:rsid w:val="000F55C2"/>
    <w:rsid w:val="000F7AF8"/>
    <w:rsid w:val="001038DC"/>
    <w:rsid w:val="00107469"/>
    <w:rsid w:val="00117C57"/>
    <w:rsid w:val="00125916"/>
    <w:rsid w:val="001271E3"/>
    <w:rsid w:val="001272F8"/>
    <w:rsid w:val="00133508"/>
    <w:rsid w:val="00142FA6"/>
    <w:rsid w:val="0014449A"/>
    <w:rsid w:val="00154152"/>
    <w:rsid w:val="00157044"/>
    <w:rsid w:val="00167BCF"/>
    <w:rsid w:val="001713B4"/>
    <w:rsid w:val="00191EF5"/>
    <w:rsid w:val="001A1005"/>
    <w:rsid w:val="001A1AA5"/>
    <w:rsid w:val="001A2119"/>
    <w:rsid w:val="001A5251"/>
    <w:rsid w:val="001A5740"/>
    <w:rsid w:val="001B3582"/>
    <w:rsid w:val="001B4780"/>
    <w:rsid w:val="001B60C8"/>
    <w:rsid w:val="001D11EC"/>
    <w:rsid w:val="001D4833"/>
    <w:rsid w:val="001D620D"/>
    <w:rsid w:val="001F01C5"/>
    <w:rsid w:val="001F0E88"/>
    <w:rsid w:val="001F14F0"/>
    <w:rsid w:val="002022E7"/>
    <w:rsid w:val="002043F5"/>
    <w:rsid w:val="002070B8"/>
    <w:rsid w:val="00220DF8"/>
    <w:rsid w:val="002229A3"/>
    <w:rsid w:val="00225549"/>
    <w:rsid w:val="0022784B"/>
    <w:rsid w:val="0023318D"/>
    <w:rsid w:val="00234F61"/>
    <w:rsid w:val="00242A22"/>
    <w:rsid w:val="00257A31"/>
    <w:rsid w:val="002645D1"/>
    <w:rsid w:val="0026469A"/>
    <w:rsid w:val="00266131"/>
    <w:rsid w:val="00266A89"/>
    <w:rsid w:val="00272472"/>
    <w:rsid w:val="002972BA"/>
    <w:rsid w:val="002A0369"/>
    <w:rsid w:val="002A054C"/>
    <w:rsid w:val="002A7DD6"/>
    <w:rsid w:val="002B5DDB"/>
    <w:rsid w:val="002C0D1D"/>
    <w:rsid w:val="002C330E"/>
    <w:rsid w:val="002D13B4"/>
    <w:rsid w:val="002E5494"/>
    <w:rsid w:val="002E78F0"/>
    <w:rsid w:val="002F291B"/>
    <w:rsid w:val="002F2D47"/>
    <w:rsid w:val="00302C01"/>
    <w:rsid w:val="003242B1"/>
    <w:rsid w:val="00334E82"/>
    <w:rsid w:val="00345546"/>
    <w:rsid w:val="00360788"/>
    <w:rsid w:val="00361DF7"/>
    <w:rsid w:val="00367DDE"/>
    <w:rsid w:val="003710C7"/>
    <w:rsid w:val="00381416"/>
    <w:rsid w:val="00383413"/>
    <w:rsid w:val="0038560F"/>
    <w:rsid w:val="00386A59"/>
    <w:rsid w:val="0039039A"/>
    <w:rsid w:val="00390461"/>
    <w:rsid w:val="003A00E9"/>
    <w:rsid w:val="003A3508"/>
    <w:rsid w:val="003A4CC0"/>
    <w:rsid w:val="003B0098"/>
    <w:rsid w:val="003B5CAB"/>
    <w:rsid w:val="003C1BF1"/>
    <w:rsid w:val="003C2253"/>
    <w:rsid w:val="003D2DE8"/>
    <w:rsid w:val="003D4654"/>
    <w:rsid w:val="003D576A"/>
    <w:rsid w:val="003E4E1E"/>
    <w:rsid w:val="003E6DFD"/>
    <w:rsid w:val="003F2FAD"/>
    <w:rsid w:val="003F39AF"/>
    <w:rsid w:val="003F40F4"/>
    <w:rsid w:val="0040257E"/>
    <w:rsid w:val="00405D50"/>
    <w:rsid w:val="004062D6"/>
    <w:rsid w:val="0041490D"/>
    <w:rsid w:val="0043049A"/>
    <w:rsid w:val="00430F60"/>
    <w:rsid w:val="0043535D"/>
    <w:rsid w:val="00436A6E"/>
    <w:rsid w:val="00440513"/>
    <w:rsid w:val="004457B2"/>
    <w:rsid w:val="00447514"/>
    <w:rsid w:val="00450721"/>
    <w:rsid w:val="00453421"/>
    <w:rsid w:val="00455A39"/>
    <w:rsid w:val="00460529"/>
    <w:rsid w:val="00465DE3"/>
    <w:rsid w:val="00465E5D"/>
    <w:rsid w:val="0046718B"/>
    <w:rsid w:val="004708CD"/>
    <w:rsid w:val="00474F9C"/>
    <w:rsid w:val="004777A7"/>
    <w:rsid w:val="0048431F"/>
    <w:rsid w:val="00494D06"/>
    <w:rsid w:val="004A2405"/>
    <w:rsid w:val="004A291E"/>
    <w:rsid w:val="004A3CAC"/>
    <w:rsid w:val="004A3D3D"/>
    <w:rsid w:val="004B3C47"/>
    <w:rsid w:val="004B4626"/>
    <w:rsid w:val="004C233A"/>
    <w:rsid w:val="004E72F7"/>
    <w:rsid w:val="004F46E8"/>
    <w:rsid w:val="00501E36"/>
    <w:rsid w:val="00513FBE"/>
    <w:rsid w:val="0052105D"/>
    <w:rsid w:val="00531ED5"/>
    <w:rsid w:val="005344AF"/>
    <w:rsid w:val="005362A8"/>
    <w:rsid w:val="00540E57"/>
    <w:rsid w:val="005420BA"/>
    <w:rsid w:val="005519B5"/>
    <w:rsid w:val="005620C4"/>
    <w:rsid w:val="0056473A"/>
    <w:rsid w:val="005667DF"/>
    <w:rsid w:val="005718DE"/>
    <w:rsid w:val="00580011"/>
    <w:rsid w:val="00583B89"/>
    <w:rsid w:val="00595C46"/>
    <w:rsid w:val="005961D8"/>
    <w:rsid w:val="005B04FC"/>
    <w:rsid w:val="005B4759"/>
    <w:rsid w:val="005C15AC"/>
    <w:rsid w:val="005C64EF"/>
    <w:rsid w:val="005D04EA"/>
    <w:rsid w:val="005D0B31"/>
    <w:rsid w:val="005D72E5"/>
    <w:rsid w:val="005D78D1"/>
    <w:rsid w:val="005E631C"/>
    <w:rsid w:val="005E644E"/>
    <w:rsid w:val="005F1DC8"/>
    <w:rsid w:val="0060174A"/>
    <w:rsid w:val="00603629"/>
    <w:rsid w:val="00617A8F"/>
    <w:rsid w:val="006264D1"/>
    <w:rsid w:val="00627850"/>
    <w:rsid w:val="006306A7"/>
    <w:rsid w:val="00633B26"/>
    <w:rsid w:val="006424F5"/>
    <w:rsid w:val="00642DED"/>
    <w:rsid w:val="00645B51"/>
    <w:rsid w:val="006475EE"/>
    <w:rsid w:val="006544B3"/>
    <w:rsid w:val="0065757C"/>
    <w:rsid w:val="00657A95"/>
    <w:rsid w:val="006621C7"/>
    <w:rsid w:val="00665B31"/>
    <w:rsid w:val="0067134C"/>
    <w:rsid w:val="006725F1"/>
    <w:rsid w:val="006755E0"/>
    <w:rsid w:val="00685FC9"/>
    <w:rsid w:val="0069073F"/>
    <w:rsid w:val="00694421"/>
    <w:rsid w:val="006A01EA"/>
    <w:rsid w:val="006A062B"/>
    <w:rsid w:val="006A1D20"/>
    <w:rsid w:val="006A4E4E"/>
    <w:rsid w:val="006A7964"/>
    <w:rsid w:val="006B3DF5"/>
    <w:rsid w:val="006B4718"/>
    <w:rsid w:val="006D23C1"/>
    <w:rsid w:val="006F3148"/>
    <w:rsid w:val="006F47AE"/>
    <w:rsid w:val="00700E5B"/>
    <w:rsid w:val="00732406"/>
    <w:rsid w:val="007335C1"/>
    <w:rsid w:val="007401A5"/>
    <w:rsid w:val="0074430F"/>
    <w:rsid w:val="00767A5D"/>
    <w:rsid w:val="0078127A"/>
    <w:rsid w:val="00781CD2"/>
    <w:rsid w:val="00783EE2"/>
    <w:rsid w:val="00791F4F"/>
    <w:rsid w:val="00795338"/>
    <w:rsid w:val="007A218D"/>
    <w:rsid w:val="007A340F"/>
    <w:rsid w:val="007A6A68"/>
    <w:rsid w:val="007A7E4E"/>
    <w:rsid w:val="007B008E"/>
    <w:rsid w:val="007B44C9"/>
    <w:rsid w:val="007B5B9E"/>
    <w:rsid w:val="007C33F6"/>
    <w:rsid w:val="007C3AE1"/>
    <w:rsid w:val="007C44B5"/>
    <w:rsid w:val="007D6689"/>
    <w:rsid w:val="007D6917"/>
    <w:rsid w:val="007E0129"/>
    <w:rsid w:val="007F0B25"/>
    <w:rsid w:val="007F1EC6"/>
    <w:rsid w:val="007F30A4"/>
    <w:rsid w:val="007F5610"/>
    <w:rsid w:val="007F6943"/>
    <w:rsid w:val="00800714"/>
    <w:rsid w:val="008345C8"/>
    <w:rsid w:val="00835016"/>
    <w:rsid w:val="0083546D"/>
    <w:rsid w:val="008374A9"/>
    <w:rsid w:val="0083757F"/>
    <w:rsid w:val="00843B91"/>
    <w:rsid w:val="00846094"/>
    <w:rsid w:val="008504C7"/>
    <w:rsid w:val="00854C4C"/>
    <w:rsid w:val="00855DBF"/>
    <w:rsid w:val="00867CE7"/>
    <w:rsid w:val="00870D15"/>
    <w:rsid w:val="008771AD"/>
    <w:rsid w:val="00882FCA"/>
    <w:rsid w:val="00883635"/>
    <w:rsid w:val="008868FC"/>
    <w:rsid w:val="00891A7D"/>
    <w:rsid w:val="00897E86"/>
    <w:rsid w:val="008A1638"/>
    <w:rsid w:val="008C68E3"/>
    <w:rsid w:val="008D56E2"/>
    <w:rsid w:val="008F0D16"/>
    <w:rsid w:val="008F669A"/>
    <w:rsid w:val="0090003A"/>
    <w:rsid w:val="00910A34"/>
    <w:rsid w:val="00927DCA"/>
    <w:rsid w:val="00934330"/>
    <w:rsid w:val="009355ED"/>
    <w:rsid w:val="00935638"/>
    <w:rsid w:val="009361EB"/>
    <w:rsid w:val="00941F42"/>
    <w:rsid w:val="00943C4E"/>
    <w:rsid w:val="009462AB"/>
    <w:rsid w:val="00946588"/>
    <w:rsid w:val="009470C4"/>
    <w:rsid w:val="009477C9"/>
    <w:rsid w:val="00967F5D"/>
    <w:rsid w:val="0097198E"/>
    <w:rsid w:val="00975134"/>
    <w:rsid w:val="00986B2A"/>
    <w:rsid w:val="00993EC1"/>
    <w:rsid w:val="00994086"/>
    <w:rsid w:val="00995743"/>
    <w:rsid w:val="009A291C"/>
    <w:rsid w:val="009A60C9"/>
    <w:rsid w:val="009B2D1D"/>
    <w:rsid w:val="009B3C62"/>
    <w:rsid w:val="009B3F94"/>
    <w:rsid w:val="009B521C"/>
    <w:rsid w:val="009B72FB"/>
    <w:rsid w:val="009C3F26"/>
    <w:rsid w:val="009E1849"/>
    <w:rsid w:val="009E2725"/>
    <w:rsid w:val="009F0A04"/>
    <w:rsid w:val="009F15D4"/>
    <w:rsid w:val="00A10DE8"/>
    <w:rsid w:val="00A14557"/>
    <w:rsid w:val="00A14B5C"/>
    <w:rsid w:val="00A23900"/>
    <w:rsid w:val="00A2437F"/>
    <w:rsid w:val="00A43989"/>
    <w:rsid w:val="00A4759B"/>
    <w:rsid w:val="00A51E19"/>
    <w:rsid w:val="00A565FA"/>
    <w:rsid w:val="00A60F46"/>
    <w:rsid w:val="00A7306B"/>
    <w:rsid w:val="00A74EA0"/>
    <w:rsid w:val="00A95B59"/>
    <w:rsid w:val="00A979A7"/>
    <w:rsid w:val="00AA3FA6"/>
    <w:rsid w:val="00AA7D72"/>
    <w:rsid w:val="00AA7F37"/>
    <w:rsid w:val="00AB5FA0"/>
    <w:rsid w:val="00AB66FB"/>
    <w:rsid w:val="00AB773E"/>
    <w:rsid w:val="00AC0E20"/>
    <w:rsid w:val="00AD2CAC"/>
    <w:rsid w:val="00AE0F76"/>
    <w:rsid w:val="00AE1398"/>
    <w:rsid w:val="00AE2CE9"/>
    <w:rsid w:val="00AE3C66"/>
    <w:rsid w:val="00AE41EB"/>
    <w:rsid w:val="00AE7D1B"/>
    <w:rsid w:val="00AF2BD7"/>
    <w:rsid w:val="00AF7900"/>
    <w:rsid w:val="00B1005B"/>
    <w:rsid w:val="00B12CCB"/>
    <w:rsid w:val="00B1709B"/>
    <w:rsid w:val="00B26922"/>
    <w:rsid w:val="00B308EB"/>
    <w:rsid w:val="00B34677"/>
    <w:rsid w:val="00B3623B"/>
    <w:rsid w:val="00B36F5F"/>
    <w:rsid w:val="00B42806"/>
    <w:rsid w:val="00B47993"/>
    <w:rsid w:val="00B51FC4"/>
    <w:rsid w:val="00B5797A"/>
    <w:rsid w:val="00B63623"/>
    <w:rsid w:val="00B673DE"/>
    <w:rsid w:val="00B70F31"/>
    <w:rsid w:val="00B71D76"/>
    <w:rsid w:val="00B81C8E"/>
    <w:rsid w:val="00B84C46"/>
    <w:rsid w:val="00B863B2"/>
    <w:rsid w:val="00B938E4"/>
    <w:rsid w:val="00B961E7"/>
    <w:rsid w:val="00BA4832"/>
    <w:rsid w:val="00BA7A4D"/>
    <w:rsid w:val="00BC0C6C"/>
    <w:rsid w:val="00BC179A"/>
    <w:rsid w:val="00BC1E6E"/>
    <w:rsid w:val="00BC46BF"/>
    <w:rsid w:val="00BD02CE"/>
    <w:rsid w:val="00BD12AE"/>
    <w:rsid w:val="00BE5E8C"/>
    <w:rsid w:val="00BF1F83"/>
    <w:rsid w:val="00BF3839"/>
    <w:rsid w:val="00BF7963"/>
    <w:rsid w:val="00BF7D91"/>
    <w:rsid w:val="00C05F3F"/>
    <w:rsid w:val="00C40379"/>
    <w:rsid w:val="00C42ED1"/>
    <w:rsid w:val="00C43DDD"/>
    <w:rsid w:val="00C4523B"/>
    <w:rsid w:val="00C56EDF"/>
    <w:rsid w:val="00C7082C"/>
    <w:rsid w:val="00C73E8F"/>
    <w:rsid w:val="00C8166B"/>
    <w:rsid w:val="00C85704"/>
    <w:rsid w:val="00C924A5"/>
    <w:rsid w:val="00C927D8"/>
    <w:rsid w:val="00CA3027"/>
    <w:rsid w:val="00CA30A4"/>
    <w:rsid w:val="00CB125B"/>
    <w:rsid w:val="00CB3FC2"/>
    <w:rsid w:val="00CC5421"/>
    <w:rsid w:val="00CC7EDE"/>
    <w:rsid w:val="00CD0025"/>
    <w:rsid w:val="00CE38DF"/>
    <w:rsid w:val="00CE48CC"/>
    <w:rsid w:val="00CF1489"/>
    <w:rsid w:val="00D06A3D"/>
    <w:rsid w:val="00D06F4B"/>
    <w:rsid w:val="00D06FB4"/>
    <w:rsid w:val="00D10073"/>
    <w:rsid w:val="00D17524"/>
    <w:rsid w:val="00D2169C"/>
    <w:rsid w:val="00D32539"/>
    <w:rsid w:val="00D327B5"/>
    <w:rsid w:val="00D56BB7"/>
    <w:rsid w:val="00D57AEF"/>
    <w:rsid w:val="00D57D9A"/>
    <w:rsid w:val="00D60FDF"/>
    <w:rsid w:val="00D64C4E"/>
    <w:rsid w:val="00D6715A"/>
    <w:rsid w:val="00D72951"/>
    <w:rsid w:val="00D77D82"/>
    <w:rsid w:val="00D80816"/>
    <w:rsid w:val="00D843E5"/>
    <w:rsid w:val="00D86763"/>
    <w:rsid w:val="00D9015F"/>
    <w:rsid w:val="00D9528D"/>
    <w:rsid w:val="00D9565A"/>
    <w:rsid w:val="00D969D0"/>
    <w:rsid w:val="00DA0870"/>
    <w:rsid w:val="00DA2F25"/>
    <w:rsid w:val="00DA4AF2"/>
    <w:rsid w:val="00DA5FE3"/>
    <w:rsid w:val="00DB0AC1"/>
    <w:rsid w:val="00DC11B0"/>
    <w:rsid w:val="00DC1685"/>
    <w:rsid w:val="00DE6D3F"/>
    <w:rsid w:val="00E06E4C"/>
    <w:rsid w:val="00E25EAC"/>
    <w:rsid w:val="00E27506"/>
    <w:rsid w:val="00E30083"/>
    <w:rsid w:val="00E32CBF"/>
    <w:rsid w:val="00E34FFD"/>
    <w:rsid w:val="00E36B21"/>
    <w:rsid w:val="00E37CCC"/>
    <w:rsid w:val="00E41654"/>
    <w:rsid w:val="00E51168"/>
    <w:rsid w:val="00E55FAC"/>
    <w:rsid w:val="00E70D4C"/>
    <w:rsid w:val="00E71048"/>
    <w:rsid w:val="00E711F5"/>
    <w:rsid w:val="00E8773E"/>
    <w:rsid w:val="00EA6C4A"/>
    <w:rsid w:val="00EC35E0"/>
    <w:rsid w:val="00EF4D1E"/>
    <w:rsid w:val="00F11BC2"/>
    <w:rsid w:val="00F13FD5"/>
    <w:rsid w:val="00F170F0"/>
    <w:rsid w:val="00F21381"/>
    <w:rsid w:val="00F25B5A"/>
    <w:rsid w:val="00F27D8C"/>
    <w:rsid w:val="00F33209"/>
    <w:rsid w:val="00F35B10"/>
    <w:rsid w:val="00F45121"/>
    <w:rsid w:val="00F557C9"/>
    <w:rsid w:val="00F56E98"/>
    <w:rsid w:val="00F607E7"/>
    <w:rsid w:val="00F86E94"/>
    <w:rsid w:val="00F87A55"/>
    <w:rsid w:val="00F9415C"/>
    <w:rsid w:val="00F95059"/>
    <w:rsid w:val="00F97D08"/>
    <w:rsid w:val="00FB322B"/>
    <w:rsid w:val="00FB7132"/>
    <w:rsid w:val="00FC0960"/>
    <w:rsid w:val="00FC5C4B"/>
    <w:rsid w:val="00FD47FC"/>
    <w:rsid w:val="00FD4FA8"/>
    <w:rsid w:val="00FE5227"/>
    <w:rsid w:val="00FF16CB"/>
    <w:rsid w:val="00FF48C6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DDA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8D"/>
    <w:rPr>
      <w:rFonts w:ascii="Times New Roman" w:eastAsia="Times New Roman" w:hAnsi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69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F669A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062D6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062D6"/>
  </w:style>
  <w:style w:type="paragraph" w:styleId="Piedepgina">
    <w:name w:val="footer"/>
    <w:basedOn w:val="Normal"/>
    <w:link w:val="PiedepginaCar"/>
    <w:uiPriority w:val="99"/>
    <w:unhideWhenUsed/>
    <w:rsid w:val="004062D6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62D6"/>
  </w:style>
  <w:style w:type="character" w:styleId="Nmerodepgina">
    <w:name w:val="page number"/>
    <w:basedOn w:val="Fuentedeprrafopredeter"/>
    <w:uiPriority w:val="99"/>
    <w:semiHidden/>
    <w:unhideWhenUsed/>
    <w:rsid w:val="004062D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A0A1D"/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A0A1D"/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0A0A1D"/>
    <w:rPr>
      <w:rFonts w:ascii="Times New Roman" w:hAnsi="Times New Roman"/>
      <w:sz w:val="24"/>
      <w:szCs w:val="24"/>
    </w:rPr>
  </w:style>
  <w:style w:type="character" w:customStyle="1" w:styleId="p4">
    <w:name w:val="p4"/>
    <w:basedOn w:val="Fuentedeprrafopredeter"/>
    <w:rsid w:val="00CB3FC2"/>
  </w:style>
  <w:style w:type="paragraph" w:styleId="Prrafodelista">
    <w:name w:val="List Paragraph"/>
    <w:basedOn w:val="Normal"/>
    <w:uiPriority w:val="34"/>
    <w:qFormat/>
    <w:rsid w:val="00154152"/>
    <w:pPr>
      <w:ind w:left="720"/>
      <w:contextualSpacing/>
    </w:pPr>
    <w:rPr>
      <w:rFonts w:eastAsia="MS Mincho"/>
      <w:lang w:val="es-ES_tradnl"/>
    </w:rPr>
  </w:style>
  <w:style w:type="character" w:customStyle="1" w:styleId="apple-converted-space">
    <w:name w:val="apple-converted-space"/>
    <w:basedOn w:val="Fuentedeprrafopredeter"/>
    <w:rsid w:val="007D6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8D"/>
    <w:rPr>
      <w:rFonts w:ascii="Times New Roman" w:eastAsia="Times New Roman" w:hAnsi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69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F669A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062D6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062D6"/>
  </w:style>
  <w:style w:type="paragraph" w:styleId="Piedepgina">
    <w:name w:val="footer"/>
    <w:basedOn w:val="Normal"/>
    <w:link w:val="PiedepginaCar"/>
    <w:uiPriority w:val="99"/>
    <w:unhideWhenUsed/>
    <w:rsid w:val="004062D6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62D6"/>
  </w:style>
  <w:style w:type="character" w:styleId="Nmerodepgina">
    <w:name w:val="page number"/>
    <w:basedOn w:val="Fuentedeprrafopredeter"/>
    <w:uiPriority w:val="99"/>
    <w:semiHidden/>
    <w:unhideWhenUsed/>
    <w:rsid w:val="004062D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A0A1D"/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A0A1D"/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0A0A1D"/>
    <w:rPr>
      <w:rFonts w:ascii="Times New Roman" w:hAnsi="Times New Roman"/>
      <w:sz w:val="24"/>
      <w:szCs w:val="24"/>
    </w:rPr>
  </w:style>
  <w:style w:type="character" w:customStyle="1" w:styleId="p4">
    <w:name w:val="p4"/>
    <w:basedOn w:val="Fuentedeprrafopredeter"/>
    <w:rsid w:val="00CB3FC2"/>
  </w:style>
  <w:style w:type="paragraph" w:styleId="Prrafodelista">
    <w:name w:val="List Paragraph"/>
    <w:basedOn w:val="Normal"/>
    <w:uiPriority w:val="34"/>
    <w:qFormat/>
    <w:rsid w:val="00154152"/>
    <w:pPr>
      <w:ind w:left="720"/>
      <w:contextualSpacing/>
    </w:pPr>
    <w:rPr>
      <w:rFonts w:eastAsia="MS Mincho"/>
      <w:lang w:val="es-ES_tradnl"/>
    </w:rPr>
  </w:style>
  <w:style w:type="character" w:customStyle="1" w:styleId="apple-converted-space">
    <w:name w:val="apple-converted-space"/>
    <w:basedOn w:val="Fuentedeprrafopredeter"/>
    <w:rsid w:val="007D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D297A-9AD7-4546-802E-60F683B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ARS</Company>
  <LinksUpToDate>false</LinksUpToDate>
  <CharactersWithSpaces>1211</CharactersWithSpaces>
  <SharedDoc>false</SharedDoc>
  <HLinks>
    <vt:vector size="60" baseType="variant">
      <vt:variant>
        <vt:i4>49</vt:i4>
      </vt:variant>
      <vt:variant>
        <vt:i4>3914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  <vt:variant>
        <vt:i4>7733311</vt:i4>
      </vt:variant>
      <vt:variant>
        <vt:i4>4144</vt:i4>
      </vt:variant>
      <vt:variant>
        <vt:i4>1026</vt:i4>
      </vt:variant>
      <vt:variant>
        <vt:i4>1</vt:i4>
      </vt:variant>
      <vt:variant>
        <vt:lpwstr>Captura de pantalla 2015-09-29 a las 8</vt:lpwstr>
      </vt:variant>
      <vt:variant>
        <vt:lpwstr/>
      </vt:variant>
      <vt:variant>
        <vt:i4>3276863</vt:i4>
      </vt:variant>
      <vt:variant>
        <vt:i4>-1</vt:i4>
      </vt:variant>
      <vt:variant>
        <vt:i4>1051</vt:i4>
      </vt:variant>
      <vt:variant>
        <vt:i4>1</vt:i4>
      </vt:variant>
      <vt:variant>
        <vt:lpwstr>IMG_1</vt:lpwstr>
      </vt:variant>
      <vt:variant>
        <vt:lpwstr/>
      </vt:variant>
      <vt:variant>
        <vt:i4>3276854</vt:i4>
      </vt:variant>
      <vt:variant>
        <vt:i4>-1</vt:i4>
      </vt:variant>
      <vt:variant>
        <vt:i4>1052</vt:i4>
      </vt:variant>
      <vt:variant>
        <vt:i4>1</vt:i4>
      </vt:variant>
      <vt:variant>
        <vt:lpwstr>IMG_8</vt:lpwstr>
      </vt:variant>
      <vt:variant>
        <vt:lpwstr/>
      </vt:variant>
      <vt:variant>
        <vt:i4>3276860</vt:i4>
      </vt:variant>
      <vt:variant>
        <vt:i4>-1</vt:i4>
      </vt:variant>
      <vt:variant>
        <vt:i4>1053</vt:i4>
      </vt:variant>
      <vt:variant>
        <vt:i4>1</vt:i4>
      </vt:variant>
      <vt:variant>
        <vt:lpwstr>IMG_2</vt:lpwstr>
      </vt:variant>
      <vt:variant>
        <vt:lpwstr/>
      </vt:variant>
      <vt:variant>
        <vt:i4>3276861</vt:i4>
      </vt:variant>
      <vt:variant>
        <vt:i4>-1</vt:i4>
      </vt:variant>
      <vt:variant>
        <vt:i4>1054</vt:i4>
      </vt:variant>
      <vt:variant>
        <vt:i4>1</vt:i4>
      </vt:variant>
      <vt:variant>
        <vt:lpwstr>IMG_3</vt:lpwstr>
      </vt:variant>
      <vt:variant>
        <vt:lpwstr/>
      </vt:variant>
      <vt:variant>
        <vt:i4>393279</vt:i4>
      </vt:variant>
      <vt:variant>
        <vt:i4>-1</vt:i4>
      </vt:variant>
      <vt:variant>
        <vt:i4>1055</vt:i4>
      </vt:variant>
      <vt:variant>
        <vt:i4>1</vt:i4>
      </vt:variant>
      <vt:variant>
        <vt:lpwstr>IMG_14</vt:lpwstr>
      </vt:variant>
      <vt:variant>
        <vt:lpwstr/>
      </vt:variant>
      <vt:variant>
        <vt:i4>3276857</vt:i4>
      </vt:variant>
      <vt:variant>
        <vt:i4>-1</vt:i4>
      </vt:variant>
      <vt:variant>
        <vt:i4>1056</vt:i4>
      </vt:variant>
      <vt:variant>
        <vt:i4>1</vt:i4>
      </vt:variant>
      <vt:variant>
        <vt:lpwstr>IMG_7</vt:lpwstr>
      </vt:variant>
      <vt:variant>
        <vt:lpwstr/>
      </vt:variant>
      <vt:variant>
        <vt:i4>3276858</vt:i4>
      </vt:variant>
      <vt:variant>
        <vt:i4>-1</vt:i4>
      </vt:variant>
      <vt:variant>
        <vt:i4>1057</vt:i4>
      </vt:variant>
      <vt:variant>
        <vt:i4>1</vt:i4>
      </vt:variant>
      <vt:variant>
        <vt:lpwstr>IMG_4</vt:lpwstr>
      </vt:variant>
      <vt:variant>
        <vt:lpwstr/>
      </vt:variant>
      <vt:variant>
        <vt:i4>3276859</vt:i4>
      </vt:variant>
      <vt:variant>
        <vt:i4>-1</vt:i4>
      </vt:variant>
      <vt:variant>
        <vt:i4>1058</vt:i4>
      </vt:variant>
      <vt:variant>
        <vt:i4>1</vt:i4>
      </vt:variant>
      <vt:variant>
        <vt:lpwstr>IMG_5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Romero Sanchez</dc:creator>
  <cp:keywords/>
  <dc:description/>
  <cp:lastModifiedBy>Antonio Romero Sanchez</cp:lastModifiedBy>
  <cp:revision>10</cp:revision>
  <dcterms:created xsi:type="dcterms:W3CDTF">2018-07-15T19:51:00Z</dcterms:created>
  <dcterms:modified xsi:type="dcterms:W3CDTF">2018-07-15T23:14:00Z</dcterms:modified>
</cp:coreProperties>
</file>