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10" w:rsidRDefault="00FE2324" w:rsidP="00FE2324">
      <w:pPr>
        <w:jc w:val="center"/>
        <w:rPr>
          <w:rFonts w:ascii="Bookman Old Style" w:hAnsi="Bookman Old Style"/>
          <w:b/>
          <w:sz w:val="32"/>
          <w:lang w:val="es-ES"/>
        </w:rPr>
      </w:pPr>
      <w:r>
        <w:rPr>
          <w:rFonts w:ascii="Bookman Old Style" w:hAnsi="Bookman Old Style"/>
          <w:b/>
          <w:sz w:val="32"/>
          <w:lang w:val="es-ES"/>
        </w:rPr>
        <w:t>Parcial Paradigmas y Lenguajes de programación III</w:t>
      </w:r>
    </w:p>
    <w:p w:rsidR="00FE2324" w:rsidRDefault="00FE2324" w:rsidP="00FE2324">
      <w:pPr>
        <w:rPr>
          <w:rFonts w:ascii="Bookman Old Style" w:hAnsi="Bookman Old Style"/>
          <w:b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b/>
          <w:sz w:val="24"/>
          <w:lang w:val="es-ES"/>
        </w:rPr>
        <w:t>Nombre de alumno:</w:t>
      </w:r>
      <w:r>
        <w:rPr>
          <w:rFonts w:ascii="Bookman Old Style" w:hAnsi="Bookman Old Style"/>
          <w:sz w:val="24"/>
          <w:lang w:val="es-ES"/>
        </w:rPr>
        <w:t xml:space="preserve"> Luciano Steinmann</w:t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b/>
          <w:sz w:val="24"/>
          <w:lang w:val="es-ES"/>
        </w:rPr>
        <w:t>Profesor:</w:t>
      </w:r>
      <w:r>
        <w:rPr>
          <w:rFonts w:ascii="Bookman Old Style" w:hAnsi="Bookman Old Style"/>
          <w:sz w:val="24"/>
          <w:lang w:val="es-ES"/>
        </w:rPr>
        <w:t xml:space="preserve"> </w:t>
      </w:r>
      <w:proofErr w:type="spellStart"/>
      <w:r>
        <w:rPr>
          <w:rFonts w:ascii="Bookman Old Style" w:hAnsi="Bookman Old Style"/>
          <w:sz w:val="24"/>
          <w:lang w:val="es-ES"/>
        </w:rPr>
        <w:t>Mgter</w:t>
      </w:r>
      <w:proofErr w:type="spellEnd"/>
      <w:r>
        <w:rPr>
          <w:rFonts w:ascii="Bookman Old Style" w:hAnsi="Bookman Old Style"/>
          <w:sz w:val="24"/>
          <w:lang w:val="es-ES"/>
        </w:rPr>
        <w:t>. Ing. Agustín Encina</w:t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b/>
          <w:sz w:val="24"/>
          <w:lang w:val="es-ES"/>
        </w:rPr>
        <w:t>Cátedra:</w:t>
      </w:r>
      <w:r>
        <w:rPr>
          <w:rFonts w:ascii="Bookman Old Style" w:hAnsi="Bookman Old Style"/>
          <w:sz w:val="24"/>
          <w:lang w:val="es-ES"/>
        </w:rPr>
        <w:t xml:space="preserve"> Paradigmas y Lenguajes de programación III</w:t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b/>
          <w:sz w:val="24"/>
          <w:lang w:val="es-ES"/>
        </w:rPr>
        <w:t>Fecha:</w:t>
      </w:r>
      <w:r>
        <w:rPr>
          <w:rFonts w:ascii="Bookman Old Style" w:hAnsi="Bookman Old Style"/>
          <w:sz w:val="24"/>
          <w:lang w:val="es-ES"/>
        </w:rPr>
        <w:t xml:space="preserve"> 29/10/25</w:t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FE2324" w:rsidP="00FE2324">
      <w:pPr>
        <w:jc w:val="center"/>
        <w:rPr>
          <w:rFonts w:ascii="Bookman Old Style" w:hAnsi="Bookman Old Style"/>
          <w:b/>
          <w:sz w:val="32"/>
          <w:lang w:val="es-ES"/>
        </w:rPr>
      </w:pPr>
      <w:r>
        <w:rPr>
          <w:rFonts w:ascii="Bookman Old Style" w:hAnsi="Bookman Old Style"/>
          <w:b/>
          <w:sz w:val="32"/>
          <w:lang w:val="es-ES"/>
        </w:rPr>
        <w:lastRenderedPageBreak/>
        <w:t>Desarrollo</w:t>
      </w:r>
    </w:p>
    <w:p w:rsidR="00FE2324" w:rsidRDefault="00FE2324" w:rsidP="00FE2324">
      <w:pPr>
        <w:rPr>
          <w:rFonts w:ascii="Bookman Old Style" w:hAnsi="Bookman Old Style"/>
          <w:b/>
          <w:sz w:val="24"/>
          <w:lang w:val="es-ES"/>
        </w:rPr>
      </w:pP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b/>
          <w:sz w:val="24"/>
          <w:lang w:val="es-ES"/>
        </w:rPr>
        <w:t>Grupo de preguntas elegido:</w:t>
      </w:r>
      <w:r>
        <w:rPr>
          <w:rFonts w:ascii="Bookman Old Style" w:hAnsi="Bookman Old Style"/>
          <w:sz w:val="24"/>
          <w:lang w:val="es-ES"/>
        </w:rPr>
        <w:t xml:space="preserve"> B</w:t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DE38DCB" wp14:editId="2057AC9B">
            <wp:extent cx="4099560" cy="6050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Pr="00FE2324" w:rsidRDefault="00FE2324" w:rsidP="00FE2324">
      <w:pPr>
        <w:jc w:val="center"/>
        <w:rPr>
          <w:rFonts w:ascii="Bookman Old Style" w:hAnsi="Bookman Old Style"/>
          <w:b/>
          <w:sz w:val="32"/>
          <w:lang w:val="es-ES"/>
        </w:rPr>
      </w:pPr>
      <w:r>
        <w:rPr>
          <w:rFonts w:ascii="Bookman Old Style" w:hAnsi="Bookman Old Style"/>
          <w:b/>
          <w:sz w:val="32"/>
          <w:lang w:val="es-ES"/>
        </w:rPr>
        <w:t>Respuestas</w:t>
      </w:r>
    </w:p>
    <w:p w:rsidR="00FE2324" w:rsidRDefault="00FE2324" w:rsidP="00FE2324">
      <w:pPr>
        <w:rPr>
          <w:rFonts w:ascii="Bookman Old Style" w:hAnsi="Bookman Old Style"/>
          <w:sz w:val="24"/>
          <w:lang w:val="es-ES"/>
        </w:rPr>
      </w:pPr>
    </w:p>
    <w:p w:rsidR="00FE2324" w:rsidRDefault="002D3BAB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sz w:val="24"/>
          <w:lang w:val="es-ES"/>
        </w:rPr>
        <w:t>1. L</w:t>
      </w:r>
      <w:r w:rsidRPr="002D3BAB">
        <w:rPr>
          <w:rFonts w:ascii="Bookman Old Style" w:hAnsi="Bookman Old Style"/>
          <w:sz w:val="24"/>
          <w:lang w:val="es-ES"/>
        </w:rPr>
        <w:t xml:space="preserve">a diferencia principal es que HTML5 trajo un montón de etiquetas nuevas que dan más significado al contenido, como header, footer, nav </w:t>
      </w:r>
      <w:r w:rsidRPr="002D3BAB">
        <w:rPr>
          <w:rFonts w:ascii="Bookman Old Style" w:hAnsi="Bookman Old Style"/>
          <w:sz w:val="24"/>
          <w:lang w:val="es-ES"/>
        </w:rPr>
        <w:lastRenderedPageBreak/>
        <w:t>y article. Esto ayuda mucho a la accesibilidad porque los lectores de pantalla pueden entender mejor la estructura de la página, y también mejora el SEO porque los buscadores pueden identificar más fácilmente qué parte es el contenido principal. HTML5 realmente cambió todo al agregar capacidades nativas para video y audio, el canvas para dibujar, y APIs para trabajar offline o usar la geolocalización, cosas que antes requerían plugins.</w:t>
      </w:r>
    </w:p>
    <w:p w:rsidR="002D3BAB" w:rsidRDefault="002D3BAB" w:rsidP="00FE2324">
      <w:pPr>
        <w:rPr>
          <w:rFonts w:ascii="Bookman Old Style" w:hAnsi="Bookman Old Style"/>
          <w:sz w:val="24"/>
          <w:lang w:val="es-ES"/>
        </w:rPr>
      </w:pPr>
    </w:p>
    <w:p w:rsidR="002D3BAB" w:rsidRDefault="002D3BAB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sz w:val="24"/>
          <w:lang w:val="es-ES"/>
        </w:rPr>
        <w:t>2. L</w:t>
      </w:r>
      <w:r w:rsidRPr="002D3BAB">
        <w:rPr>
          <w:rFonts w:ascii="Bookman Old Style" w:hAnsi="Bookman Old Style"/>
          <w:sz w:val="24"/>
          <w:lang w:val="es-ES"/>
        </w:rPr>
        <w:t>a arquitectura es como organizamos los archivos y el código, por ejemplo ITCSS que ordena todo en capas desde lo más general hasta lo específico. La metodología son más las reglas de nomenclatura, como BEM que usa bloques, elementos y modificadores. En proyectos grandes esto es fundamental porque cuando trabajan muchos desarrolladores, si cada uno escribe CSS a su manera se vuelve un caos imposible de mantener.</w:t>
      </w:r>
    </w:p>
    <w:p w:rsidR="002D3BAB" w:rsidRDefault="002D3BAB" w:rsidP="00FE2324">
      <w:pPr>
        <w:rPr>
          <w:rFonts w:ascii="Bookman Old Style" w:hAnsi="Bookman Old Style"/>
          <w:sz w:val="24"/>
          <w:lang w:val="es-ES"/>
        </w:rPr>
      </w:pPr>
    </w:p>
    <w:p w:rsidR="002D3BAB" w:rsidRDefault="002D3BAB" w:rsidP="00FE2324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sz w:val="24"/>
          <w:lang w:val="es-ES"/>
        </w:rPr>
        <w:t xml:space="preserve">3. </w:t>
      </w:r>
      <w:r w:rsidRPr="002D3BAB">
        <w:rPr>
          <w:rFonts w:ascii="Bookman Old Style" w:hAnsi="Bookman Old Style"/>
          <w:sz w:val="24"/>
          <w:lang w:val="es-ES"/>
        </w:rPr>
        <w:t>Comparando JavaScript y PHP, son lenguajes bastante diferentes aunque ambos se usan en web. JavaScript corre principalmente en el navegador y se enfoca en la interactividad, mientras que PHP es del lado del servidor y se usa para generar páginas dinámicas. JavaScript es ideal para aplicaciones que necesitan mucha interacción en tiempo real, como chats o interfaces muy dinámicas, mientras que PHP es mejor para cosas como procesar formularios, manejar sesiones de usuarios o conectar con bases de datos. Cada uno tiene su fuerte.</w:t>
      </w:r>
    </w:p>
    <w:p w:rsidR="002D3BAB" w:rsidRDefault="002D3BAB" w:rsidP="00FE2324">
      <w:pPr>
        <w:rPr>
          <w:rFonts w:ascii="Bookman Old Style" w:hAnsi="Bookman Old Style"/>
          <w:sz w:val="24"/>
          <w:lang w:val="es-ES"/>
        </w:rPr>
      </w:pPr>
    </w:p>
    <w:p w:rsidR="002D3BAB" w:rsidRPr="002D3BAB" w:rsidRDefault="002D3BAB" w:rsidP="002D3BAB">
      <w:pPr>
        <w:rPr>
          <w:rFonts w:ascii="Bookman Old Style" w:hAnsi="Bookman Old Style"/>
          <w:sz w:val="24"/>
          <w:lang w:val="es-ES"/>
        </w:rPr>
      </w:pPr>
      <w:r>
        <w:rPr>
          <w:rFonts w:ascii="Bookman Old Style" w:hAnsi="Bookman Old Style"/>
          <w:sz w:val="24"/>
          <w:lang w:val="es-ES"/>
        </w:rPr>
        <w:t>4. Co</w:t>
      </w:r>
      <w:r w:rsidRPr="002D3BAB">
        <w:rPr>
          <w:rFonts w:ascii="Bookman Old Style" w:hAnsi="Bookman Old Style"/>
          <w:sz w:val="24"/>
          <w:lang w:val="es-ES"/>
        </w:rPr>
        <w:t>nectar PHP con bases de datos, lo más importante hoy es usar PDO porque es más seguro y funciona con diferentes tipos de bases de datos, no solo MySQL</w:t>
      </w:r>
      <w:bookmarkStart w:id="0" w:name="_GoBack"/>
      <w:bookmarkEnd w:id="0"/>
      <w:r w:rsidRPr="002D3BAB">
        <w:rPr>
          <w:rFonts w:ascii="Bookman Old Style" w:hAnsi="Bookman Old Style"/>
          <w:sz w:val="24"/>
          <w:lang w:val="es-ES"/>
        </w:rPr>
        <w:t>. La clave está en usar consultas preparadas para evitar inyecciones SQL, y manejar bien los errores con try-catch para que no se muestre información sensible al usuario. Básicamente se trata de establecer la conexión con los datos correctos, preparar las consultas con parámetros, ejecutarlas y procesar los resultados, siempre cerrando la conexión después.</w:t>
      </w:r>
    </w:p>
    <w:p w:rsidR="002D3BAB" w:rsidRPr="00FE2324" w:rsidRDefault="002D3BAB" w:rsidP="00FE2324">
      <w:pPr>
        <w:rPr>
          <w:rFonts w:ascii="Bookman Old Style" w:hAnsi="Bookman Old Style"/>
          <w:sz w:val="24"/>
          <w:lang w:val="es-ES"/>
        </w:rPr>
      </w:pPr>
    </w:p>
    <w:sectPr w:rsidR="002D3BAB" w:rsidRPr="00FE2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BA"/>
    <w:rsid w:val="00246310"/>
    <w:rsid w:val="002D3BAB"/>
    <w:rsid w:val="00D03393"/>
    <w:rsid w:val="00FB46BA"/>
    <w:rsid w:val="00F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24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24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2025-10-29T19:47:00Z</dcterms:created>
  <dcterms:modified xsi:type="dcterms:W3CDTF">2025-10-29T23:27:00Z</dcterms:modified>
</cp:coreProperties>
</file>