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8B2E" w14:textId="0352C380" w:rsidR="00E805E3" w:rsidRDefault="00E30662" w:rsidP="00E30662">
      <w:pPr>
        <w:rPr>
          <w:b/>
          <w:bCs/>
          <w:noProof/>
          <w:lang w:val="en-US"/>
        </w:rPr>
      </w:pPr>
      <w:r w:rsidRPr="00E30662">
        <w:rPr>
          <w:b/>
          <w:bCs/>
          <w:sz w:val="28"/>
          <w:szCs w:val="28"/>
          <w:lang w:val="en-US"/>
        </w:rPr>
        <w:t xml:space="preserve">P2.2 — UI COMPANION APP FLUTTER (INTERFACES DEL </w:t>
      </w:r>
      <w:r w:rsidRPr="00E30662">
        <w:rPr>
          <w:b/>
          <w:bCs/>
          <w:sz w:val="28"/>
          <w:szCs w:val="28"/>
        </w:rPr>
        <w:t>CLIMA)</w:t>
      </w:r>
      <w:r w:rsidR="00982B9F" w:rsidRPr="00982B9F">
        <w:rPr>
          <w:b/>
          <w:bCs/>
          <w:noProof/>
          <w:lang w:val="en-US"/>
        </w:rPr>
        <w:t xml:space="preserve"> </w:t>
      </w:r>
      <w:r w:rsidR="00982B9F">
        <w:rPr>
          <w:b/>
          <w:bCs/>
          <w:noProof/>
          <w:lang w:val="en-US"/>
        </w:rPr>
        <w:drawing>
          <wp:inline distT="0" distB="0" distL="0" distR="0" wp14:anchorId="78D572A4" wp14:editId="5159A18E">
            <wp:extent cx="1837305" cy="4082902"/>
            <wp:effectExtent l="0" t="0" r="0" b="0"/>
            <wp:docPr id="8617757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75" cy="4123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82B9F" w:rsidRPr="00982B9F">
        <w:drawing>
          <wp:inline distT="0" distB="0" distL="0" distR="0" wp14:anchorId="1922C4AB" wp14:editId="6058AD2A">
            <wp:extent cx="1856222" cy="4125432"/>
            <wp:effectExtent l="0" t="0" r="0" b="8890"/>
            <wp:docPr id="444320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0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3496" cy="41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EF63" w14:textId="46AC0C1D" w:rsidR="00E30662" w:rsidRPr="00982B9F" w:rsidRDefault="00982B9F" w:rsidP="00E30662">
      <w:pPr>
        <w:rPr>
          <w:b/>
          <w:bCs/>
          <w:sz w:val="28"/>
          <w:szCs w:val="28"/>
        </w:rPr>
      </w:pPr>
      <w:r w:rsidRPr="00982B9F">
        <w:drawing>
          <wp:inline distT="0" distB="0" distL="0" distR="0" wp14:anchorId="7B02DA81" wp14:editId="0B7561F2">
            <wp:extent cx="1530866" cy="3402330"/>
            <wp:effectExtent l="0" t="0" r="0" b="7620"/>
            <wp:docPr id="91515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54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1364" cy="34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En esta actividad se hizo uso de la IA como apoyo para entender la guía proporcionada por el profesor.</w:t>
      </w:r>
    </w:p>
    <w:sectPr w:rsidR="00E30662" w:rsidRPr="00982B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62"/>
    <w:rsid w:val="002E4065"/>
    <w:rsid w:val="00344360"/>
    <w:rsid w:val="00982B9F"/>
    <w:rsid w:val="00C8557D"/>
    <w:rsid w:val="00E30662"/>
    <w:rsid w:val="00E805E3"/>
    <w:rsid w:val="00F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D2F0"/>
  <w15:chartTrackingRefBased/>
  <w15:docId w15:val="{ABCDDAB1-FEA4-459B-875E-4B6386A9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6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6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6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6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6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6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zabdiel Hernández Martínez</dc:creator>
  <cp:keywords/>
  <dc:description/>
  <cp:lastModifiedBy>Jesús zabdiel Hernández Martínez</cp:lastModifiedBy>
  <cp:revision>1</cp:revision>
  <dcterms:created xsi:type="dcterms:W3CDTF">2026-06-18T23:40:00Z</dcterms:created>
  <dcterms:modified xsi:type="dcterms:W3CDTF">2026-06-24T01:16:00Z</dcterms:modified>
</cp:coreProperties>
</file>