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C3E3" w14:textId="727B7B24" w:rsidR="00736511" w:rsidRPr="00572F47" w:rsidRDefault="00736511" w:rsidP="007365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231A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572F47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A94A20B" w14:textId="77777777" w:rsidR="00736511" w:rsidRPr="00736511" w:rsidRDefault="00736511" w:rsidP="00736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7339227" w14:textId="77777777" w:rsidR="00736511" w:rsidRPr="00572F47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 вывода на экран двух четырехзначных шестнадцатеричных чисел, содержащихся в заданных регистрах (те же регистры, что и в работе 4). Пример сообщения, выводимого программой на экран: (AX) = 67FE (BX) = BA59 </w:t>
      </w:r>
    </w:p>
    <w:p w14:paraId="74F32F4A" w14:textId="6684FEE5" w:rsidR="00736511" w:rsidRPr="00736511" w:rsidRDefault="00736511" w:rsidP="00736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306A11E2" w14:textId="09792190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632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 xml:space="preserve"> Запускаем </w:t>
      </w:r>
      <w:r w:rsidRPr="00736511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</w:p>
    <w:p w14:paraId="703CE96F" w14:textId="392682CA" w:rsidR="00736511" w:rsidRPr="00736511" w:rsidRDefault="00405586" w:rsidP="00736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72F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2693BFE" w14:textId="09A68ACD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632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 xml:space="preserve"> Вводим саму программу (начиная с </w:t>
      </w:r>
      <w:r w:rsidRPr="00736511">
        <w:rPr>
          <w:rFonts w:ascii="Times New Roman" w:hAnsi="Times New Roman" w:cs="Times New Roman"/>
          <w:sz w:val="28"/>
          <w:szCs w:val="28"/>
        </w:rPr>
        <w:t>100h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FBA27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A 100 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Начинаем ввод с адреса 100h (точка входа для .COM-файлов)</w:t>
      </w:r>
    </w:p>
    <w:p w14:paraId="43955F5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54785757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Вывод строки "(AX) = "</w:t>
      </w:r>
    </w:p>
    <w:p w14:paraId="27BB754E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AH, 09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Функция DOS 09h - вывод строки</w:t>
      </w:r>
    </w:p>
    <w:p w14:paraId="5D8FFCD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DX, 11A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Адрес строки "(AX) = " (зададим позже)</w:t>
      </w:r>
    </w:p>
    <w:p w14:paraId="77E487B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INT 21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Вызов DOS</w:t>
      </w:r>
    </w:p>
    <w:p w14:paraId="15378B1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0EDFC4E7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Вывод AX в HEX</w:t>
      </w:r>
    </w:p>
    <w:p w14:paraId="399199B3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AX, 67FE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Пример значения AX (можно изменить)</w:t>
      </w:r>
    </w:p>
    <w:p w14:paraId="21C24251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CALL 110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Вызов процедуры вывода HEX (по адресу 110h)</w:t>
      </w:r>
    </w:p>
    <w:p w14:paraId="3476F28C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5243A586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Вывод строки " (BX) = "</w:t>
      </w:r>
    </w:p>
    <w:p w14:paraId="0831D62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>MOV AH, 09</w:t>
      </w:r>
    </w:p>
    <w:p w14:paraId="7AF17327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DX, 121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Адрес строки " (BX) = "</w:t>
      </w:r>
    </w:p>
    <w:p w14:paraId="1BDB88F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>INT 21</w:t>
      </w:r>
    </w:p>
    <w:p w14:paraId="502257DA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5091242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Вывод BX в HEX</w:t>
      </w:r>
    </w:p>
    <w:p w14:paraId="6B24E3D3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lastRenderedPageBreak/>
        <w:t xml:space="preserve">MOV BX, BA59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Пример значения BX (можно изменить)</w:t>
      </w:r>
    </w:p>
    <w:p w14:paraId="014518EE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AX, BX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Копируем BX в AX для вывода</w:t>
      </w:r>
    </w:p>
    <w:p w14:paraId="52DA1EE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CALL 110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Вызов той же процедуры</w:t>
      </w:r>
    </w:p>
    <w:p w14:paraId="14E15A5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2453A4A8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Завершение программы</w:t>
      </w:r>
    </w:p>
    <w:p w14:paraId="37E08DD5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AH, 4C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Функция DOS 4Ch - завершение программы</w:t>
      </w:r>
    </w:p>
    <w:p w14:paraId="3CAE0530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INT 21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Выход в DOS</w:t>
      </w:r>
    </w:p>
    <w:p w14:paraId="7B09CFFC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427CF6A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Процедура вывода 16-битного числа в AX как 4-значного HEX (по адресу 110h)</w:t>
      </w:r>
    </w:p>
    <w:p w14:paraId="4F1015B3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NOP   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Пустая операция для выравнивания (адрес 110h)</w:t>
      </w:r>
    </w:p>
    <w:p w14:paraId="371D5F7A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PUSH CX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Сохраняем CX</w:t>
      </w:r>
    </w:p>
    <w:p w14:paraId="7CE490E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PUSH DX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Сохраняем DX</w:t>
      </w:r>
    </w:p>
    <w:p w14:paraId="6798CA7B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CX, 4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4 цифры в числе</w:t>
      </w:r>
    </w:p>
    <w:p w14:paraId="6B9CD095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79FAE6A7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F47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572F47">
        <w:rPr>
          <w:rFonts w:ascii="Times New Roman" w:hAnsi="Times New Roman" w:cs="Times New Roman"/>
          <w:sz w:val="28"/>
          <w:szCs w:val="28"/>
        </w:rPr>
        <w:t>:</w:t>
      </w:r>
    </w:p>
    <w:p w14:paraId="296F7EB1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ROL AX, 4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Циклический сдвиг влево на 4 бита</w:t>
      </w:r>
    </w:p>
    <w:p w14:paraId="355C270A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>MOV DL, AL</w:t>
      </w:r>
    </w:p>
    <w:p w14:paraId="2B528333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AND DL, 0F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Оставляем только младшие 4 бита</w:t>
      </w:r>
    </w:p>
    <w:p w14:paraId="178009D5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ADD DL, 30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Преобразуем в ASCII (0-9)</w:t>
      </w:r>
    </w:p>
    <w:p w14:paraId="2605DCB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CMP DL, 39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Сравниваем с '9'</w:t>
      </w:r>
    </w:p>
    <w:p w14:paraId="49F20684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JBE </w:t>
      </w:r>
      <w:proofErr w:type="spellStart"/>
      <w:r w:rsidRPr="00572F47">
        <w:rPr>
          <w:rFonts w:ascii="Times New Roman" w:hAnsi="Times New Roman" w:cs="Times New Roman"/>
          <w:sz w:val="28"/>
          <w:szCs w:val="28"/>
        </w:rPr>
        <w:t>print_char</w:t>
      </w:r>
      <w:proofErr w:type="spellEnd"/>
      <w:r w:rsidRPr="00572F4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Если меньше или равно, печатаем</w:t>
      </w:r>
    </w:p>
    <w:p w14:paraId="64F0D735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ADD DL, 7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Корректируем для A-F</w:t>
      </w:r>
    </w:p>
    <w:p w14:paraId="067D039E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05008571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F47">
        <w:rPr>
          <w:rFonts w:ascii="Times New Roman" w:hAnsi="Times New Roman" w:cs="Times New Roman"/>
          <w:sz w:val="28"/>
          <w:szCs w:val="28"/>
        </w:rPr>
        <w:t>print_char</w:t>
      </w:r>
      <w:proofErr w:type="spellEnd"/>
      <w:r w:rsidRPr="00572F47">
        <w:rPr>
          <w:rFonts w:ascii="Times New Roman" w:hAnsi="Times New Roman" w:cs="Times New Roman"/>
          <w:sz w:val="28"/>
          <w:szCs w:val="28"/>
        </w:rPr>
        <w:t>:</w:t>
      </w:r>
    </w:p>
    <w:p w14:paraId="000BE6A5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MOV AH, 02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Функция вывода символа</w:t>
      </w:r>
    </w:p>
    <w:p w14:paraId="639BE9F5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INT 21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Вывод символа</w:t>
      </w:r>
    </w:p>
    <w:p w14:paraId="6F6B47AD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LOOP </w:t>
      </w:r>
      <w:proofErr w:type="spellStart"/>
      <w:r w:rsidRPr="00572F47">
        <w:rPr>
          <w:rFonts w:ascii="Times New Roman" w:hAnsi="Times New Roman" w:cs="Times New Roman"/>
          <w:sz w:val="28"/>
          <w:szCs w:val="28"/>
        </w:rPr>
        <w:t>next_digit</w:t>
      </w:r>
      <w:proofErr w:type="spellEnd"/>
      <w:r w:rsidRPr="00572F4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Повторяем для всех 4 цифр</w:t>
      </w:r>
    </w:p>
    <w:p w14:paraId="01A9A001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636BE60E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POP DX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Восстанавливаем DX</w:t>
      </w:r>
    </w:p>
    <w:p w14:paraId="3D65A0EC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POP CX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Восстанавливаем CX</w:t>
      </w:r>
    </w:p>
    <w:p w14:paraId="7EDB4A02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 xml:space="preserve">RET          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; Возврат из процедуры</w:t>
      </w:r>
    </w:p>
    <w:p w14:paraId="3DB32B7C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</w:p>
    <w:p w14:paraId="1D97F829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i/>
          <w:iCs/>
          <w:sz w:val="28"/>
          <w:szCs w:val="28"/>
        </w:rPr>
        <w:t>; Данные (строки для вывода)</w:t>
      </w:r>
    </w:p>
    <w:p w14:paraId="6A17F4A4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F47">
        <w:rPr>
          <w:rFonts w:ascii="Times New Roman" w:hAnsi="Times New Roman" w:cs="Times New Roman"/>
          <w:sz w:val="28"/>
          <w:szCs w:val="28"/>
          <w:lang w:val="en-US"/>
        </w:rPr>
        <w:t xml:space="preserve">DB "(AX) = $" 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Адрес</w:t>
      </w:r>
      <w:r w:rsidRPr="00572F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11A</w:t>
      </w:r>
    </w:p>
    <w:p w14:paraId="341116D0" w14:textId="77777777" w:rsidR="00572F47" w:rsidRPr="00572F47" w:rsidRDefault="00572F47" w:rsidP="00572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F47">
        <w:rPr>
          <w:rFonts w:ascii="Times New Roman" w:hAnsi="Times New Roman" w:cs="Times New Roman"/>
          <w:sz w:val="28"/>
          <w:szCs w:val="28"/>
          <w:lang w:val="en-US"/>
        </w:rPr>
        <w:t xml:space="preserve">DB " (BX) = $"            </w:t>
      </w:r>
      <w:r w:rsidRPr="00572F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; </w:t>
      </w:r>
      <w:r w:rsidRPr="00572F47">
        <w:rPr>
          <w:rFonts w:ascii="Times New Roman" w:hAnsi="Times New Roman" w:cs="Times New Roman"/>
          <w:i/>
          <w:iCs/>
          <w:sz w:val="28"/>
          <w:szCs w:val="28"/>
        </w:rPr>
        <w:t>Адрес</w:t>
      </w:r>
      <w:r w:rsidRPr="00572F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121</w:t>
      </w:r>
    </w:p>
    <w:p w14:paraId="7800DD47" w14:textId="494A8B96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511">
        <w:rPr>
          <w:rFonts w:ascii="Times New Roman" w:hAnsi="Times New Roman" w:cs="Times New Roman"/>
          <w:sz w:val="28"/>
          <w:szCs w:val="28"/>
          <w:lang w:val="en-US"/>
        </w:rPr>
        <w:t>&lt;Enter&gt;</w:t>
      </w:r>
    </w:p>
    <w:p w14:paraId="5435EE6B" w14:textId="683003F3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632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 xml:space="preserve"> Сохраняем в .</w:t>
      </w:r>
      <w:r w:rsidRPr="0073651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>-файл</w:t>
      </w:r>
    </w:p>
    <w:p w14:paraId="34086201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>Указываем имя файла:</w:t>
      </w:r>
    </w:p>
    <w:p w14:paraId="7EEB0F2D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>N AXBX.COM</w:t>
      </w:r>
    </w:p>
    <w:p w14:paraId="01C5DC38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>Устанавливаем длину:</w:t>
      </w:r>
    </w:p>
    <w:p w14:paraId="1E9E004D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36511">
        <w:rPr>
          <w:rFonts w:ascii="Times New Roman" w:hAnsi="Times New Roman" w:cs="Times New Roman"/>
          <w:sz w:val="28"/>
          <w:szCs w:val="28"/>
        </w:rPr>
        <w:t xml:space="preserve"> 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2E7E470B" w14:textId="6E121FEE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572F47">
        <w:rPr>
          <w:rFonts w:ascii="Times New Roman" w:hAnsi="Times New Roman" w:cs="Times New Roman"/>
          <w:sz w:val="28"/>
          <w:szCs w:val="28"/>
        </w:rPr>
        <w:t>30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D783CE6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>Записываем на диск:</w:t>
      </w:r>
    </w:p>
    <w:p w14:paraId="48C51D78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4D085D3C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>Выходим:</w:t>
      </w:r>
    </w:p>
    <w:p w14:paraId="54ED9C10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3A8906C7" w14:textId="4B8D81D3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632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36511">
        <w:rPr>
          <w:rFonts w:ascii="Times New Roman" w:hAnsi="Times New Roman" w:cs="Times New Roman"/>
          <w:b/>
          <w:bCs/>
          <w:sz w:val="28"/>
          <w:szCs w:val="28"/>
        </w:rPr>
        <w:t xml:space="preserve"> Запуск из </w:t>
      </w:r>
      <w:r w:rsidRPr="00736511">
        <w:rPr>
          <w:rFonts w:ascii="Times New Roman" w:hAnsi="Times New Roman" w:cs="Times New Roman"/>
          <w:b/>
          <w:bCs/>
          <w:sz w:val="28"/>
          <w:szCs w:val="28"/>
          <w:lang w:val="en-US"/>
        </w:rPr>
        <w:t>DOS</w:t>
      </w:r>
    </w:p>
    <w:p w14:paraId="3D340940" w14:textId="063013E9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  <w:lang w:val="en-US"/>
        </w:rPr>
        <w:t>AXBX</w:t>
      </w:r>
      <w:r w:rsidRPr="00736511">
        <w:rPr>
          <w:rFonts w:ascii="Times New Roman" w:hAnsi="Times New Roman" w:cs="Times New Roman"/>
          <w:sz w:val="28"/>
          <w:szCs w:val="28"/>
        </w:rPr>
        <w:t>.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657A9A6A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126196C" w14:textId="77777777" w:rsidR="00736511" w:rsidRPr="00736511" w:rsidRDefault="00736511" w:rsidP="00736511">
      <w:pPr>
        <w:rPr>
          <w:rFonts w:ascii="Times New Roman" w:hAnsi="Times New Roman" w:cs="Times New Roman"/>
          <w:sz w:val="28"/>
          <w:szCs w:val="28"/>
        </w:rPr>
      </w:pPr>
      <w:r w:rsidRPr="00736511">
        <w:rPr>
          <w:rFonts w:ascii="Times New Roman" w:hAnsi="Times New Roman" w:cs="Times New Roman"/>
          <w:sz w:val="28"/>
          <w:szCs w:val="28"/>
        </w:rPr>
        <w:t>(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36511">
        <w:rPr>
          <w:rFonts w:ascii="Times New Roman" w:hAnsi="Times New Roman" w:cs="Times New Roman"/>
          <w:sz w:val="28"/>
          <w:szCs w:val="28"/>
        </w:rPr>
        <w:t>) = 67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36511">
        <w:rPr>
          <w:rFonts w:ascii="Times New Roman" w:hAnsi="Times New Roman" w:cs="Times New Roman"/>
          <w:sz w:val="28"/>
          <w:szCs w:val="28"/>
        </w:rPr>
        <w:t xml:space="preserve"> (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36511">
        <w:rPr>
          <w:rFonts w:ascii="Times New Roman" w:hAnsi="Times New Roman" w:cs="Times New Roman"/>
          <w:sz w:val="28"/>
          <w:szCs w:val="28"/>
        </w:rPr>
        <w:t xml:space="preserve">) = </w:t>
      </w:r>
      <w:r w:rsidRPr="00736511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736511">
        <w:rPr>
          <w:rFonts w:ascii="Times New Roman" w:hAnsi="Times New Roman" w:cs="Times New Roman"/>
          <w:sz w:val="28"/>
          <w:szCs w:val="28"/>
        </w:rPr>
        <w:t>59</w:t>
      </w:r>
    </w:p>
    <w:p w14:paraId="120E08EF" w14:textId="77777777" w:rsidR="00736511" w:rsidRPr="00736511" w:rsidRDefault="00736511"/>
    <w:sectPr w:rsidR="00736511" w:rsidRPr="0073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B087C"/>
    <w:multiLevelType w:val="multilevel"/>
    <w:tmpl w:val="56DA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8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11"/>
    <w:rsid w:val="00405586"/>
    <w:rsid w:val="00572F47"/>
    <w:rsid w:val="00736511"/>
    <w:rsid w:val="00D1011B"/>
    <w:rsid w:val="00D50440"/>
    <w:rsid w:val="00D6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2DA9"/>
  <w15:chartTrackingRefBased/>
  <w15:docId w15:val="{F77BF700-CAD1-4D07-B6F3-3DAE0E7F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6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6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6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65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65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65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65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65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65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6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6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65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65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65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6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65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6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1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380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08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02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0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095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52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856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0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5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12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5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82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81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6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08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8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46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509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40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9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1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8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4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596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1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43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73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3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6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39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10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4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1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743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10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3</cp:revision>
  <dcterms:created xsi:type="dcterms:W3CDTF">2025-06-08T00:35:00Z</dcterms:created>
  <dcterms:modified xsi:type="dcterms:W3CDTF">2025-06-08T01:54:00Z</dcterms:modified>
</cp:coreProperties>
</file>