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18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52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Jum’at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22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Agustus 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BAB 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1F2125"/>
          <w:sz w:val="22"/>
          <w:szCs w:val="22"/>
          <w:u w:val="none"/>
          <w:vertAlign w:val="baseline"/>
        </w:rPr>
        <w:t>Hadits ke </w:t>
      </w: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2267955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4E9900A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425" w:leftChars="0" w:right="0" w:rightChars="0" w:hanging="425" w:firstLineChars="0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A. Orang yang mengenal Allah tidak mungkin tidak cinta kepada Allah</w:t>
      </w:r>
    </w:p>
    <w:p w14:paraId="1D9E204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Artinya, cara mencintai Allah adalah dengan mengenai Allah.</w:t>
      </w:r>
    </w:p>
    <w:p w14:paraId="1E20BF6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56EE3E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Kenalilah Allah Subhanahu Wa Ta’ala serta Rasul-Nya.</w:t>
      </w:r>
    </w:p>
    <w:p w14:paraId="46C7D7C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Ini hal yang sangat urgent bagi kita.</w:t>
      </w:r>
    </w:p>
    <w:p w14:paraId="2138CEE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D6C07E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Kenalilah Allah Subhanahu Wa Ta’ala beserta Nama-Nama dan Sifatnya.</w:t>
      </w:r>
    </w:p>
    <w:p w14:paraId="01F9556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Karena setiap Nama dan Sifat Allah itu pasti ada pembuktian. Pasti nyata.</w:t>
      </w:r>
    </w:p>
    <w:p w14:paraId="3AA4F0F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3EE4EE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Tidak seperti kita yang terkadang berbalik dengan arti dari nama kita sendiri.</w:t>
      </w:r>
    </w:p>
    <w:p w14:paraId="0FCE3DE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400" w:leftChars="2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828C02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200" w:right="0" w:rightChars="0" w:firstLine="0" w:firstLineChars="0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Berdo’a kepada Allah untuk kita bisa menjadi pecinta Allah (orang yang mencintai Allah).</w:t>
      </w:r>
    </w:p>
    <w:p w14:paraId="3316E20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200" w:right="0" w:rightChars="0" w:firstLine="0" w:firstLineChars="0"/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Surah Adh Dhuha.</w:t>
      </w:r>
    </w:p>
    <w:p w14:paraId="4A961F6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 Ceritakan nikmat yang telah Allah karuniakan kepada kita.</w:t>
      </w:r>
    </w:p>
    <w:p w14:paraId="04412EE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Cari orang/lingkungan yang dapat senantiasa mengingatkan nikmat Allah kepada kita.</w:t>
      </w:r>
    </w:p>
    <w:p w14:paraId="7AB4773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 Kalau konteknya pernikahan, cari calon pasangan yang dapat senantiasa mengingatkan nikmat-</w:t>
      </w:r>
    </w:p>
    <w:p w14:paraId="16800EF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nikmat Allah kepada kita.</w:t>
      </w:r>
    </w:p>
    <w:p w14:paraId="1DAE428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Bukan mencari colan pasangan maupun teman/sahabat yang suka pamer.Bukan pula yang suka </w:t>
      </w:r>
    </w:p>
    <w:p w14:paraId="60462A9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Mengungkit-ungkit jasa mereka kepada kita.</w:t>
      </w:r>
    </w:p>
    <w:p w14:paraId="24A7DED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Kalau belajar, cari Guru yang dapat senantiasa mengingatkan nikmat-nikmat Allah kepada kita.</w:t>
      </w:r>
    </w:p>
    <w:p w14:paraId="07EF5A4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(Bukan guru yang senantiasa mengajak untuk kembali kepada dirinya sendiri).</w:t>
      </w:r>
    </w:p>
    <w:p w14:paraId="71ABF21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Kalau kita punya anak, ceritakan nikmat-nikmat Allah kepada kita. Semakin orang tua menceritakan</w:t>
      </w:r>
    </w:p>
    <w:p w14:paraId="7174C4B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jasa-jasa, mengungkit-ungkit jasa mereka kepada anak. Semakin malas anak mendengarkan.</w:t>
      </w:r>
    </w:p>
    <w:p w14:paraId="21BBB63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00" w:leftChars="2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Terus berusaha untuk mewujudkan 7 syarat “Laa ilaaha illallah”.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 Allah tidak akan menyelisihi </w:t>
      </w:r>
    </w:p>
    <w:p w14:paraId="794468D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00" w:leftChars="300" w:right="0" w:rightChars="0" w:firstLine="110" w:firstLineChars="5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janjinya (bagi hambanya yang berjihad/berusaha keras untuk mengusahakannya).</w:t>
      </w:r>
    </w:p>
    <w:p w14:paraId="06525F2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400" w:leftChars="2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5CD311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425" w:leftChars="0" w:right="0" w:rightChars="0" w:hanging="425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Sudah mengusahakan anak agar shaleh-shalehah namun tidak berhasil sampai saat ini.</w:t>
      </w:r>
    </w:p>
    <w:p w14:paraId="7E823DAC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2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Tidak ada kata tidak berhasil apa bila kita masih hidup.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single"/>
          <w:vertAlign w:val="baseline"/>
          <w:lang w:val="en-US"/>
        </w:rPr>
        <w:t>Kalaupun kita sudah meninggal, kita juga tidak dikatakan gagal karena kita sudah senantiasa mengusahakannya. Selayaknya Nabi Nuh telah mengusahakan keluarganya, beliau tidak dikatakan gagal.</w:t>
      </w:r>
    </w:p>
    <w:p w14:paraId="777DEA8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00" w:leftChars="20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Jangan mengatakan demikian, yang demikian itu menjadi penyebab benar-benar digagalkan Allah karena dia telah terburu-buru dalam berdo’a. Termasuk menganggap bahwa do’anya tidak kabulkan oleh Allah.</w:t>
      </w:r>
    </w:p>
    <w:p w14:paraId="563643A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Betapa banyak setelah orang tuanya wafat, anaknya mendapat hidayah. Walaupun usia anaknya sudah puluhan tahun.</w:t>
      </w:r>
    </w:p>
    <w:p w14:paraId="7D6907B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Jangan meremehkan (Jangan meremehkan optimisme).</w:t>
      </w:r>
    </w:p>
    <w:p w14:paraId="79BBAC0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Lihat mentalitas Nabi, kalaupun penduduk Tha`if tidak berimat sampai wafat. Beliau tetap optimis untuk berharap anak cucu penduduk Tha`if dapat beriman.</w:t>
      </w:r>
    </w:p>
    <w:p w14:paraId="746B66C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34D29C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Tidak bisa menjadi guru maupun orang tua tanpa memiliki sifat optimisme. Bagaimana mereka bisa menghadapt mirud serta anak-anak apabila tidak memiliki sifat optimisme apabila keberhasilan belum disegerakan datang dalam mendidik.</w:t>
      </w:r>
    </w:p>
    <w:p w14:paraId="6900B29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22A2E8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Kyai, membagikan buku. Tetap optimis dan yakin akan dibacanya buku tersebut. Walaupun dibacanya bukan hari ini. Bisa jadi besok, atau satu bulan lagi, atau bertahun-tahun kedepan. Kalau yang diberi tidak membacanya, bisa jadi istri, anak, atau keluarganya membaca buku tersebut.</w:t>
      </w:r>
    </w:p>
    <w:p w14:paraId="435AA75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FE0DAE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Orang-orang penda`wah sejati itu memiliki sifat optimisme jangka panjang. Mereka memiliki kesabaran untuk berusaha menggapai cita-cita jangka panjang.</w:t>
      </w:r>
      <w:bookmarkStart w:id="0" w:name="_GoBack"/>
      <w:bookmarkEnd w:id="0"/>
    </w:p>
    <w:p w14:paraId="4FEAC8E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915F53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Surah Al Isra` ayat 11.</w:t>
      </w:r>
    </w:p>
    <w:p w14:paraId="1C70D6D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0CD55A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Oleh karena itu salah satu mentalitas yang menhancurkan adalah, mentalitas terburu-buru.</w:t>
      </w:r>
    </w:p>
    <w:p w14:paraId="6A95552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3D3639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Orang yang mencuri, pergi ke dukun, dan seterusnya. Mereka melakukan itu semua karena mereka terburu-buru.</w:t>
      </w:r>
    </w:p>
    <w:p w14:paraId="71BFA4A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7B0DB6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Nabi, berda`wah sampai 21 tahun, beliau tetapp sabar. Dan beliau tetap optimis dan yakin.</w:t>
      </w:r>
    </w:p>
    <w:p w14:paraId="3376530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20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Orang-orang besar itu demikian. Sabar walaupun puluhan tahu, optimis dan yakin.</w:t>
      </w:r>
    </w:p>
    <w:p w14:paraId="6F465D9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C08151"/>
    <w:multiLevelType w:val="singleLevel"/>
    <w:tmpl w:val="CAC08151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02B81439"/>
    <w:multiLevelType w:val="singleLevel"/>
    <w:tmpl w:val="02B8143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82AE938"/>
    <w:multiLevelType w:val="singleLevel"/>
    <w:tmpl w:val="782AE93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263A4"/>
    <w:rsid w:val="54174F0C"/>
    <w:rsid w:val="607E5017"/>
    <w:rsid w:val="6A5F27F2"/>
    <w:rsid w:val="743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2025-08-21T23:16:47Z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2F637B73C28D4181B6CA378053FB2BFF_12</vt:lpwstr>
  </property>
</Properties>
</file>