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7AC4CE">
      <w:pPr>
        <w:rPr>
          <w:rFonts w:hint="default"/>
          <w:lang w:val="en-US"/>
        </w:rPr>
      </w:pPr>
      <w:r>
        <w:rPr>
          <w:rFonts w:hint="default"/>
          <w:lang w:val="en-US"/>
        </w:rPr>
        <w:t>Surah Ghafir ayat 19.</w:t>
      </w:r>
    </w:p>
    <w:p w14:paraId="0D96ED40">
      <w:pPr>
        <w:rPr>
          <w:rFonts w:hint="default"/>
          <w:lang w:val="en-US"/>
        </w:rPr>
      </w:pPr>
    </w:p>
    <w:p w14:paraId="4EB5126C">
      <w:pPr>
        <w:rPr>
          <w:rFonts w:hint="default"/>
          <w:lang w:val="en-US"/>
        </w:rPr>
      </w:pPr>
      <w:r>
        <w:rPr>
          <w:rFonts w:hint="default"/>
          <w:lang w:val="en-US"/>
        </w:rPr>
        <w:t>Allahu yukhasibhu fii sariiratihi.</w:t>
      </w:r>
    </w:p>
    <w:p w14:paraId="29A92108">
      <w:pPr>
        <w:rPr>
          <w:rFonts w:hint="default"/>
          <w:lang w:val="en-US"/>
        </w:rPr>
      </w:pPr>
    </w:p>
    <w:p w14:paraId="57E0F1F0">
      <w:pPr>
        <w:rPr>
          <w:rFonts w:hint="default"/>
          <w:lang w:val="en-US"/>
        </w:rPr>
      </w:pPr>
      <w:r>
        <w:rPr>
          <w:rFonts w:hint="default"/>
          <w:lang w:val="en-US"/>
        </w:rPr>
        <w:t>Apabila kita berfikir dengan konsep ini dalam setiap aktifitas, maka kita akan berkualitas. (Biidznillah).</w:t>
      </w:r>
    </w:p>
    <w:p w14:paraId="58A1216C">
      <w:pPr>
        <w:rPr>
          <w:rFonts w:hint="default"/>
          <w:lang w:val="en-US"/>
        </w:rPr>
      </w:pPr>
    </w:p>
    <w:p w14:paraId="7C0B595D">
      <w:pPr>
        <w:rPr>
          <w:rFonts w:hint="default"/>
          <w:lang w:val="en-US"/>
        </w:rPr>
      </w:pPr>
      <w:r>
        <w:rPr>
          <w:rFonts w:hint="default"/>
          <w:lang w:val="en-US"/>
        </w:rPr>
        <w:t>Kita mengerjakan sesuatu atas dasar apakah hal ini diridha`i Allah atau tidak. Karena Allah maha melihat rahasia kita.</w:t>
      </w:r>
    </w:p>
    <w:p w14:paraId="77D35D3A">
      <w:pPr>
        <w:rPr>
          <w:rFonts w:hint="default"/>
          <w:lang w:val="en-US"/>
        </w:rPr>
      </w:pPr>
    </w:p>
    <w:p w14:paraId="3DB3DE5D">
      <w:pPr>
        <w:rPr>
          <w:rFonts w:hint="default"/>
          <w:lang w:val="en-US"/>
        </w:rPr>
      </w:pPr>
      <w:r>
        <w:rPr>
          <w:rFonts w:hint="default"/>
          <w:lang w:val="en-US"/>
        </w:rPr>
        <w:t>Namun tetap kita tidak boleh sembarangan mengumbar rahasia.</w:t>
      </w:r>
    </w:p>
    <w:p w14:paraId="20CD3EF0">
      <w:pPr>
        <w:rPr>
          <w:rFonts w:hint="default"/>
          <w:lang w:val="en-US"/>
        </w:rPr>
      </w:pPr>
    </w:p>
    <w:p w14:paraId="1D5CD1D2">
      <w:pPr>
        <w:rPr>
          <w:rFonts w:hint="default"/>
          <w:lang w:val="en-US"/>
        </w:rPr>
      </w:pPr>
      <w:r>
        <w:rPr>
          <w:rFonts w:hint="default"/>
          <w:lang w:val="en-US"/>
        </w:rPr>
        <w:t>Pastikan apa yang kita rahasiakan bukan sesuatu yang mengundang murka Allah atau adzab.</w:t>
      </w:r>
    </w:p>
    <w:p w14:paraId="5B03A8D2">
      <w:pPr>
        <w:rPr>
          <w:rFonts w:hint="default"/>
          <w:lang w:val="en-US"/>
        </w:rPr>
      </w:pPr>
    </w:p>
    <w:p w14:paraId="5D69A384">
      <w:pPr>
        <w:rPr>
          <w:rFonts w:hint="default"/>
          <w:lang w:val="en-US"/>
        </w:rPr>
      </w:pPr>
      <w:r>
        <w:rPr>
          <w:rFonts w:hint="default"/>
          <w:lang w:val="en-US"/>
        </w:rPr>
        <w:t>Pastikan yang kita sembunyikan bukan kemunafikan, bukan kesyirikan, bukan riya`, buka ujub, bukan sum’ah.</w:t>
      </w:r>
    </w:p>
    <w:p w14:paraId="62C3A9DF">
      <w:pPr>
        <w:rPr>
          <w:rFonts w:hint="default"/>
          <w:lang w:val="en-US"/>
        </w:rPr>
      </w:pPr>
    </w:p>
    <w:p w14:paraId="590839BD">
      <w:pPr>
        <w:rPr>
          <w:rFonts w:hint="default"/>
          <w:lang w:val="en-US"/>
        </w:rPr>
      </w:pPr>
      <w:r>
        <w:rPr>
          <w:rFonts w:hint="default"/>
          <w:lang w:val="en-US"/>
        </w:rPr>
        <w:t>Allah bukan hanya tahu, namun Allah juga akan menghisab apa yang kita sembunyikan.</w:t>
      </w:r>
    </w:p>
    <w:p w14:paraId="76FAC431">
      <w:pPr>
        <w:rPr>
          <w:rFonts w:hint="default"/>
          <w:lang w:val="en-US"/>
        </w:rPr>
      </w:pPr>
    </w:p>
    <w:p w14:paraId="05EED967">
      <w:pPr>
        <w:rPr>
          <w:rFonts w:hint="default"/>
          <w:lang w:val="en-US"/>
        </w:rPr>
      </w:pPr>
      <w:r>
        <w:rPr>
          <w:rFonts w:hint="default"/>
          <w:lang w:val="en-US"/>
        </w:rPr>
        <w:t>Setiap rahasia yang tergolong pada kemaksiatan adalah pengkhianatan.</w:t>
      </w:r>
    </w:p>
    <w:p w14:paraId="58634855">
      <w:pPr>
        <w:rPr>
          <w:rFonts w:hint="default"/>
          <w:lang w:val="en-US"/>
        </w:rPr>
      </w:pPr>
    </w:p>
    <w:p w14:paraId="7B4E420E">
      <w:pPr>
        <w:rPr>
          <w:rFonts w:hint="default"/>
          <w:lang w:val="en-US"/>
        </w:rPr>
      </w:pPr>
      <w:r>
        <w:rPr>
          <w:rFonts w:hint="default"/>
          <w:lang w:val="en-US"/>
        </w:rPr>
        <w:t>Bangun diri kita, rumah tangga kita, mental keluarga kita, kriteria karyawan kita. Dengan konsep ini.</w:t>
      </w:r>
    </w:p>
    <w:p w14:paraId="72B18710">
      <w:pPr>
        <w:rPr>
          <w:rFonts w:hint="default"/>
          <w:lang w:val="en-US"/>
        </w:rPr>
      </w:pPr>
    </w:p>
    <w:p w14:paraId="697D9A44">
      <w:pPr>
        <w:rPr>
          <w:rFonts w:hint="default"/>
          <w:lang w:val="en-US"/>
        </w:rPr>
      </w:pPr>
      <w:r>
        <w:rPr>
          <w:rFonts w:hint="default"/>
          <w:lang w:val="en-US"/>
        </w:rPr>
        <w:t>Hisab Allah itu lebih berat dari pada introgasi kita kepada orang-orang di dekat kita.</w:t>
      </w:r>
    </w:p>
    <w:p w14:paraId="75A22E69">
      <w:pPr>
        <w:rPr>
          <w:rFonts w:hint="default"/>
          <w:lang w:val="en-US"/>
        </w:rPr>
      </w:pPr>
      <w:r>
        <w:rPr>
          <w:rFonts w:hint="default"/>
          <w:lang w:val="en-US"/>
        </w:rPr>
        <w:t>Hukuman Allah itu lebih berat dari pada amarah kita kepada orang-orang yang berkhianat kepada kita.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77020"/>
    <w:rsid w:val="05EB1450"/>
    <w:rsid w:val="26E504DB"/>
    <w:rsid w:val="493247BB"/>
    <w:rsid w:val="6307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2025-09-03T22:39:00Z</dcterms:created>
  <dc:creator>Zabuku</dc:creator>
  <cp:lastModifiedBy>Zabuku</cp:lastModifiedBy>
  <dcterms:modified xsi:type="dcterms:W3CDTF">2025-09-03T22:59:34Z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F4DDA09778F2414EB30E238A686898A9_11</vt:lpwstr>
  </property>
</Properties>
</file>