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5180D2">
      <w:pPr>
        <w:pStyle w:val="2"/>
        <w:keepNext w:val="0"/>
        <w:keepLines w:val="0"/>
        <w:widowControl/>
        <w:suppressLineNumbers w:val="0"/>
        <w:bidi w:val="0"/>
        <w:spacing w:before="400" w:beforeAutospacing="0" w:after="120" w:afterAutospacing="0" w:line="15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>1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  <w:lang w:val="en-US"/>
        </w:rPr>
        <w:t>900</w:t>
      </w:r>
      <w:r>
        <w:rPr>
          <w:rFonts w:ascii="Arial" w:hAnsi="Arial" w:cs="Arial"/>
          <w:b/>
          <w:bCs/>
          <w:i w:val="0"/>
          <w:iCs w:val="0"/>
          <w:color w:val="000000"/>
          <w:sz w:val="40"/>
          <w:szCs w:val="40"/>
          <w:u w:val="none"/>
          <w:vertAlign w:val="baseline"/>
        </w:rPr>
        <w:t xml:space="preserve"> | Riyaadhush Shaalihiin.</w:t>
      </w:r>
    </w:p>
    <w:p w14:paraId="70544DD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Kamis, 09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 xml:space="preserve">Oktober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2025.</w:t>
      </w:r>
    </w:p>
    <w:p w14:paraId="3B9251DB">
      <w:pPr>
        <w:keepNext w:val="0"/>
        <w:keepLines w:val="0"/>
        <w:widowControl/>
        <w:suppressLineNumbers w:val="0"/>
        <w:jc w:val="left"/>
      </w:pPr>
    </w:p>
    <w:p w14:paraId="676475FA">
      <w:pPr>
        <w:pStyle w:val="5"/>
        <w:keepNext w:val="0"/>
        <w:keepLines w:val="0"/>
        <w:widowControl/>
        <w:suppressLineNumbers w:val="0"/>
        <w:bidi w:val="0"/>
        <w:spacing w:before="0" w:beforeAutospacing="0" w:after="6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  <w:lang w:val="en-US"/>
        </w:rPr>
        <w:t>SESI TANYA JAWAB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52"/>
          <w:szCs w:val="52"/>
          <w:u w:val="none"/>
          <w:vertAlign w:val="baseline"/>
        </w:rPr>
        <w:t>.</w:t>
      </w:r>
    </w:p>
    <w:p w14:paraId="74A09010">
      <w:pPr>
        <w:keepNext w:val="0"/>
        <w:keepLines w:val="0"/>
        <w:widowControl/>
        <w:suppressLineNumbers w:val="0"/>
        <w:jc w:val="left"/>
      </w:pPr>
    </w:p>
    <w:p w14:paraId="2933405B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1124143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 xml:space="preserve">BAB 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  <w:lang w:val="en-US"/>
        </w:rPr>
        <w:t>RASA TAKUT KEPADA ALLAH</w:t>
      </w:r>
      <w:r>
        <w:rPr>
          <w:rFonts w:hint="default" w:ascii="Arial" w:hAnsi="Arial" w:cs="Arial"/>
          <w:b/>
          <w:bCs/>
          <w:i w:val="0"/>
          <w:iCs w:val="0"/>
          <w:color w:val="980000"/>
          <w:sz w:val="22"/>
          <w:szCs w:val="22"/>
          <w:u w:val="none"/>
          <w:vertAlign w:val="baseline"/>
        </w:rPr>
        <w:t>.</w:t>
      </w:r>
    </w:p>
    <w:p w14:paraId="164C5AF7">
      <w:pPr>
        <w:keepNext w:val="0"/>
        <w:keepLines w:val="0"/>
        <w:widowControl/>
        <w:suppressLineNumbers w:val="0"/>
        <w:jc w:val="left"/>
      </w:pPr>
    </w:p>
    <w:p w14:paraId="5845A449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  <w:r>
        <w:rPr>
          <w:rFonts w:hint="default"/>
          <w:lang w:val="en-US"/>
        </w:rPr>
        <w:t>Ayat Ketiga.3:</w:t>
      </w:r>
    </w:p>
    <w:p w14:paraId="1DAC8F1D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lang w:val="en-US"/>
        </w:rPr>
      </w:pPr>
    </w:p>
    <w:p w14:paraId="6AE6E01C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Surah Hud 103.</w:t>
      </w:r>
    </w:p>
    <w:p w14:paraId="272A7F8D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</w:pPr>
    </w:p>
    <w:p w14:paraId="578959EA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</w:rPr>
      </w:pPr>
    </w:p>
    <w:p w14:paraId="3F3A290A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</w:pPr>
      <w:r>
        <w:rPr>
          <w:rFonts w:hint="default" w:ascii="sans-serif" w:hAnsi="sans-serif" w:eastAsia="sans-serif" w:cs="sans-serif"/>
          <w:b/>
          <w:bCs/>
          <w:i w:val="0"/>
          <w:iCs w:val="0"/>
          <w:color w:val="980000"/>
          <w:sz w:val="20"/>
          <w:szCs w:val="20"/>
          <w:u w:val="none"/>
          <w:vertAlign w:val="baseline"/>
        </w:rPr>
        <w:t>==========================================================================</w:t>
      </w:r>
    </w:p>
    <w:p w14:paraId="2E9CA241">
      <w:pPr>
        <w:keepNext w:val="0"/>
        <w:keepLines w:val="0"/>
        <w:widowControl/>
        <w:suppressLineNumbers w:val="0"/>
        <w:jc w:val="left"/>
      </w:pPr>
    </w:p>
    <w:p w14:paraId="73439102"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b/>
          <w:bCs/>
          <w:i w:val="0"/>
          <w:iCs w:val="0"/>
          <w:color w:val="9900FF"/>
          <w:sz w:val="22"/>
          <w:szCs w:val="22"/>
          <w:u w:val="none"/>
          <w:vertAlign w:val="baseline"/>
        </w:rPr>
        <w:t>Pelajaran:</w:t>
      </w:r>
    </w:p>
    <w:p w14:paraId="1A55A7EA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Jangan kagum dengan banyaknya anak dan harta yang dimiliki orang lain. Bisa jadi Allah memberikan hal tersebut kepada mereka untuk mengadzab mereka.</w:t>
      </w:r>
    </w:p>
    <w:p w14:paraId="26BA4B4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35F84FE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Surah Ay Taubah.</w:t>
      </w:r>
    </w:p>
    <w:p w14:paraId="120088C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1FEF47F6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Surah Al A’raf ayat 183.</w:t>
      </w:r>
    </w:p>
    <w:p w14:paraId="5DB2F351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2B3D3D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Begitu halusnya Allah dalam mengadzab, sampai-sampai banyak orang tidak merasakan bahwa kenikmatan yang ada di depan matanya bertahun-tahun adalah adzab untuk menyiksa dirinya.</w:t>
      </w:r>
    </w:p>
    <w:p w14:paraId="0B259B8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67E1B0F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Itulah betapa hebatnya Allah dalam mengadzab seseorang.</w:t>
      </w:r>
    </w:p>
    <w:p w14:paraId="22A0A307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0AEFD4F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Ada orang berbagai macam tempat ia datangi untuk bersenang-senang membahagaiakan dirinya, namu ada satu tempat yang ia datangi. Tempat tersebut ada di sebelah rumah dia. Bertahun-tahun hidup namun satu kali pun tidak ia datangi. Tempat tersebut adalah masjid. Tempat-tempat lain tersebut ia datangi namun tidak berhasil membahagiakan hatinya, hatinya tetap kembali sengsara.</w:t>
      </w:r>
    </w:p>
    <w:p w14:paraId="4881BE1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ABF17A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Bahkan sebagian orang punya berbagai kenikmatan namun hidupnya berujung pada bunuh diri.</w:t>
      </w:r>
    </w:p>
    <w:p w14:paraId="4DA0B6C3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1269ECA9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 xml:space="preserve">Surah Al A’raf ayat 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single"/>
          <w:vertAlign w:val="baseline"/>
          <w:lang w:val="en-US"/>
        </w:rPr>
        <w:t>179</w:t>
      </w: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.</w:t>
      </w:r>
    </w:p>
    <w:p w14:paraId="0E6C3A1A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39E3E64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48442B1C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535E2C3D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Banyak orang tidak bisa menyadari apa penyebab dosanya yang menyebabkan ia diadzab, hidup sengsara.</w:t>
      </w:r>
    </w:p>
    <w:p w14:paraId="03DFAA0F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</w:p>
    <w:p w14:paraId="6A788338">
      <w:pPr>
        <w:pStyle w:val="5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5" w:lineRule="atLeast"/>
        <w:ind w:right="0" w:rightChars="0"/>
        <w:jc w:val="left"/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</w:pPr>
      <w:r>
        <w:rPr>
          <w:rFonts w:hint="default" w:ascii="Arial" w:hAnsi="Arial" w:cs="Arial"/>
          <w:b w:val="0"/>
          <w:bCs w:val="0"/>
          <w:i w:val="0"/>
          <w:iCs w:val="0"/>
          <w:color w:val="auto"/>
          <w:sz w:val="22"/>
          <w:szCs w:val="22"/>
          <w:u w:val="none"/>
          <w:vertAlign w:val="baseline"/>
          <w:lang w:val="en-US"/>
        </w:rPr>
        <w:t>Secerdas apapun seseorang jika sudah mengazdab dengan halus, kekuatan adzab tersebut kuatnya minta ampun tidak bisa dirasakan/tidak disadari. Tidak ada yang bisa mencabutnya.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05A42B"/>
    <w:multiLevelType w:val="singleLevel"/>
    <w:tmpl w:val="4C05A42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F3644"/>
    <w:rsid w:val="00E05163"/>
    <w:rsid w:val="02F57D09"/>
    <w:rsid w:val="03D96FA0"/>
    <w:rsid w:val="07CB6363"/>
    <w:rsid w:val="0C2706D4"/>
    <w:rsid w:val="0ED263A4"/>
    <w:rsid w:val="121C689B"/>
    <w:rsid w:val="14E51438"/>
    <w:rsid w:val="16490EEA"/>
    <w:rsid w:val="197100B3"/>
    <w:rsid w:val="1B03274F"/>
    <w:rsid w:val="1B88053A"/>
    <w:rsid w:val="24AF67BE"/>
    <w:rsid w:val="24B87EA7"/>
    <w:rsid w:val="26A33171"/>
    <w:rsid w:val="28271B69"/>
    <w:rsid w:val="2DA862AF"/>
    <w:rsid w:val="2FA71F48"/>
    <w:rsid w:val="30646375"/>
    <w:rsid w:val="31FB3C38"/>
    <w:rsid w:val="382F639C"/>
    <w:rsid w:val="3CEC7256"/>
    <w:rsid w:val="3D9F1B06"/>
    <w:rsid w:val="441F7E99"/>
    <w:rsid w:val="4575314E"/>
    <w:rsid w:val="46766D20"/>
    <w:rsid w:val="46774571"/>
    <w:rsid w:val="48170A43"/>
    <w:rsid w:val="4AF8018E"/>
    <w:rsid w:val="4C0443B8"/>
    <w:rsid w:val="4D9F361E"/>
    <w:rsid w:val="4DC46E97"/>
    <w:rsid w:val="4DD567DB"/>
    <w:rsid w:val="527E6CE5"/>
    <w:rsid w:val="534C778F"/>
    <w:rsid w:val="54174F0C"/>
    <w:rsid w:val="54D80BA9"/>
    <w:rsid w:val="56BA773A"/>
    <w:rsid w:val="5B0E55E3"/>
    <w:rsid w:val="5C673BDB"/>
    <w:rsid w:val="5FA248E1"/>
    <w:rsid w:val="607E5017"/>
    <w:rsid w:val="610012BB"/>
    <w:rsid w:val="6176228D"/>
    <w:rsid w:val="62807B67"/>
    <w:rsid w:val="63582DE4"/>
    <w:rsid w:val="667F20C4"/>
    <w:rsid w:val="68783C73"/>
    <w:rsid w:val="68C51646"/>
    <w:rsid w:val="6A5F27F2"/>
    <w:rsid w:val="6CB64171"/>
    <w:rsid w:val="74397BC1"/>
    <w:rsid w:val="77420B89"/>
    <w:rsid w:val="79DE7B6A"/>
    <w:rsid w:val="79FB38E0"/>
    <w:rsid w:val="7C300A92"/>
    <w:rsid w:val="7CDF4335"/>
    <w:rsid w:val="7F6A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2025-08-20T22:42:00Z</dcterms:created>
  <dc:creator>mzain</dc:creator>
  <cp:lastModifiedBy>Zabuku</cp:lastModifiedBy>
  <dcterms:modified xsi:type="dcterms:W3CDTF">2025-10-08T22:47:23Z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51E847A1DC274918B6AC02F7F8528FDC_13</vt:lpwstr>
  </property>
</Properties>
</file>