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902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Selasa, 14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Ketiga.3: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Hud 105.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343910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052454A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Pada hari kiamat tidak ada yang bisa berbicara kecuali atas izin Allah.</w:t>
      </w:r>
    </w:p>
    <w:p w14:paraId="48E16E0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2C28B5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Sebagian Ulama Tafsir mengatakan, “Tidak pula Para Nabi”. Kecuali atas izin Allah.</w:t>
      </w:r>
    </w:p>
    <w:p w14:paraId="0094FD0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22B23D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Keterangan ini juga senada dengan Surah An Naba ayat 38.</w:t>
      </w:r>
    </w:p>
    <w:p w14:paraId="7594E79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C108C1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Hal ini berbeda dengan kondisi di dunia.</w:t>
      </w:r>
    </w:p>
    <w:p w14:paraId="4C439AA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Di dunia, banyak orang benar namun tidak jago berbicara.</w:t>
      </w:r>
    </w:p>
    <w:p w14:paraId="259E579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Atau ada orang yang salah, karena ia tidak jago berbicara, ia hire pengacara.</w:t>
      </w:r>
    </w:p>
    <w:p w14:paraId="5187DB2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Atau seperti seorang istri yang diintimidasai dengan fisik, walaupun istrinya benar. Suaminya memukulnya secara fisik, sehingga istrinya tidak punya pulihan lain kecuali menangis dan terdiam.</w:t>
      </w:r>
    </w:p>
    <w:p w14:paraId="054BD1F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99046B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Di dunia tidak bisa dijadikan patokan, karena di dunia banyak pemutar balikan fakta.</w:t>
      </w:r>
    </w:p>
    <w:p w14:paraId="7BBA104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551563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Jangan berfikir kalau kita bisa memfitnah di dunia, kita bisa memfitnah seseorang di (akhirat) sana.</w:t>
      </w:r>
    </w:p>
    <w:p w14:paraId="2030347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Jangan berfikir kalau kita bisa namimah (mengadu domba) di dunia, kita bisa mengadu domba di sana.</w:t>
      </w:r>
    </w:p>
    <w:p w14:paraId="2BB7A88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BF8625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Imam Ibnu Tafsir, “… (Yang diucapkan oleh Para Rasul (di sana) adalah Allahumma Sallim Sallim (Ya Allah selamatkanlah selamatkanlah).</w:t>
      </w:r>
    </w:p>
    <w:p w14:paraId="52B7F43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9E2BAA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Di situasi genting, kita hanya dapat mengatakan keinginan untuk di selamatkan oleh Allah.</w:t>
      </w:r>
    </w:p>
    <w:p w14:paraId="48CDCA0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A11F92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Pada hari itu (hari akhir nanti), Allah Murka dengan kemurkaan yang dahsyat belum pernah Allah murka sebesar itu.</w:t>
      </w:r>
    </w:p>
    <w:p w14:paraId="2A6C40E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846EE6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.</w:t>
      </w:r>
    </w:p>
    <w:p w14:paraId="65F7962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19059A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Pada hari itu orang-orang yang kafir dan bermaksiat kepada Allah adalah orang yang sengsara.</w:t>
      </w:r>
    </w:p>
    <w:p w14:paraId="7EC029E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Dan orang-orang beriman dan bertaqwa pada hari itu adalah orang-orang yang bahagia dan tidak memiliki ketakutan.</w:t>
      </w:r>
    </w:p>
    <w:p w14:paraId="4956DFC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6255FC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Surah Ali Imran.</w:t>
      </w:r>
    </w:p>
    <w:p w14:paraId="7546FA4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(Itulah orang-orang yang sukses/yang berhasil pada hari itu).</w:t>
      </w:r>
    </w:p>
    <w:p w14:paraId="68A9671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EE255E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Maka hendaknya setiap diri kita mempersiapkan diri kita masing-masing untuk hari tersebut.</w:t>
      </w:r>
    </w:p>
    <w:p w14:paraId="41F8074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Dan jangan tertipu dengan dengan kehidupan dunia.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68F9F"/>
    <w:multiLevelType w:val="singleLevel"/>
    <w:tmpl w:val="1EE68F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2F57D09"/>
    <w:rsid w:val="03D96FA0"/>
    <w:rsid w:val="063D2583"/>
    <w:rsid w:val="07CB6363"/>
    <w:rsid w:val="0C2706D4"/>
    <w:rsid w:val="0ED263A4"/>
    <w:rsid w:val="121C689B"/>
    <w:rsid w:val="13180760"/>
    <w:rsid w:val="14E51438"/>
    <w:rsid w:val="15CF38CC"/>
    <w:rsid w:val="16490EEA"/>
    <w:rsid w:val="197100B3"/>
    <w:rsid w:val="1B03274F"/>
    <w:rsid w:val="1B6F1D7A"/>
    <w:rsid w:val="1B88053A"/>
    <w:rsid w:val="24AF67BE"/>
    <w:rsid w:val="24B87EA7"/>
    <w:rsid w:val="26A33171"/>
    <w:rsid w:val="28271B69"/>
    <w:rsid w:val="2DA862AF"/>
    <w:rsid w:val="2FA71F48"/>
    <w:rsid w:val="30646375"/>
    <w:rsid w:val="31FB3C38"/>
    <w:rsid w:val="34F472E9"/>
    <w:rsid w:val="382F639C"/>
    <w:rsid w:val="3CEC7256"/>
    <w:rsid w:val="3D9F1B06"/>
    <w:rsid w:val="41C97245"/>
    <w:rsid w:val="441F7E99"/>
    <w:rsid w:val="4575314E"/>
    <w:rsid w:val="458E76C8"/>
    <w:rsid w:val="46766D20"/>
    <w:rsid w:val="46774571"/>
    <w:rsid w:val="46EB64D9"/>
    <w:rsid w:val="48170A43"/>
    <w:rsid w:val="4AF8018E"/>
    <w:rsid w:val="4B0D0C42"/>
    <w:rsid w:val="4C0443B8"/>
    <w:rsid w:val="4D9F361E"/>
    <w:rsid w:val="4DC46E97"/>
    <w:rsid w:val="4DD567DB"/>
    <w:rsid w:val="527E6CE5"/>
    <w:rsid w:val="534C778F"/>
    <w:rsid w:val="54174F0C"/>
    <w:rsid w:val="54D80BA9"/>
    <w:rsid w:val="56BA773A"/>
    <w:rsid w:val="57F62F44"/>
    <w:rsid w:val="5B0E55E3"/>
    <w:rsid w:val="5B1A0038"/>
    <w:rsid w:val="5C673BDB"/>
    <w:rsid w:val="5FA248E1"/>
    <w:rsid w:val="607E5017"/>
    <w:rsid w:val="610012BB"/>
    <w:rsid w:val="6176228D"/>
    <w:rsid w:val="62807B67"/>
    <w:rsid w:val="63582DE4"/>
    <w:rsid w:val="64A938FC"/>
    <w:rsid w:val="667F20C4"/>
    <w:rsid w:val="68783C73"/>
    <w:rsid w:val="68C51646"/>
    <w:rsid w:val="6A5F27F2"/>
    <w:rsid w:val="6CB64171"/>
    <w:rsid w:val="74397BC1"/>
    <w:rsid w:val="77420B89"/>
    <w:rsid w:val="783A5308"/>
    <w:rsid w:val="79DE7B6A"/>
    <w:rsid w:val="79FB38E0"/>
    <w:rsid w:val="7A2C0CB5"/>
    <w:rsid w:val="7C300A92"/>
    <w:rsid w:val="7CDF4335"/>
    <w:rsid w:val="7F6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2025-10-13T22:57:24Z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6E6ADEA773C84F879BEDADC05198EE66_13</vt:lpwstr>
  </property>
</Properties>
</file>