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936</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Sabtu, 17</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1C59C955">
      <w:pPr>
        <w:pStyle w:val="5"/>
        <w:keepNext w:val="0"/>
        <w:keepLines w:val="0"/>
        <w:widowControl/>
        <w:numPr>
          <w:ilvl w:val="0"/>
          <w:numId w:val="1"/>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Tafsir Al Qurthubi, Al Hasan. “(Yang pertama kali menjauh dari ayahnya adalah Nabi Ibrahim. Yang pertama kali menghindar menjauh dari anaknya adalah Nabi Nuh, yang pertama kali menjauh dari istrinya adalah Nabi Luth)”.</w:t>
      </w:r>
    </w:p>
    <w:p w14:paraId="32D48F37">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58DD5B7">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 dunia, Nabi Nuh senantiasa dekat untuk mendakwahi anaknya. Bahkan menjelang anaknya meninggal di tenggelamkan banjir, beliau masih dekat untuk berusaha mengajak anaknya untuk selamat dari banjir.</w:t>
      </w:r>
    </w:p>
    <w:p w14:paraId="4358B698">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7CD7B362">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Bahkan Beliau masih berusaha mendo’akan anaknya untuk Allah mengampuni anak Beliau. (Namun sikap beliau salah dan Allah menegur Beliau).</w:t>
      </w:r>
    </w:p>
    <w:p w14:paraId="7B941146">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6BFB4BD6">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 dunia, seseorang berusaha memperjuangkan agama anaknya untuk kembali kepada Agama yang diridhai oleh Allah. Namun setelah suara Sangkakala terdengar, semua orang menjauh dari orang-orang dekat yang berusaha mereka perjuangkan.</w:t>
      </w:r>
    </w:p>
    <w:p w14:paraId="4D4814BE">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66B6A877">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Maka persiapkan diri kita untuk menghadapi Hari yang Pasti Terjadi (Hari Kiamat).</w:t>
      </w:r>
    </w:p>
    <w:p w14:paraId="18397A3B">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Semoga Allah memberi naungan di hari tidak ada naungan selain naungan Allah.</w:t>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3E3EC"/>
    <w:multiLevelType w:val="singleLevel"/>
    <w:tmpl w:val="3C13E3E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6997"/>
    <w:rsid w:val="006F2DC2"/>
    <w:rsid w:val="009F3644"/>
    <w:rsid w:val="00E05163"/>
    <w:rsid w:val="01D277D0"/>
    <w:rsid w:val="02C13A72"/>
    <w:rsid w:val="02F57D09"/>
    <w:rsid w:val="03D96FA0"/>
    <w:rsid w:val="063D2583"/>
    <w:rsid w:val="07CB6363"/>
    <w:rsid w:val="07DD40F6"/>
    <w:rsid w:val="085140B5"/>
    <w:rsid w:val="0AF73E2D"/>
    <w:rsid w:val="0B95098E"/>
    <w:rsid w:val="0C2706D4"/>
    <w:rsid w:val="0ED263A4"/>
    <w:rsid w:val="10BD4014"/>
    <w:rsid w:val="121C689B"/>
    <w:rsid w:val="13180760"/>
    <w:rsid w:val="14CB1C09"/>
    <w:rsid w:val="14E51438"/>
    <w:rsid w:val="15CF38CC"/>
    <w:rsid w:val="16490EEA"/>
    <w:rsid w:val="18DD321A"/>
    <w:rsid w:val="197100B3"/>
    <w:rsid w:val="1B03274F"/>
    <w:rsid w:val="1B6F1D7A"/>
    <w:rsid w:val="1B88053A"/>
    <w:rsid w:val="21F4248C"/>
    <w:rsid w:val="230A6742"/>
    <w:rsid w:val="24AF67BE"/>
    <w:rsid w:val="24B87EA7"/>
    <w:rsid w:val="25CF721E"/>
    <w:rsid w:val="26A33171"/>
    <w:rsid w:val="28271B69"/>
    <w:rsid w:val="28B6236D"/>
    <w:rsid w:val="2D53487E"/>
    <w:rsid w:val="2D9B00E0"/>
    <w:rsid w:val="2DA862AF"/>
    <w:rsid w:val="2F52293A"/>
    <w:rsid w:val="2F8B7AC3"/>
    <w:rsid w:val="2FA71F48"/>
    <w:rsid w:val="2FD80446"/>
    <w:rsid w:val="30646375"/>
    <w:rsid w:val="31FB3C38"/>
    <w:rsid w:val="32D85692"/>
    <w:rsid w:val="333E6AA2"/>
    <w:rsid w:val="34D2551D"/>
    <w:rsid w:val="34F472E9"/>
    <w:rsid w:val="354F6AAB"/>
    <w:rsid w:val="36A81F94"/>
    <w:rsid w:val="37AB71F6"/>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0B2216"/>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508100E"/>
    <w:rsid w:val="56BA773A"/>
    <w:rsid w:val="57466C3E"/>
    <w:rsid w:val="57884EA1"/>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1C6EBD"/>
    <w:rsid w:val="667F20C4"/>
    <w:rsid w:val="68783C73"/>
    <w:rsid w:val="68C51646"/>
    <w:rsid w:val="6A496213"/>
    <w:rsid w:val="6A5F27F2"/>
    <w:rsid w:val="6CB64171"/>
    <w:rsid w:val="6E7B008E"/>
    <w:rsid w:val="6F8E0454"/>
    <w:rsid w:val="701B7EE2"/>
    <w:rsid w:val="70322550"/>
    <w:rsid w:val="713324A2"/>
    <w:rsid w:val="71D96859"/>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2025-11-16T22:56:03Z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BCB04C4AD18C4348B0BAFC563C122FF4_13</vt:lpwstr>
  </property>
</Properties>
</file>