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92BF" w14:textId="757805A5" w:rsidR="00B31920" w:rsidRDefault="00D863AE">
      <w:r>
        <w:t>Предлагаю использовать в качестве отправной точки следующие модели (или часть из них). Подбирал исходя из заявленных результатов</w:t>
      </w:r>
      <w:r w:rsidR="00782373">
        <w:t>,</w:t>
      </w:r>
      <w:r>
        <w:t xml:space="preserve"> разницы в архитектурах</w:t>
      </w:r>
      <w:r w:rsidR="00782373">
        <w:t xml:space="preserve"> сетей и подтипа задачи (двоичная или </w:t>
      </w:r>
      <w:proofErr w:type="spellStart"/>
      <w:r w:rsidR="00782373">
        <w:t>многоклассовая</w:t>
      </w:r>
      <w:proofErr w:type="spellEnd"/>
      <w:r w:rsidR="00782373">
        <w:t xml:space="preserve"> классификация)</w:t>
      </w:r>
      <w:r>
        <w:t>.</w:t>
      </w:r>
    </w:p>
    <w:p w14:paraId="187D9377" w14:textId="248EEDE9" w:rsidR="0027635B" w:rsidRDefault="0027635B" w:rsidP="00A531F0">
      <w:pPr>
        <w:pStyle w:val="1"/>
      </w:pPr>
    </w:p>
    <w:p w14:paraId="1A49C788" w14:textId="37EBB8D9" w:rsidR="0027635B" w:rsidRPr="005D6112" w:rsidRDefault="00A531F0" w:rsidP="00A531F0">
      <w:pPr>
        <w:pStyle w:val="1"/>
        <w:rPr>
          <w:lang w:val="en-US"/>
        </w:rPr>
      </w:pPr>
      <w:r>
        <w:t>Модель</w:t>
      </w:r>
      <w:r w:rsidRPr="005D6112">
        <w:rPr>
          <w:lang w:val="en-US"/>
        </w:rPr>
        <w:t xml:space="preserve"> №1</w:t>
      </w:r>
    </w:p>
    <w:p w14:paraId="691F33AC" w14:textId="209D80FD" w:rsidR="00A531F0" w:rsidRPr="00A531F0" w:rsidRDefault="00A531F0" w:rsidP="00A531F0">
      <w:pPr>
        <w:rPr>
          <w:lang w:val="en-US"/>
        </w:rPr>
      </w:pPr>
      <w:r>
        <w:t>Оригинальная</w:t>
      </w:r>
      <w:r w:rsidRPr="00A531F0">
        <w:rPr>
          <w:lang w:val="en-US"/>
        </w:rPr>
        <w:t xml:space="preserve"> </w:t>
      </w:r>
      <w:r>
        <w:t>статья</w:t>
      </w:r>
      <w:r w:rsidRPr="00A531F0">
        <w:rPr>
          <w:lang w:val="en-US"/>
        </w:rPr>
        <w:t xml:space="preserve">: </w:t>
      </w:r>
      <w:hyperlink r:id="rId5" w:history="1">
        <w:r w:rsidRPr="00E55EB9">
          <w:rPr>
            <w:rStyle w:val="a6"/>
            <w:lang w:val="en-US"/>
          </w:rPr>
          <w:t>https://www.semanticscholar.org/paper/ Development-and-Validation-of-a-Deep-Learning-for-Gulshan-Peng /5c45a5d05ac564adb67811eeb9d41d6460c70135</w:t>
        </w:r>
      </w:hyperlink>
      <w:r w:rsidRPr="00A531F0">
        <w:rPr>
          <w:lang w:val="en-US"/>
        </w:rPr>
        <w:t xml:space="preserve"> </w:t>
      </w:r>
    </w:p>
    <w:p w14:paraId="04A0C80A" w14:textId="1BF75028" w:rsidR="00A531F0" w:rsidRDefault="00564C18" w:rsidP="00A531F0">
      <w:r>
        <w:t xml:space="preserve">Бинарная классификация. </w:t>
      </w:r>
      <w:r w:rsidR="00A531F0">
        <w:t>Большая сеть</w:t>
      </w:r>
      <w:r w:rsidR="00A531F0" w:rsidRPr="00A531F0">
        <w:t xml:space="preserve"> (</w:t>
      </w:r>
      <w:r w:rsidR="00A531F0">
        <w:rPr>
          <w:i/>
          <w:iCs/>
          <w:lang w:val="en-US"/>
        </w:rPr>
        <w:t>Inception</w:t>
      </w:r>
      <w:r w:rsidR="00A531F0" w:rsidRPr="00A531F0">
        <w:rPr>
          <w:i/>
          <w:iCs/>
        </w:rPr>
        <w:t xml:space="preserve"> </w:t>
      </w:r>
      <w:r w:rsidR="00A531F0">
        <w:rPr>
          <w:i/>
          <w:iCs/>
          <w:lang w:val="en-US"/>
        </w:rPr>
        <w:t>v</w:t>
      </w:r>
      <w:r w:rsidR="00A531F0" w:rsidRPr="00A531F0">
        <w:rPr>
          <w:i/>
          <w:iCs/>
        </w:rPr>
        <w:t>3</w:t>
      </w:r>
      <w:r w:rsidR="00A531F0" w:rsidRPr="00A531F0">
        <w:t>)</w:t>
      </w:r>
      <w:r w:rsidR="00A531F0">
        <w:t>, протестированная на большом наборе данных и давшая хороший результат</w:t>
      </w:r>
      <w:r w:rsidR="00554EE4">
        <w:t xml:space="preserve"> (страницы 4-6)</w:t>
      </w:r>
      <w:r w:rsidR="00A531F0">
        <w:t xml:space="preserve">. Сама статья не богата какими-либо примерами и пояснениями, но есть попытка </w:t>
      </w:r>
      <w:r w:rsidR="00F0614D">
        <w:t>повторить</w:t>
      </w:r>
      <w:r w:rsidR="00A531F0">
        <w:t xml:space="preserve"> результат: </w:t>
      </w:r>
      <w:hyperlink r:id="rId6" w:history="1">
        <w:r w:rsidR="00A531F0" w:rsidRPr="00E55EB9">
          <w:rPr>
            <w:rStyle w:val="a6"/>
          </w:rPr>
          <w:t>https://paperswithcode.com/paper/replication-study-development-and-validation</w:t>
        </w:r>
      </w:hyperlink>
      <w:r w:rsidR="00A531F0">
        <w:t xml:space="preserve"> </w:t>
      </w:r>
    </w:p>
    <w:p w14:paraId="18D6E0DF" w14:textId="40D43AE6" w:rsidR="00A531F0" w:rsidRDefault="00A531F0" w:rsidP="00A531F0">
      <w:r>
        <w:t>Авторы добавили ссылку на исходный код, есть возможность протестировать.</w:t>
      </w:r>
    </w:p>
    <w:p w14:paraId="4ECF195E" w14:textId="28688190" w:rsidR="00554EE4" w:rsidRDefault="00554EE4" w:rsidP="00554EE4">
      <w:r>
        <w:t xml:space="preserve">Третье по той же теме: </w:t>
      </w:r>
      <w:hyperlink r:id="rId7" w:history="1">
        <w:r w:rsidRPr="00E55EB9">
          <w:rPr>
            <w:rStyle w:val="a6"/>
          </w:rPr>
          <w:t>https://arxiv.org/abs/1710.01711</w:t>
        </w:r>
      </w:hyperlink>
      <w:r>
        <w:t xml:space="preserve"> . Используется близкая сеть, авторы во многом ссылаются на первую публикацию. Польза для нас в том, что здесь произошёл переход на </w:t>
      </w:r>
      <w:proofErr w:type="spellStart"/>
      <w:r>
        <w:t>многоклассовую</w:t>
      </w:r>
      <w:proofErr w:type="spellEnd"/>
      <w:r>
        <w:t xml:space="preserve"> классификацию и что авторы снабдили статью подробностями реализации (приложение А, страница 12). В результате имеем место для старта</w:t>
      </w:r>
      <w:r w:rsidR="00992EC0">
        <w:t xml:space="preserve"> и простор для экспериментов</w:t>
      </w:r>
      <w:r>
        <w:t>.</w:t>
      </w:r>
    </w:p>
    <w:p w14:paraId="4C3F43F5" w14:textId="5E4B7F76" w:rsidR="00D746CD" w:rsidRDefault="005F24DF" w:rsidP="00554EE4">
      <w:r>
        <w:t>Схожих публикаций с большими сетями много, но</w:t>
      </w:r>
      <w:r w:rsidR="005E6ED0">
        <w:t xml:space="preserve"> ничего нового к описанию выше я добавить не смогу.</w:t>
      </w:r>
      <w:r w:rsidR="001C67E9">
        <w:t xml:space="preserve"> </w:t>
      </w:r>
      <w:r w:rsidR="00B1232F">
        <w:t xml:space="preserve">Везде либо </w:t>
      </w:r>
      <w:r w:rsidR="00B1232F">
        <w:rPr>
          <w:i/>
          <w:iCs/>
          <w:lang w:val="en-US"/>
        </w:rPr>
        <w:t xml:space="preserve">Inception, </w:t>
      </w:r>
      <w:r w:rsidR="00B1232F">
        <w:t xml:space="preserve">либо </w:t>
      </w:r>
      <w:proofErr w:type="spellStart"/>
      <w:r w:rsidR="00B1232F">
        <w:rPr>
          <w:i/>
          <w:iCs/>
          <w:lang w:val="en-US"/>
        </w:rPr>
        <w:t>ResNet</w:t>
      </w:r>
      <w:proofErr w:type="spellEnd"/>
      <w:r w:rsidR="00B1232F">
        <w:rPr>
          <w:lang w:val="en-US"/>
        </w:rPr>
        <w:t xml:space="preserve">, </w:t>
      </w:r>
      <w:r w:rsidR="00B1232F">
        <w:t xml:space="preserve">либо всё вместе. </w:t>
      </w:r>
      <w:r w:rsidR="005E6ED0">
        <w:t xml:space="preserve"> </w:t>
      </w:r>
    </w:p>
    <w:p w14:paraId="2FB5C441" w14:textId="77777777" w:rsidR="00321335" w:rsidRDefault="00321335" w:rsidP="00B311AC">
      <w:pPr>
        <w:pStyle w:val="1"/>
      </w:pPr>
    </w:p>
    <w:p w14:paraId="77BC101C" w14:textId="1AA7BACB" w:rsidR="00B311AC" w:rsidRDefault="00B311AC" w:rsidP="00B311AC">
      <w:pPr>
        <w:pStyle w:val="1"/>
      </w:pPr>
      <w:r>
        <w:t>Модель №2</w:t>
      </w:r>
    </w:p>
    <w:p w14:paraId="092E17A1" w14:textId="0F89C1AD" w:rsidR="00B311AC" w:rsidRDefault="002738DA" w:rsidP="00A531F0">
      <w:r>
        <w:t xml:space="preserve">Оригинал: </w:t>
      </w:r>
      <w:hyperlink r:id="rId8" w:history="1">
        <w:r w:rsidRPr="00E55EB9">
          <w:rPr>
            <w:rStyle w:val="a6"/>
          </w:rPr>
          <w:t>https://www.researchgate.net/publication/342540041_Multi-Task_Learning_for_Diabetic_Retinopathy_Grading_and_Lesion_Segmentation</w:t>
        </w:r>
      </w:hyperlink>
      <w:r>
        <w:t xml:space="preserve"> </w:t>
      </w:r>
    </w:p>
    <w:p w14:paraId="32D7B2C2" w14:textId="2992E1ED" w:rsidR="002738DA" w:rsidRDefault="002738DA" w:rsidP="00A531F0">
      <w:r>
        <w:rPr>
          <w:i/>
          <w:iCs/>
          <w:lang w:val="en-US"/>
        </w:rPr>
        <w:t>Multi</w:t>
      </w:r>
      <w:r w:rsidRPr="002738DA">
        <w:rPr>
          <w:i/>
          <w:iCs/>
        </w:rPr>
        <w:t>-</w:t>
      </w:r>
      <w:r>
        <w:rPr>
          <w:i/>
          <w:iCs/>
          <w:lang w:val="en-US"/>
        </w:rPr>
        <w:t>Task</w:t>
      </w:r>
      <w:r w:rsidRPr="002738DA">
        <w:rPr>
          <w:i/>
          <w:iCs/>
        </w:rPr>
        <w:t xml:space="preserve"> </w:t>
      </w:r>
      <w:r>
        <w:rPr>
          <w:i/>
          <w:iCs/>
          <w:lang w:val="en-US"/>
        </w:rPr>
        <w:t>Learning</w:t>
      </w:r>
      <w:r w:rsidRPr="002738DA">
        <w:t xml:space="preserve"> </w:t>
      </w:r>
      <w:r>
        <w:t>с</w:t>
      </w:r>
      <w:r w:rsidRPr="002738DA">
        <w:t xml:space="preserve"> </w:t>
      </w:r>
      <w:r>
        <w:t>точки</w:t>
      </w:r>
      <w:r w:rsidRPr="002738DA">
        <w:t xml:space="preserve"> </w:t>
      </w:r>
      <w:r>
        <w:t xml:space="preserve">зрения ретинопатии: авторы одновременно учат сеть оценивать прогрессию болезни и выделять её признаки. Сложной архитектуры здесь нет, стандартная </w:t>
      </w:r>
      <w:proofErr w:type="spellStart"/>
      <w:r>
        <w:t>конволюшка</w:t>
      </w:r>
      <w:proofErr w:type="spellEnd"/>
      <w:r>
        <w:t xml:space="preserve"> по типу </w:t>
      </w:r>
      <w:r>
        <w:rPr>
          <w:i/>
          <w:iCs/>
          <w:lang w:val="en-US"/>
        </w:rPr>
        <w:t>VGG</w:t>
      </w:r>
      <w:r>
        <w:t xml:space="preserve">. Разве что одно ответвление под </w:t>
      </w:r>
      <w:proofErr w:type="spellStart"/>
      <w:r>
        <w:t>полносвязный</w:t>
      </w:r>
      <w:proofErr w:type="spellEnd"/>
      <w:r>
        <w:t xml:space="preserve"> слой для оценки прогрессии</w:t>
      </w:r>
      <w:r w:rsidR="006030E9">
        <w:t xml:space="preserve"> (страница 4)</w:t>
      </w:r>
      <w:r>
        <w:t>.</w:t>
      </w:r>
    </w:p>
    <w:p w14:paraId="19182448" w14:textId="3F8C5F12" w:rsidR="00644524" w:rsidRDefault="00644524" w:rsidP="00A531F0">
      <w:r>
        <w:t xml:space="preserve">Исходного кода и </w:t>
      </w:r>
      <w:proofErr w:type="spellStart"/>
      <w:r>
        <w:t>предобученной</w:t>
      </w:r>
      <w:proofErr w:type="spellEnd"/>
      <w:r>
        <w:t xml:space="preserve"> модели авторы не дают, но </w:t>
      </w:r>
      <w:r w:rsidR="00A227D6">
        <w:t xml:space="preserve">её – </w:t>
      </w:r>
      <w:r>
        <w:t xml:space="preserve">в силу популярности архитектуры и наличия подробного описания </w:t>
      </w:r>
      <w:r w:rsidR="00A227D6">
        <w:t xml:space="preserve">– </w:t>
      </w:r>
      <w:r>
        <w:t>можно повторить самим.</w:t>
      </w:r>
    </w:p>
    <w:p w14:paraId="026D1D14" w14:textId="594464F2" w:rsidR="00A42D9C" w:rsidRDefault="00A42D9C" w:rsidP="00A531F0">
      <w:r>
        <w:t>Результаты</w:t>
      </w:r>
      <w:r w:rsidR="00AF77F5">
        <w:t xml:space="preserve"> (страница 6)</w:t>
      </w:r>
      <w:r>
        <w:t xml:space="preserve"> не такие впечатляющие, но зато более правдоподобные…</w:t>
      </w:r>
      <w:r w:rsidR="00401550">
        <w:t xml:space="preserve"> </w:t>
      </w:r>
      <w:r>
        <w:t>Совместное решение нескольких задач – в целом интересный подход для работы с болезнями; считаю, что заслуживает рассмотрения.</w:t>
      </w:r>
    </w:p>
    <w:p w14:paraId="09CCDDA3" w14:textId="135F6CC5" w:rsidR="00321335" w:rsidRDefault="00321335" w:rsidP="00A531F0"/>
    <w:p w14:paraId="4EDC6EAA" w14:textId="7ABE4C47" w:rsidR="00321335" w:rsidRDefault="00321335" w:rsidP="00A531F0">
      <w:r>
        <w:t xml:space="preserve">Другая публикация со схожим методом обработки: </w:t>
      </w:r>
      <w:hyperlink r:id="rId9" w:history="1">
        <w:r w:rsidRPr="00E55EB9">
          <w:rPr>
            <w:rStyle w:val="a6"/>
          </w:rPr>
          <w:t>https://arxiv.org/abs/1705.00771</w:t>
        </w:r>
      </w:hyperlink>
      <w:r>
        <w:t xml:space="preserve"> </w:t>
      </w:r>
      <w:r w:rsidR="00415A61">
        <w:t xml:space="preserve">. Сеть здесь тяжёлая, подробностей тоже мало. Пожалуй, пригодится только на случай почерпнуть какие-то идеи. </w:t>
      </w:r>
    </w:p>
    <w:p w14:paraId="353A94D4" w14:textId="77777777" w:rsidR="00321335" w:rsidRDefault="00321335" w:rsidP="00A227D6">
      <w:pPr>
        <w:pStyle w:val="1"/>
      </w:pPr>
    </w:p>
    <w:p w14:paraId="27026C7D" w14:textId="1336B7EC" w:rsidR="00A227D6" w:rsidRDefault="00A227D6" w:rsidP="00A227D6">
      <w:pPr>
        <w:pStyle w:val="1"/>
      </w:pPr>
      <w:r>
        <w:t>Модель №3</w:t>
      </w:r>
    </w:p>
    <w:p w14:paraId="75A649D8" w14:textId="5DE0C7EE" w:rsidR="00A227D6" w:rsidRDefault="00A54F8A" w:rsidP="00A227D6">
      <w:r>
        <w:t xml:space="preserve">Оригинал: </w:t>
      </w:r>
      <w:hyperlink r:id="rId10" w:history="1">
        <w:r w:rsidRPr="00E55EB9">
          <w:rPr>
            <w:rStyle w:val="a6"/>
          </w:rPr>
          <w:t>https://www.sci-hub.ru/10.1016/j.bspc.2020.102115</w:t>
        </w:r>
      </w:hyperlink>
      <w:r>
        <w:t xml:space="preserve"> </w:t>
      </w:r>
    </w:p>
    <w:p w14:paraId="6FE2A259" w14:textId="435508FC" w:rsidR="00A54F8A" w:rsidRDefault="00A54F8A" w:rsidP="00A531F0">
      <w:r>
        <w:t>Здесь предлагается не уходить от концепции чёрного ящика и положиться на автоматическое выделение признаков. Небольшая</w:t>
      </w:r>
      <w:r w:rsidR="005D6112">
        <w:t xml:space="preserve"> </w:t>
      </w:r>
      <w:r>
        <w:rPr>
          <w:i/>
          <w:iCs/>
          <w:lang w:val="en-US"/>
        </w:rPr>
        <w:t>CNN</w:t>
      </w:r>
      <w:r w:rsidRPr="00A54F8A">
        <w:t xml:space="preserve"> </w:t>
      </w:r>
      <w:r>
        <w:t xml:space="preserve">используется для преобразования изображения в вектор, а вектор подаётся на вход другого классификатора. Классическая сеть получается, если классификатор – это многослойный перцептрон, а здесь помимо данного варианта проверена модель с </w:t>
      </w:r>
      <w:r>
        <w:rPr>
          <w:i/>
          <w:iCs/>
          <w:lang w:val="en-US"/>
        </w:rPr>
        <w:t>SVM</w:t>
      </w:r>
      <w:r>
        <w:t>, деревьями решений и случайным лесом.</w:t>
      </w:r>
    </w:p>
    <w:p w14:paraId="1745C5A4" w14:textId="7D894B10" w:rsidR="00B311AC" w:rsidRDefault="00A54F8A" w:rsidP="00A531F0">
      <w:r>
        <w:lastRenderedPageBreak/>
        <w:t xml:space="preserve">Результат здесь почти идеален, что наводит на подозрения. </w:t>
      </w:r>
      <w:r w:rsidR="00F635DA">
        <w:t xml:space="preserve">При этом все цифры даны для больших наборов данных. </w:t>
      </w:r>
      <w:r>
        <w:t>Однозначно нужно проверить!</w:t>
      </w:r>
    </w:p>
    <w:p w14:paraId="17119B5A" w14:textId="19818CF6" w:rsidR="0084418A" w:rsidRDefault="0084418A" w:rsidP="00A531F0"/>
    <w:p w14:paraId="1A0974DD" w14:textId="4F408FBB" w:rsidR="0084418A" w:rsidRDefault="0084418A" w:rsidP="0084418A">
      <w:pPr>
        <w:pStyle w:val="1"/>
      </w:pPr>
      <w:r>
        <w:t>Модель №4</w:t>
      </w:r>
    </w:p>
    <w:p w14:paraId="7AD6D577" w14:textId="2B45B327" w:rsidR="0084418A" w:rsidRDefault="00F75F73" w:rsidP="0084418A">
      <w:r>
        <w:t xml:space="preserve">Оригинал: </w:t>
      </w:r>
      <w:hyperlink r:id="rId11" w:history="1">
        <w:r w:rsidRPr="003F1D05">
          <w:rPr>
            <w:rStyle w:val="a6"/>
          </w:rPr>
          <w:t>https://www.researchgate.net/publication/359097765_DR-LL_Gan_Diabetic_Retinopathy_Lesions_Synthesis_using_Generative_Adversarial_Network</w:t>
        </w:r>
      </w:hyperlink>
      <w:r>
        <w:t xml:space="preserve"> </w:t>
      </w:r>
    </w:p>
    <w:p w14:paraId="2BF6B5B6" w14:textId="60810AAA" w:rsidR="00F75F73" w:rsidRDefault="00F75F73" w:rsidP="0084418A">
      <w:pPr>
        <w:rPr>
          <w:lang w:val="en-US"/>
        </w:rPr>
      </w:pPr>
      <w:r>
        <w:t>Эту модель я уже показывал в прошлый раз. Балансировка классов через генерацию образцов с последними стадиями болезни.</w:t>
      </w:r>
    </w:p>
    <w:p w14:paraId="5182F3F3" w14:textId="329A5B57" w:rsidR="00BA0C0C" w:rsidRPr="00BA0C0C" w:rsidRDefault="00BA0C0C" w:rsidP="0084418A">
      <w:r>
        <w:t xml:space="preserve">Ни одной публикации на тему непосредственно диагностики я найти не смог. Везде говорят про сегментацию, что близко, но не  </w:t>
      </w:r>
    </w:p>
    <w:sectPr w:rsidR="00BA0C0C" w:rsidRPr="00BA0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B7"/>
    <w:rsid w:val="001C67E9"/>
    <w:rsid w:val="00255DC8"/>
    <w:rsid w:val="002738DA"/>
    <w:rsid w:val="0027635B"/>
    <w:rsid w:val="002B16D8"/>
    <w:rsid w:val="002E571F"/>
    <w:rsid w:val="00321335"/>
    <w:rsid w:val="00401550"/>
    <w:rsid w:val="00415A61"/>
    <w:rsid w:val="00537FA1"/>
    <w:rsid w:val="00554EE4"/>
    <w:rsid w:val="00564C18"/>
    <w:rsid w:val="005D6112"/>
    <w:rsid w:val="005E6ED0"/>
    <w:rsid w:val="005F24DF"/>
    <w:rsid w:val="006030E9"/>
    <w:rsid w:val="00644524"/>
    <w:rsid w:val="006C4695"/>
    <w:rsid w:val="00782373"/>
    <w:rsid w:val="0084418A"/>
    <w:rsid w:val="00992EC0"/>
    <w:rsid w:val="00A227D6"/>
    <w:rsid w:val="00A42D9C"/>
    <w:rsid w:val="00A531F0"/>
    <w:rsid w:val="00A54F8A"/>
    <w:rsid w:val="00AF77F5"/>
    <w:rsid w:val="00B1232F"/>
    <w:rsid w:val="00B311AC"/>
    <w:rsid w:val="00B31920"/>
    <w:rsid w:val="00B95E32"/>
    <w:rsid w:val="00BA0C0C"/>
    <w:rsid w:val="00C16F66"/>
    <w:rsid w:val="00C21885"/>
    <w:rsid w:val="00C82146"/>
    <w:rsid w:val="00C9199A"/>
    <w:rsid w:val="00D2173B"/>
    <w:rsid w:val="00D746CD"/>
    <w:rsid w:val="00D863AE"/>
    <w:rsid w:val="00DA4C33"/>
    <w:rsid w:val="00DC3E79"/>
    <w:rsid w:val="00EB74B7"/>
    <w:rsid w:val="00F034BB"/>
    <w:rsid w:val="00F0614D"/>
    <w:rsid w:val="00F635DA"/>
    <w:rsid w:val="00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180E3"/>
  <w15:chartTrackingRefBased/>
  <w15:docId w15:val="{70620BEF-955F-463F-9BA5-0FFB48DB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FA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418A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18A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itle"/>
    <w:basedOn w:val="a"/>
    <w:next w:val="a"/>
    <w:link w:val="a4"/>
    <w:autoRedefine/>
    <w:qFormat/>
    <w:rsid w:val="00255DC8"/>
    <w:pPr>
      <w:ind w:left="567" w:firstLine="0"/>
      <w:jc w:val="center"/>
      <w:outlineLvl w:val="0"/>
    </w:pPr>
    <w:rPr>
      <w:rFonts w:asciiTheme="minorHAnsi" w:eastAsiaTheme="majorEastAsia" w:hAnsiTheme="minorHAnsi" w:cstheme="majorBid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255DC8"/>
    <w:rPr>
      <w:rFonts w:eastAsiaTheme="majorEastAsia" w:cstheme="majorBidi"/>
      <w:b/>
      <w:bCs/>
      <w:kern w:val="28"/>
      <w:sz w:val="32"/>
      <w:szCs w:val="32"/>
    </w:rPr>
  </w:style>
  <w:style w:type="paragraph" w:styleId="a5">
    <w:name w:val="List Paragraph"/>
    <w:basedOn w:val="a"/>
    <w:autoRedefine/>
    <w:uiPriority w:val="34"/>
    <w:qFormat/>
    <w:rsid w:val="00D2173B"/>
    <w:pPr>
      <w:ind w:left="425"/>
    </w:pPr>
  </w:style>
  <w:style w:type="character" w:styleId="a6">
    <w:name w:val="Hyperlink"/>
    <w:basedOn w:val="a0"/>
    <w:uiPriority w:val="99"/>
    <w:unhideWhenUsed/>
    <w:rsid w:val="00A531F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31F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A531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ublication/342540041_Multi-Task_Learning_for_Diabetic_Retinopathy_Grading_and_Lesion_Seg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rxiv.org/abs/1710.017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perswithcode.com/paper/replication-study-development-and-validation" TargetMode="External"/><Relationship Id="rId11" Type="http://schemas.openxmlformats.org/officeDocument/2006/relationships/hyperlink" Target="https://www.researchgate.net/publication/359097765_DR-LL_Gan_Diabetic_Retinopathy_Lesions_Synthesis_using_Generative_Adversarial_Network" TargetMode="External"/><Relationship Id="rId5" Type="http://schemas.openxmlformats.org/officeDocument/2006/relationships/hyperlink" Target="https://www.semanticscholar.org/paper/%20Development-and-Validation-of-a-Deep-Learning-for-Gulshan-Peng%20/5c45a5d05ac564adb67811eeb9d41d6460c70135" TargetMode="External"/><Relationship Id="rId10" Type="http://schemas.openxmlformats.org/officeDocument/2006/relationships/hyperlink" Target="https://www.sci-hub.ru/10.1016/j.bspc.2020.1021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05.0077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1840A-F939-4F0C-B0A0-4FC169E85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Забурунов</dc:creator>
  <cp:keywords/>
  <dc:description/>
  <cp:lastModifiedBy>Леонид Забурунов</cp:lastModifiedBy>
  <cp:revision>34</cp:revision>
  <dcterms:created xsi:type="dcterms:W3CDTF">2023-03-19T04:41:00Z</dcterms:created>
  <dcterms:modified xsi:type="dcterms:W3CDTF">2023-03-20T14:14:00Z</dcterms:modified>
</cp:coreProperties>
</file>