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34B9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F434E6">
        <w:rPr>
          <w:rStyle w:val="s1"/>
          <w:rFonts w:asciiTheme="minorHAnsi" w:hAnsiTheme="minorHAnsi" w:cstheme="minorHAnsi"/>
          <w:b/>
          <w:bCs/>
          <w:sz w:val="36"/>
          <w:szCs w:val="36"/>
        </w:rPr>
        <w:t>RT Transmission Example</w:t>
      </w:r>
    </w:p>
    <w:p w14:paraId="58799611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RT Transmission will usually follow the following format:</w:t>
      </w:r>
    </w:p>
    <w:p w14:paraId="4B7EE37D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a)  </w:t>
      </w:r>
      <w:r w:rsidRPr="00F434E6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Handshake</w:t>
      </w:r>
    </w:p>
    <w:p w14:paraId="5DEA2007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b)  </w:t>
      </w:r>
      <w:r w:rsidRPr="00F434E6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Request</w:t>
      </w:r>
    </w:p>
    <w:p w14:paraId="79DBA2C7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c)  </w:t>
      </w:r>
      <w:r w:rsidRPr="00F434E6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Instruction &amp; Read-back</w:t>
      </w:r>
    </w:p>
    <w:p w14:paraId="7A009E41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d)  </w:t>
      </w:r>
      <w:r w:rsidRPr="00F434E6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Handover or Close-down</w:t>
      </w:r>
    </w:p>
    <w:p w14:paraId="04C42E76" w14:textId="77777777" w:rsid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4527506F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537084E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F434E6">
        <w:rPr>
          <w:rStyle w:val="s1"/>
          <w:rFonts w:asciiTheme="minorHAnsi" w:hAnsiTheme="minorHAnsi" w:cstheme="minorHAnsi"/>
          <w:b/>
          <w:bCs/>
          <w:sz w:val="36"/>
          <w:szCs w:val="36"/>
        </w:rPr>
        <w:t>a)  </w:t>
      </w:r>
      <w:r w:rsidRPr="00F434E6">
        <w:rPr>
          <w:rStyle w:val="apple-converted-space"/>
          <w:rFonts w:asciiTheme="minorHAnsi" w:hAnsiTheme="minorHAnsi" w:cstheme="minorHAnsi"/>
          <w:b/>
          <w:bCs/>
          <w:sz w:val="36"/>
          <w:szCs w:val="36"/>
        </w:rPr>
        <w:t> </w:t>
      </w:r>
      <w:r w:rsidRPr="00F434E6">
        <w:rPr>
          <w:rStyle w:val="s1"/>
          <w:rFonts w:asciiTheme="minorHAnsi" w:hAnsiTheme="minorHAnsi" w:cstheme="minorHAnsi"/>
          <w:b/>
          <w:bCs/>
          <w:sz w:val="36"/>
          <w:szCs w:val="36"/>
        </w:rPr>
        <w:t>Handshake</w:t>
      </w:r>
    </w:p>
    <w:p w14:paraId="5B469551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The purpose of this is to establish two-way communications between the aircraft, and the ground station that is being called.</w:t>
      </w:r>
    </w:p>
    <w:p w14:paraId="3DDB1D5E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A0269EE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Suppose that the aircraft is a Cessna 172 with registration G-OSKY, flying from Caernarfon in North Wales to Cambridge in the Midlands, intending to cross Birmingham's controlled airspace. </w:t>
      </w:r>
      <w:r w:rsidRPr="00F434E6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About 15nm (nm - nautical miles, about 1.15 statute miles) from western boundary of Birmingham airspace, the pilot would make an initial call to Birmingham Radar as follows:</w:t>
      </w:r>
    </w:p>
    <w:p w14:paraId="69A68D93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592307F" w14:textId="77777777" w:rsidR="00F434E6" w:rsidRPr="00637E88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70C0"/>
          <w:sz w:val="28"/>
          <w:szCs w:val="28"/>
        </w:rPr>
      </w:pP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'Birmingham Radar, Golf Oscar Sierra Kilo Yankee, request Zone Transit'.</w:t>
      </w:r>
    </w:p>
    <w:p w14:paraId="445B47C9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(who is being called, who is calling, what is wanted)</w:t>
      </w:r>
    </w:p>
    <w:p w14:paraId="7CDDC714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32B3B08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Birmingham's response is quite simple:</w:t>
      </w:r>
    </w:p>
    <w:p w14:paraId="0C8489FC" w14:textId="21B3AC01" w:rsidR="00F434E6" w:rsidRPr="00637E88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637E88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'Golf Oscar Sierra Kilo Yankee, Birmingham Radar, pass your </w:t>
      </w:r>
      <w:r w:rsidR="002E6B51" w:rsidRPr="00637E88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message’.</w:t>
      </w:r>
    </w:p>
    <w:p w14:paraId="53AE477C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(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confirming the aircraft registration, confirming who they are, carry on with the call)</w:t>
      </w:r>
    </w:p>
    <w:p w14:paraId="5FF95010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A8164DA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 xml:space="preserve">Occasionally, if they are busy with something else, for example another aircraft or a telephone call, Birmingham may replace </w:t>
      </w:r>
      <w:r w:rsidRPr="00637E88">
        <w:rPr>
          <w:rStyle w:val="s2"/>
          <w:rFonts w:asciiTheme="minorHAnsi" w:hAnsiTheme="minorHAnsi" w:cstheme="minorHAnsi"/>
          <w:color w:val="FF0000"/>
          <w:sz w:val="28"/>
          <w:szCs w:val="28"/>
        </w:rPr>
        <w:t>'pass your message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' with '</w:t>
      </w:r>
      <w:r w:rsidRPr="00637E88">
        <w:rPr>
          <w:rStyle w:val="s2"/>
          <w:rFonts w:asciiTheme="minorHAnsi" w:hAnsiTheme="minorHAnsi" w:cstheme="minorHAnsi"/>
          <w:color w:val="FF0000"/>
          <w:sz w:val="28"/>
          <w:szCs w:val="28"/>
        </w:rPr>
        <w:t>standby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'.  </w:t>
      </w:r>
      <w:r w:rsidRPr="00F434E6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This is not acknowledged by the Pilot, who must merely remain silent until called by ground station.</w:t>
      </w:r>
    </w:p>
    <w:p w14:paraId="510706BD" w14:textId="77777777" w:rsid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7137972" w14:textId="5CB63506" w:rsid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there are any errors in the handshake, for example Birmingham reads back the aircraft registration as </w:t>
      </w:r>
      <w:r w:rsidRPr="000B0F35">
        <w:rPr>
          <w:rFonts w:asciiTheme="minorHAnsi" w:hAnsiTheme="minorHAnsi" w:cstheme="minorHAnsi"/>
          <w:b/>
          <w:bCs/>
          <w:color w:val="FF0000"/>
          <w:sz w:val="28"/>
          <w:szCs w:val="28"/>
        </w:rPr>
        <w:t>‘Golf Oscar Kilo Sierra Yankee’</w:t>
      </w:r>
      <w:r w:rsidRPr="000B0F35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this is corrected before proceeding further, so the aircraft would reply</w:t>
      </w:r>
      <w:r w:rsidR="002E6B51">
        <w:rPr>
          <w:rFonts w:asciiTheme="minorHAnsi" w:hAnsiTheme="minorHAnsi" w:cstheme="minorHAnsi"/>
          <w:sz w:val="28"/>
          <w:szCs w:val="28"/>
        </w:rPr>
        <w:t>:</w:t>
      </w:r>
    </w:p>
    <w:p w14:paraId="464F421B" w14:textId="7959B79F" w:rsidR="00F434E6" w:rsidRPr="00637E88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637E88">
        <w:rPr>
          <w:rFonts w:asciiTheme="minorHAnsi" w:hAnsiTheme="minorHAnsi" w:cstheme="minorHAnsi"/>
          <w:b/>
          <w:bCs/>
          <w:color w:val="0070C0"/>
          <w:sz w:val="28"/>
          <w:szCs w:val="28"/>
        </w:rPr>
        <w:t>‘Negative, this is Golf Oscar Sierra Kilo Yankee’.</w:t>
      </w:r>
    </w:p>
    <w:p w14:paraId="6E76879B" w14:textId="77777777" w:rsidR="00F434E6" w:rsidRPr="002E6B51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4A1397A" w14:textId="77777777" w:rsidR="002E6B51" w:rsidRDefault="002E6B51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sz w:val="28"/>
          <w:szCs w:val="28"/>
        </w:rPr>
      </w:pPr>
      <w:r>
        <w:rPr>
          <w:rStyle w:val="s1"/>
          <w:rFonts w:asciiTheme="minorHAnsi" w:hAnsiTheme="minorHAnsi" w:cstheme="minorHAnsi"/>
          <w:sz w:val="28"/>
          <w:szCs w:val="28"/>
        </w:rPr>
        <w:t>Birmingham will repeat their response with the correction applied.</w:t>
      </w:r>
    </w:p>
    <w:p w14:paraId="4826EA6A" w14:textId="41C21402" w:rsidR="002E6B51" w:rsidRPr="000B0F35" w:rsidRDefault="002E6B51" w:rsidP="002E6B51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'Golf Oscar Sierra Kilo Yankee, Birmingham Radar, pass your message’.</w:t>
      </w:r>
    </w:p>
    <w:p w14:paraId="40166080" w14:textId="77777777" w:rsidR="005A671D" w:rsidRDefault="005A671D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sz w:val="28"/>
          <w:szCs w:val="28"/>
        </w:rPr>
      </w:pPr>
    </w:p>
    <w:p w14:paraId="1D1B71E6" w14:textId="15F7020D" w:rsidR="00F434E6" w:rsidRPr="002E6B51" w:rsidRDefault="002E6B51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sz w:val="28"/>
          <w:szCs w:val="28"/>
        </w:rPr>
      </w:pPr>
      <w:r w:rsidRPr="002E6B51">
        <w:rPr>
          <w:rStyle w:val="s1"/>
          <w:rFonts w:asciiTheme="minorHAnsi" w:hAnsiTheme="minorHAnsi" w:cstheme="minorHAnsi"/>
          <w:sz w:val="28"/>
          <w:szCs w:val="28"/>
        </w:rPr>
        <w:t>Ideally</w:t>
      </w:r>
      <w:r>
        <w:rPr>
          <w:rStyle w:val="s1"/>
          <w:rFonts w:asciiTheme="minorHAnsi" w:hAnsiTheme="minorHAnsi" w:cstheme="minorHAnsi"/>
          <w:sz w:val="28"/>
          <w:szCs w:val="28"/>
        </w:rPr>
        <w:t>,</w:t>
      </w:r>
      <w:r w:rsidRPr="002E6B51">
        <w:rPr>
          <w:rStyle w:val="s1"/>
          <w:rFonts w:asciiTheme="minorHAnsi" w:hAnsiTheme="minorHAnsi" w:cstheme="minorHAnsi"/>
          <w:sz w:val="28"/>
          <w:szCs w:val="28"/>
        </w:rPr>
        <w:t xml:space="preserve"> the Pilot App will pick up this kind of error.</w:t>
      </w:r>
    </w:p>
    <w:p w14:paraId="159A7121" w14:textId="65698B8C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F434E6">
        <w:rPr>
          <w:rStyle w:val="s1"/>
          <w:rFonts w:asciiTheme="minorHAnsi" w:hAnsiTheme="minorHAnsi" w:cstheme="minorHAnsi"/>
          <w:b/>
          <w:bCs/>
          <w:sz w:val="36"/>
          <w:szCs w:val="36"/>
        </w:rPr>
        <w:lastRenderedPageBreak/>
        <w:t>b)  </w:t>
      </w:r>
      <w:r w:rsidRPr="00F434E6">
        <w:rPr>
          <w:rStyle w:val="apple-converted-space"/>
          <w:rFonts w:asciiTheme="minorHAnsi" w:hAnsiTheme="minorHAnsi" w:cstheme="minorHAnsi"/>
          <w:b/>
          <w:bCs/>
          <w:sz w:val="36"/>
          <w:szCs w:val="36"/>
        </w:rPr>
        <w:t> </w:t>
      </w:r>
      <w:r w:rsidRPr="00F434E6">
        <w:rPr>
          <w:rStyle w:val="s1"/>
          <w:rFonts w:asciiTheme="minorHAnsi" w:hAnsiTheme="minorHAnsi" w:cstheme="minorHAnsi"/>
          <w:b/>
          <w:bCs/>
          <w:sz w:val="36"/>
          <w:szCs w:val="36"/>
        </w:rPr>
        <w:t>Request</w:t>
      </w:r>
    </w:p>
    <w:p w14:paraId="60F2CB1D" w14:textId="5E8F5D65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 xml:space="preserve">Once Birmingham's 'Pass your message' has been received, the aircraft </w:t>
      </w:r>
      <w:r w:rsidR="002E6B51">
        <w:rPr>
          <w:rStyle w:val="s2"/>
          <w:rFonts w:asciiTheme="minorHAnsi" w:hAnsiTheme="minorHAnsi" w:cstheme="minorHAnsi"/>
          <w:sz w:val="28"/>
          <w:szCs w:val="28"/>
        </w:rPr>
        <w:t xml:space="preserve">will 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 xml:space="preserve">transmit his information in a specific manner, defined by the acronym </w:t>
      </w:r>
      <w:proofErr w:type="gramStart"/>
      <w:r w:rsidRPr="00F434E6">
        <w:rPr>
          <w:rStyle w:val="s2"/>
          <w:rFonts w:asciiTheme="minorHAnsi" w:hAnsiTheme="minorHAnsi" w:cstheme="minorHAnsi"/>
          <w:sz w:val="28"/>
          <w:szCs w:val="28"/>
        </w:rPr>
        <w:t>CARPAIR</w:t>
      </w:r>
      <w:r w:rsidR="002E6B51">
        <w:rPr>
          <w:rStyle w:val="s2"/>
          <w:rFonts w:asciiTheme="minorHAnsi" w:hAnsiTheme="minorHAnsi" w:cstheme="minorHAnsi"/>
          <w:sz w:val="28"/>
          <w:szCs w:val="28"/>
        </w:rPr>
        <w:t xml:space="preserve">  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</w:t>
      </w:r>
      <w:proofErr w:type="gramEnd"/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NB., think Flying Fish, a Carp is a freshwater fish found in British canals and reservoirs).</w:t>
      </w:r>
    </w:p>
    <w:p w14:paraId="5D67065A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46B9D56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1"/>
          <w:rFonts w:asciiTheme="minorHAnsi" w:hAnsiTheme="minorHAnsi" w:cstheme="minorHAnsi"/>
          <w:b/>
          <w:bCs/>
          <w:sz w:val="28"/>
          <w:szCs w:val="28"/>
        </w:rPr>
        <w:t>C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all Sign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 (full call sign)</w:t>
      </w:r>
    </w:p>
    <w:p w14:paraId="3F7FC2A3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1"/>
          <w:rFonts w:asciiTheme="minorHAnsi" w:hAnsiTheme="minorHAnsi" w:cstheme="minorHAnsi"/>
          <w:b/>
          <w:bCs/>
          <w:sz w:val="28"/>
          <w:szCs w:val="28"/>
        </w:rPr>
        <w:t>A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ircraft Type</w:t>
      </w:r>
    </w:p>
    <w:p w14:paraId="235AAB40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1"/>
          <w:rFonts w:asciiTheme="minorHAnsi" w:hAnsiTheme="minorHAnsi" w:cstheme="minorHAnsi"/>
          <w:b/>
          <w:bCs/>
          <w:sz w:val="28"/>
          <w:szCs w:val="28"/>
        </w:rPr>
        <w:t>R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oute 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(from, to, via)</w:t>
      </w:r>
    </w:p>
    <w:p w14:paraId="68688D64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1"/>
          <w:rFonts w:asciiTheme="minorHAnsi" w:hAnsiTheme="minorHAnsi" w:cstheme="minorHAnsi"/>
          <w:b/>
          <w:bCs/>
          <w:sz w:val="28"/>
          <w:szCs w:val="28"/>
        </w:rPr>
        <w:t>P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osition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 (relative to a local town, airfield, </w:t>
      </w:r>
      <w:proofErr w:type="gramStart"/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reservoir</w:t>
      </w:r>
      <w:proofErr w:type="gramEnd"/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 or lake)</w:t>
      </w:r>
    </w:p>
    <w:p w14:paraId="0E0518B0" w14:textId="34B93461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1"/>
          <w:rFonts w:asciiTheme="minorHAnsi" w:hAnsiTheme="minorHAnsi" w:cstheme="minorHAnsi"/>
          <w:b/>
          <w:bCs/>
          <w:sz w:val="28"/>
          <w:szCs w:val="28"/>
        </w:rPr>
        <w:t>A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ltitude 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(including pressure setting</w:t>
      </w:r>
      <w:r w:rsidR="005A671D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 on which it is based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, QNH or QFE)</w:t>
      </w:r>
    </w:p>
    <w:p w14:paraId="7490C5DE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1"/>
          <w:rFonts w:asciiTheme="minorHAnsi" w:hAnsiTheme="minorHAnsi" w:cstheme="minorHAnsi"/>
          <w:b/>
          <w:bCs/>
          <w:sz w:val="28"/>
          <w:szCs w:val="28"/>
        </w:rPr>
        <w:t>I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nformation 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(any other relevant information)</w:t>
      </w:r>
    </w:p>
    <w:p w14:paraId="7103BCBF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1"/>
          <w:rFonts w:asciiTheme="minorHAnsi" w:hAnsiTheme="minorHAnsi" w:cstheme="minorHAnsi"/>
          <w:b/>
          <w:bCs/>
          <w:sz w:val="28"/>
          <w:szCs w:val="28"/>
        </w:rPr>
        <w:t>R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>equest 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(repeat of initial request, possibly with greater detail)</w:t>
      </w:r>
    </w:p>
    <w:p w14:paraId="376CE931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83AD5BD" w14:textId="51E69535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So, in this example, the aircraft's message would be</w:t>
      </w:r>
      <w:r w:rsidR="005A671D">
        <w:rPr>
          <w:rStyle w:val="s2"/>
          <w:rFonts w:asciiTheme="minorHAnsi" w:hAnsiTheme="minorHAnsi" w:cstheme="minorHAnsi"/>
          <w:sz w:val="28"/>
          <w:szCs w:val="28"/>
        </w:rPr>
        <w:t>:</w:t>
      </w:r>
    </w:p>
    <w:p w14:paraId="3426A4CE" w14:textId="378C7118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'Golf Oscar Sierra Kilo Yankee, Cessna 172, Caernarfon to Cambridge via Birmingham Zone, 10 miles north-west Wolverhampton, 2,300 ft QNH 100</w:t>
      </w:r>
      <w:r w:rsidR="005A671D"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9</w:t>
      </w: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, request Zone Transit, Wolverhampton to M6 J3' 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(note more detail provided in the request this time).</w:t>
      </w:r>
    </w:p>
    <w:p w14:paraId="498D30F4" w14:textId="77777777" w:rsid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7BE84F1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489BCA5F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F434E6">
        <w:rPr>
          <w:rStyle w:val="s1"/>
          <w:rFonts w:asciiTheme="minorHAnsi" w:hAnsiTheme="minorHAnsi" w:cstheme="minorHAnsi"/>
          <w:b/>
          <w:bCs/>
          <w:sz w:val="36"/>
          <w:szCs w:val="36"/>
        </w:rPr>
        <w:t>c)  </w:t>
      </w:r>
      <w:r w:rsidRPr="00F434E6">
        <w:rPr>
          <w:rStyle w:val="apple-converted-space"/>
          <w:rFonts w:asciiTheme="minorHAnsi" w:hAnsiTheme="minorHAnsi" w:cstheme="minorHAnsi"/>
          <w:b/>
          <w:bCs/>
          <w:sz w:val="36"/>
          <w:szCs w:val="36"/>
        </w:rPr>
        <w:t> </w:t>
      </w:r>
      <w:r w:rsidRPr="00F434E6">
        <w:rPr>
          <w:rStyle w:val="s1"/>
          <w:rFonts w:asciiTheme="minorHAnsi" w:hAnsiTheme="minorHAnsi" w:cstheme="minorHAnsi"/>
          <w:b/>
          <w:bCs/>
          <w:sz w:val="36"/>
          <w:szCs w:val="36"/>
        </w:rPr>
        <w:t>Instruction &amp; Read-back</w:t>
      </w:r>
    </w:p>
    <w:p w14:paraId="1BAF6E2A" w14:textId="15BC117F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Assuming this routing is acceptable to Birmingham, their response might be:</w:t>
      </w:r>
    </w:p>
    <w:p w14:paraId="1BE6D0A4" w14:textId="0F0181BB" w:rsidR="005A671D" w:rsidRPr="000B0F35" w:rsidRDefault="00F434E6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'Golf Kilo Yankee, Birmingham QNH1010, </w:t>
      </w:r>
      <w:r w:rsidR="005A671D"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squawk 0431</w:t>
      </w:r>
      <w:r w:rsidR="00671FE1"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, remain clear of controlled airspace</w:t>
      </w:r>
      <w:r w:rsidR="005A671D"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’</w:t>
      </w:r>
      <w:r w:rsidR="00671FE1"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.</w:t>
      </w:r>
    </w:p>
    <w:p w14:paraId="3421F7F5" w14:textId="2B28CA62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(Note th</w:t>
      </w:r>
      <w:r w:rsidR="00671FE1">
        <w:rPr>
          <w:rStyle w:val="s3"/>
          <w:rFonts w:asciiTheme="minorHAnsi" w:hAnsiTheme="minorHAnsi" w:cstheme="minorHAnsi"/>
          <w:i/>
          <w:iCs/>
          <w:sz w:val="28"/>
          <w:szCs w:val="28"/>
        </w:rPr>
        <w:t>at the instruction commences with the aircraft call sign - abbreviated in this case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, </w:t>
      </w:r>
      <w:r w:rsidR="005A671D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the different Birmingham QNH which the aircraft must use from now on, the unique squawk code that has been </w:t>
      </w:r>
      <w:r w:rsidR="00671FE1">
        <w:rPr>
          <w:rStyle w:val="s3"/>
          <w:rFonts w:asciiTheme="minorHAnsi" w:hAnsiTheme="minorHAnsi" w:cstheme="minorHAnsi"/>
          <w:i/>
          <w:iCs/>
          <w:sz w:val="28"/>
          <w:szCs w:val="28"/>
        </w:rPr>
        <w:t>allocated and the instruction to remain clear of controlled airspace</w:t>
      </w:r>
      <w:r w:rsidR="00667597">
        <w:rPr>
          <w:rStyle w:val="s3"/>
          <w:rFonts w:asciiTheme="minorHAnsi" w:hAnsiTheme="minorHAnsi" w:cstheme="minorHAnsi"/>
          <w:i/>
          <w:iCs/>
          <w:sz w:val="28"/>
          <w:szCs w:val="28"/>
        </w:rPr>
        <w:t>.  N.B., th</w:t>
      </w:r>
      <w:r w:rsidR="00671FE1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is is the default position until a zone transit can be </w:t>
      </w:r>
      <w:r w:rsidR="00667597">
        <w:rPr>
          <w:rStyle w:val="s3"/>
          <w:rFonts w:asciiTheme="minorHAnsi" w:hAnsiTheme="minorHAnsi" w:cstheme="minorHAnsi"/>
          <w:i/>
          <w:iCs/>
          <w:sz w:val="28"/>
          <w:szCs w:val="28"/>
        </w:rPr>
        <w:t>offered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).</w:t>
      </w:r>
    </w:p>
    <w:p w14:paraId="3C61707B" w14:textId="77777777" w:rsidR="00667597" w:rsidRDefault="00667597" w:rsidP="00F434E6">
      <w:pPr>
        <w:pStyle w:val="p1"/>
        <w:spacing w:before="0" w:beforeAutospacing="0" w:after="0" w:afterAutospacing="0"/>
        <w:rPr>
          <w:rStyle w:val="s2"/>
          <w:rFonts w:asciiTheme="minorHAnsi" w:hAnsiTheme="minorHAnsi" w:cstheme="minorHAnsi"/>
          <w:sz w:val="28"/>
          <w:szCs w:val="28"/>
        </w:rPr>
      </w:pPr>
    </w:p>
    <w:p w14:paraId="204449C9" w14:textId="56E8CF31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To verify that this has been received correctly, the aircraft must read this back in full:</w:t>
      </w:r>
    </w:p>
    <w:p w14:paraId="5C98CAD3" w14:textId="03332105" w:rsidR="005A671D" w:rsidRPr="00637E88" w:rsidRDefault="00F434E6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'Birmingham QNH1010, </w:t>
      </w:r>
      <w:r w:rsidR="005A671D"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squawk 0431, </w:t>
      </w:r>
      <w:r w:rsidR="00671FE1"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remain clear of controlled airspace</w:t>
      </w:r>
      <w:r w:rsidR="00671FE1"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, </w:t>
      </w:r>
      <w:r w:rsidR="005A671D"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Golf Kilo Yankee’.</w:t>
      </w:r>
    </w:p>
    <w:p w14:paraId="53E52EA2" w14:textId="5B5357E2" w:rsidR="005A671D" w:rsidRPr="005A671D" w:rsidRDefault="005A671D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i/>
          <w:iCs/>
          <w:sz w:val="28"/>
          <w:szCs w:val="28"/>
        </w:rPr>
      </w:pPr>
      <w:r w:rsidRPr="005A671D">
        <w:rPr>
          <w:rStyle w:val="s1"/>
          <w:rFonts w:asciiTheme="minorHAnsi" w:hAnsiTheme="minorHAnsi" w:cstheme="minorHAnsi"/>
          <w:i/>
          <w:iCs/>
          <w:sz w:val="28"/>
          <w:szCs w:val="28"/>
        </w:rPr>
        <w:t>(</w:t>
      </w:r>
      <w:r w:rsidR="00671FE1">
        <w:rPr>
          <w:rStyle w:val="s1"/>
          <w:rFonts w:asciiTheme="minorHAnsi" w:hAnsiTheme="minorHAnsi" w:cstheme="minorHAnsi"/>
          <w:i/>
          <w:iCs/>
          <w:sz w:val="28"/>
          <w:szCs w:val="28"/>
        </w:rPr>
        <w:t>N</w:t>
      </w:r>
      <w:r w:rsidRPr="005A671D">
        <w:rPr>
          <w:rStyle w:val="s1"/>
          <w:rFonts w:asciiTheme="minorHAnsi" w:hAnsiTheme="minorHAnsi" w:cstheme="minorHAnsi"/>
          <w:i/>
          <w:iCs/>
          <w:sz w:val="28"/>
          <w:szCs w:val="28"/>
        </w:rPr>
        <w:t>ote that the aircraft terminated the</w:t>
      </w:r>
      <w:r w:rsidR="00671FE1">
        <w:rPr>
          <w:rStyle w:val="s1"/>
          <w:rFonts w:asciiTheme="minorHAnsi" w:hAnsiTheme="minorHAnsi" w:cstheme="minorHAnsi"/>
          <w:i/>
          <w:iCs/>
          <w:sz w:val="28"/>
          <w:szCs w:val="28"/>
        </w:rPr>
        <w:t>ir</w:t>
      </w:r>
      <w:r w:rsidRPr="005A671D">
        <w:rPr>
          <w:rStyle w:val="s1"/>
          <w:rFonts w:asciiTheme="minorHAnsi" w:hAnsiTheme="minorHAnsi" w:cstheme="minorHAnsi"/>
          <w:i/>
          <w:iCs/>
          <w:sz w:val="28"/>
          <w:szCs w:val="28"/>
        </w:rPr>
        <w:t xml:space="preserve"> response with </w:t>
      </w:r>
      <w:r w:rsidR="00671FE1">
        <w:rPr>
          <w:rStyle w:val="s1"/>
          <w:rFonts w:asciiTheme="minorHAnsi" w:hAnsiTheme="minorHAnsi" w:cstheme="minorHAnsi"/>
          <w:i/>
          <w:iCs/>
          <w:sz w:val="28"/>
          <w:szCs w:val="28"/>
        </w:rPr>
        <w:t>the</w:t>
      </w:r>
      <w:r w:rsidR="00667597">
        <w:rPr>
          <w:rStyle w:val="s1"/>
          <w:rFonts w:asciiTheme="minorHAnsi" w:hAnsiTheme="minorHAnsi" w:cstheme="minorHAnsi"/>
          <w:i/>
          <w:iCs/>
          <w:sz w:val="28"/>
          <w:szCs w:val="28"/>
        </w:rPr>
        <w:t>ir</w:t>
      </w:r>
      <w:r w:rsidRPr="005A671D">
        <w:rPr>
          <w:rStyle w:val="s1"/>
          <w:rFonts w:asciiTheme="minorHAnsi" w:hAnsiTheme="minorHAnsi" w:cstheme="minorHAnsi"/>
          <w:i/>
          <w:iCs/>
          <w:sz w:val="28"/>
          <w:szCs w:val="28"/>
        </w:rPr>
        <w:t xml:space="preserve"> call sign</w:t>
      </w:r>
      <w:r w:rsidR="00667597">
        <w:rPr>
          <w:rStyle w:val="s1"/>
          <w:rFonts w:asciiTheme="minorHAnsi" w:hAnsiTheme="minorHAnsi" w:cstheme="minorHAnsi"/>
          <w:i/>
          <w:iCs/>
          <w:sz w:val="28"/>
          <w:szCs w:val="28"/>
        </w:rPr>
        <w:t xml:space="preserve">, </w:t>
      </w:r>
      <w:r w:rsidR="00667597" w:rsidRPr="005A671D">
        <w:rPr>
          <w:rStyle w:val="s1"/>
          <w:rFonts w:asciiTheme="minorHAnsi" w:hAnsiTheme="minorHAnsi" w:cstheme="minorHAnsi"/>
          <w:i/>
          <w:iCs/>
          <w:sz w:val="28"/>
          <w:szCs w:val="28"/>
        </w:rPr>
        <w:t>abbreviated</w:t>
      </w:r>
      <w:r w:rsidR="00667597">
        <w:rPr>
          <w:rStyle w:val="s1"/>
          <w:rFonts w:asciiTheme="minorHAnsi" w:hAnsiTheme="minorHAnsi" w:cstheme="minorHAnsi"/>
          <w:i/>
          <w:iCs/>
          <w:sz w:val="28"/>
          <w:szCs w:val="28"/>
        </w:rPr>
        <w:t xml:space="preserve"> only if ATC has done so first</w:t>
      </w:r>
      <w:r w:rsidRPr="005A671D">
        <w:rPr>
          <w:rStyle w:val="s1"/>
          <w:rFonts w:asciiTheme="minorHAnsi" w:hAnsiTheme="minorHAnsi" w:cstheme="minorHAnsi"/>
          <w:i/>
          <w:iCs/>
          <w:sz w:val="28"/>
          <w:szCs w:val="28"/>
        </w:rPr>
        <w:t>).</w:t>
      </w:r>
    </w:p>
    <w:p w14:paraId="4E99BE21" w14:textId="77777777" w:rsidR="005A671D" w:rsidRDefault="005A671D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b/>
          <w:bCs/>
          <w:sz w:val="28"/>
          <w:szCs w:val="28"/>
        </w:rPr>
      </w:pPr>
    </w:p>
    <w:p w14:paraId="38FF1878" w14:textId="77777777" w:rsidR="00667597" w:rsidRDefault="00671FE1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sz w:val="28"/>
          <w:szCs w:val="28"/>
        </w:rPr>
      </w:pPr>
      <w:r w:rsidRPr="00671FE1">
        <w:rPr>
          <w:rStyle w:val="s1"/>
          <w:rFonts w:asciiTheme="minorHAnsi" w:hAnsiTheme="minorHAnsi" w:cstheme="minorHAnsi"/>
          <w:sz w:val="28"/>
          <w:szCs w:val="28"/>
        </w:rPr>
        <w:lastRenderedPageBreak/>
        <w:t>The unique squawk code</w:t>
      </w:r>
      <w:r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="00667597">
        <w:rPr>
          <w:rStyle w:val="s1"/>
          <w:rFonts w:asciiTheme="minorHAnsi" w:hAnsiTheme="minorHAnsi" w:cstheme="minorHAnsi"/>
          <w:sz w:val="28"/>
          <w:szCs w:val="28"/>
        </w:rPr>
        <w:t xml:space="preserve">0431 </w:t>
      </w:r>
      <w:r>
        <w:rPr>
          <w:rStyle w:val="s1"/>
          <w:rFonts w:asciiTheme="minorHAnsi" w:hAnsiTheme="minorHAnsi" w:cstheme="minorHAnsi"/>
          <w:sz w:val="28"/>
          <w:szCs w:val="28"/>
        </w:rPr>
        <w:t xml:space="preserve">will permit the aircraft to be identified by Birmingham Radar from amongst the myriad of other returns on their screen, and consequently a decision on whether a zone transit can be safely offered. </w:t>
      </w:r>
    </w:p>
    <w:p w14:paraId="7F6B005C" w14:textId="28A0B9A8" w:rsidR="00667597" w:rsidRDefault="00671FE1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sz w:val="28"/>
          <w:szCs w:val="28"/>
        </w:rPr>
      </w:pPr>
      <w:r>
        <w:rPr>
          <w:rStyle w:val="s1"/>
          <w:rFonts w:asciiTheme="minorHAnsi" w:hAnsiTheme="minorHAnsi" w:cstheme="minorHAnsi"/>
          <w:sz w:val="28"/>
          <w:szCs w:val="28"/>
        </w:rPr>
        <w:t xml:space="preserve">  </w:t>
      </w:r>
    </w:p>
    <w:p w14:paraId="10AFED72" w14:textId="0124E4D2" w:rsidR="005A671D" w:rsidRPr="00671FE1" w:rsidRDefault="00671FE1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sz w:val="28"/>
          <w:szCs w:val="28"/>
        </w:rPr>
      </w:pPr>
      <w:r>
        <w:rPr>
          <w:rStyle w:val="s1"/>
          <w:rFonts w:asciiTheme="minorHAnsi" w:hAnsiTheme="minorHAnsi" w:cstheme="minorHAnsi"/>
          <w:sz w:val="28"/>
          <w:szCs w:val="28"/>
        </w:rPr>
        <w:t>Assuming this is the case, a follow-up instruction will be provided:</w:t>
      </w:r>
    </w:p>
    <w:p w14:paraId="0450AA35" w14:textId="77777777" w:rsidR="00667597" w:rsidRPr="000B0F35" w:rsidRDefault="00671FE1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'Golf Kilo Yankee, </w:t>
      </w:r>
      <w:r w:rsidR="00F434E6"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Zone Transit approved, Wolverhampton to M6 J3, not above altitude 2,500 ft. </w:t>
      </w:r>
      <w:r w:rsidR="00F434E6" w:rsidRPr="000B0F35">
        <w:rPr>
          <w:rStyle w:val="apple-converted-space"/>
          <w:rFonts w:asciiTheme="minorHAnsi" w:hAnsiTheme="minorHAnsi" w:cstheme="minorHAnsi"/>
          <w:b/>
          <w:bCs/>
          <w:color w:val="FF0000"/>
          <w:sz w:val="28"/>
          <w:szCs w:val="28"/>
        </w:rPr>
        <w:t> </w:t>
      </w:r>
      <w:r w:rsidR="00F434E6"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Report airfield in sight'.</w:t>
      </w:r>
    </w:p>
    <w:p w14:paraId="4756B6EF" w14:textId="61C52797" w:rsidR="00667597" w:rsidRPr="005A671D" w:rsidRDefault="00667597" w:rsidP="00667597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i/>
          <w:iCs/>
          <w:sz w:val="28"/>
          <w:szCs w:val="28"/>
        </w:rPr>
      </w:pPr>
      <w:r w:rsidRPr="005A671D">
        <w:rPr>
          <w:rStyle w:val="s1"/>
          <w:rFonts w:asciiTheme="minorHAnsi" w:hAnsiTheme="minorHAnsi" w:cstheme="minorHAnsi"/>
          <w:i/>
          <w:iCs/>
          <w:sz w:val="28"/>
          <w:szCs w:val="28"/>
        </w:rPr>
        <w:t>(</w:t>
      </w:r>
      <w:r>
        <w:rPr>
          <w:rStyle w:val="s1"/>
          <w:rFonts w:asciiTheme="minorHAnsi" w:hAnsiTheme="minorHAnsi" w:cstheme="minorHAnsi"/>
          <w:i/>
          <w:iCs/>
          <w:sz w:val="28"/>
          <w:szCs w:val="28"/>
        </w:rPr>
        <w:t>N</w:t>
      </w:r>
      <w:r w:rsidRPr="005A671D">
        <w:rPr>
          <w:rStyle w:val="s1"/>
          <w:rFonts w:asciiTheme="minorHAnsi" w:hAnsiTheme="minorHAnsi" w:cstheme="minorHAnsi"/>
          <w:i/>
          <w:iCs/>
          <w:sz w:val="28"/>
          <w:szCs w:val="28"/>
        </w:rPr>
        <w:t xml:space="preserve">ote that </w:t>
      </w:r>
      <w:r>
        <w:rPr>
          <w:rStyle w:val="s1"/>
          <w:rFonts w:asciiTheme="minorHAnsi" w:hAnsiTheme="minorHAnsi" w:cstheme="minorHAnsi"/>
          <w:i/>
          <w:iCs/>
          <w:sz w:val="28"/>
          <w:szCs w:val="28"/>
        </w:rPr>
        <w:t>both a route and altitude restriction form part of the zone transit clearance</w:t>
      </w:r>
      <w:r w:rsidRPr="005A671D">
        <w:rPr>
          <w:rStyle w:val="s1"/>
          <w:rFonts w:asciiTheme="minorHAnsi" w:hAnsiTheme="minorHAnsi" w:cstheme="minorHAnsi"/>
          <w:i/>
          <w:iCs/>
          <w:sz w:val="28"/>
          <w:szCs w:val="28"/>
        </w:rPr>
        <w:t>).</w:t>
      </w:r>
    </w:p>
    <w:p w14:paraId="2A82C7A4" w14:textId="77777777" w:rsidR="00667597" w:rsidRDefault="00667597" w:rsidP="00F434E6">
      <w:pPr>
        <w:pStyle w:val="p1"/>
        <w:spacing w:before="0" w:beforeAutospacing="0" w:after="0" w:afterAutospacing="0"/>
        <w:rPr>
          <w:rStyle w:val="s2"/>
          <w:rFonts w:asciiTheme="minorHAnsi" w:hAnsiTheme="minorHAnsi" w:cstheme="minorHAnsi"/>
          <w:sz w:val="28"/>
          <w:szCs w:val="28"/>
        </w:rPr>
      </w:pPr>
    </w:p>
    <w:p w14:paraId="67948B0E" w14:textId="371C8E11" w:rsidR="00667597" w:rsidRDefault="00667597" w:rsidP="00F434E6">
      <w:pPr>
        <w:pStyle w:val="p1"/>
        <w:spacing w:before="0" w:beforeAutospacing="0" w:after="0" w:afterAutospacing="0"/>
        <w:rPr>
          <w:rStyle w:val="s2"/>
          <w:rFonts w:asciiTheme="minorHAnsi" w:hAnsiTheme="minorHAnsi" w:cstheme="minorHAnsi"/>
          <w:sz w:val="28"/>
          <w:szCs w:val="28"/>
        </w:rPr>
      </w:pPr>
      <w:r>
        <w:rPr>
          <w:rStyle w:val="s2"/>
          <w:rFonts w:asciiTheme="minorHAnsi" w:hAnsiTheme="minorHAnsi" w:cstheme="minorHAnsi"/>
          <w:sz w:val="28"/>
          <w:szCs w:val="28"/>
        </w:rPr>
        <w:t>The aircraft will also read this back:</w:t>
      </w:r>
    </w:p>
    <w:p w14:paraId="2C3D707A" w14:textId="56FEE86B" w:rsidR="00667597" w:rsidRPr="00637E88" w:rsidRDefault="00667597" w:rsidP="00667597">
      <w:pPr>
        <w:pStyle w:val="p1"/>
        <w:spacing w:before="0" w:beforeAutospacing="0" w:after="0" w:afterAutospacing="0"/>
        <w:rPr>
          <w:rStyle w:val="s2"/>
          <w:rFonts w:asciiTheme="minorHAnsi" w:hAnsiTheme="minorHAnsi" w:cstheme="minorHAnsi"/>
          <w:color w:val="0070C0"/>
          <w:sz w:val="28"/>
          <w:szCs w:val="28"/>
        </w:rPr>
      </w:pP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‘</w:t>
      </w: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Zone Transit approved, Wolverhampton to M6 J3, not above altitude 2,500 ft. </w:t>
      </w:r>
      <w:r w:rsidRPr="00637E88">
        <w:rPr>
          <w:rStyle w:val="apple-converted-space"/>
          <w:rFonts w:asciiTheme="minorHAnsi" w:hAnsiTheme="minorHAnsi" w:cstheme="minorHAnsi"/>
          <w:b/>
          <w:bCs/>
          <w:color w:val="0070C0"/>
          <w:sz w:val="28"/>
          <w:szCs w:val="28"/>
        </w:rPr>
        <w:t> </w:t>
      </w: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Wilco</w:t>
      </w: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'</w:t>
      </w: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, Golf Kilo Yankee’</w:t>
      </w: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. </w:t>
      </w:r>
      <w:r w:rsidRPr="00637E88">
        <w:rPr>
          <w:rStyle w:val="s2"/>
          <w:rFonts w:asciiTheme="minorHAnsi" w:hAnsiTheme="minorHAnsi" w:cstheme="minorHAnsi"/>
          <w:color w:val="0070C0"/>
          <w:sz w:val="28"/>
          <w:szCs w:val="28"/>
        </w:rPr>
        <w:t> </w:t>
      </w:r>
    </w:p>
    <w:p w14:paraId="0C08ED0D" w14:textId="5AA1896C" w:rsidR="00F434E6" w:rsidRDefault="00F434E6" w:rsidP="00F434E6">
      <w:pPr>
        <w:pStyle w:val="p1"/>
        <w:spacing w:before="0" w:beforeAutospacing="0" w:after="0" w:afterAutospacing="0"/>
        <w:rPr>
          <w:rStyle w:val="s3"/>
          <w:rFonts w:asciiTheme="minorHAnsi" w:hAnsiTheme="minorHAnsi" w:cstheme="minorHAnsi"/>
          <w:i/>
          <w:iCs/>
          <w:sz w:val="28"/>
          <w:szCs w:val="28"/>
        </w:rPr>
      </w:pP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</w:t>
      </w:r>
      <w:r w:rsidR="00667597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In this case </w:t>
      </w:r>
      <w:r w:rsidRPr="000B0F35">
        <w:rPr>
          <w:rStyle w:val="s3"/>
          <w:rFonts w:asciiTheme="minorHAnsi" w:hAnsiTheme="minorHAnsi" w:cstheme="minorHAnsi"/>
          <w:i/>
          <w:iCs/>
          <w:color w:val="0070C0"/>
          <w:sz w:val="28"/>
          <w:szCs w:val="28"/>
        </w:rPr>
        <w:t>'Report airfield in sight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' </w:t>
      </w:r>
      <w:r w:rsidR="00667597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has been replaced with 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'</w:t>
      </w:r>
      <w:r w:rsidRPr="000B0F35">
        <w:rPr>
          <w:rStyle w:val="s3"/>
          <w:rFonts w:asciiTheme="minorHAnsi" w:hAnsiTheme="minorHAnsi" w:cstheme="minorHAnsi"/>
          <w:i/>
          <w:iCs/>
          <w:color w:val="0070C0"/>
          <w:sz w:val="28"/>
          <w:szCs w:val="28"/>
        </w:rPr>
        <w:t>Wilco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'</w:t>
      </w:r>
      <w:r w:rsidR="00667597">
        <w:rPr>
          <w:rStyle w:val="s3"/>
          <w:rFonts w:asciiTheme="minorHAnsi" w:hAnsiTheme="minorHAnsi" w:cstheme="minorHAnsi"/>
          <w:i/>
          <w:iCs/>
          <w:sz w:val="28"/>
          <w:szCs w:val="28"/>
        </w:rPr>
        <w:t>.   The only instructions that may be replaced in this way commence with either ‘Report …….’ Or ‘Advise ………</w:t>
      </w:r>
      <w:proofErr w:type="gramStart"/>
      <w:r w:rsidR="00667597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’ 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)</w:t>
      </w:r>
      <w:proofErr w:type="gramEnd"/>
      <w:r w:rsidR="00667597">
        <w:rPr>
          <w:rStyle w:val="s3"/>
          <w:rFonts w:asciiTheme="minorHAnsi" w:hAnsiTheme="minorHAnsi" w:cstheme="minorHAnsi"/>
          <w:i/>
          <w:iCs/>
          <w:sz w:val="28"/>
          <w:szCs w:val="28"/>
        </w:rPr>
        <w:t>.</w:t>
      </w:r>
    </w:p>
    <w:p w14:paraId="316C99CF" w14:textId="77777777" w:rsidR="00667597" w:rsidRDefault="00667597" w:rsidP="00F434E6">
      <w:pPr>
        <w:pStyle w:val="p1"/>
        <w:spacing w:before="0" w:beforeAutospacing="0" w:after="0" w:afterAutospacing="0"/>
        <w:rPr>
          <w:rStyle w:val="s3"/>
          <w:rFonts w:asciiTheme="minorHAnsi" w:hAnsiTheme="minorHAnsi" w:cstheme="minorHAnsi"/>
          <w:i/>
          <w:iCs/>
          <w:sz w:val="28"/>
          <w:szCs w:val="28"/>
        </w:rPr>
      </w:pPr>
    </w:p>
    <w:p w14:paraId="7C2AB4FC" w14:textId="635A91C2" w:rsidR="00F434E6" w:rsidRPr="00F434E6" w:rsidRDefault="00667597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Style w:val="s2"/>
          <w:rFonts w:asciiTheme="minorHAnsi" w:hAnsiTheme="minorHAnsi" w:cstheme="minorHAnsi"/>
          <w:sz w:val="28"/>
          <w:szCs w:val="28"/>
        </w:rPr>
        <w:t xml:space="preserve">With critical clearances such as this. </w:t>
      </w:r>
      <w:r w:rsidR="00F434E6" w:rsidRPr="00F434E6">
        <w:rPr>
          <w:rStyle w:val="s2"/>
          <w:rFonts w:asciiTheme="minorHAnsi" w:hAnsiTheme="minorHAnsi" w:cstheme="minorHAnsi"/>
          <w:sz w:val="28"/>
          <w:szCs w:val="28"/>
        </w:rPr>
        <w:t>Birmingham will sometimes confirm that the read back is correct:</w:t>
      </w:r>
    </w:p>
    <w:p w14:paraId="0D6E244E" w14:textId="77777777" w:rsidR="00F434E6" w:rsidRPr="000B0F35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'Golf Kilo Yankee, read back correct' </w:t>
      </w:r>
      <w:r w:rsidRPr="00637E88">
        <w:rPr>
          <w:rStyle w:val="s2"/>
          <w:rFonts w:asciiTheme="minorHAnsi" w:hAnsiTheme="minorHAnsi" w:cstheme="minorHAnsi"/>
          <w:sz w:val="28"/>
          <w:szCs w:val="28"/>
        </w:rPr>
        <w:t>or possibly just </w:t>
      </w: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'Golf Kilo Yankee, correct'.</w:t>
      </w:r>
    </w:p>
    <w:p w14:paraId="55738872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4C7AC5F" w14:textId="2F81B841" w:rsidR="001B2AF8" w:rsidRDefault="00F434E6" w:rsidP="00F434E6">
      <w:pPr>
        <w:pStyle w:val="p1"/>
        <w:spacing w:before="0" w:beforeAutospacing="0" w:after="0" w:afterAutospacing="0"/>
        <w:rPr>
          <w:rStyle w:val="s2"/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 xml:space="preserve">This concludes this </w:t>
      </w:r>
      <w:r w:rsidR="001B2AF8">
        <w:rPr>
          <w:rStyle w:val="s2"/>
          <w:rFonts w:asciiTheme="minorHAnsi" w:hAnsiTheme="minorHAnsi" w:cstheme="minorHAnsi"/>
          <w:sz w:val="28"/>
          <w:szCs w:val="28"/>
        </w:rPr>
        <w:t>section of the</w:t>
      </w:r>
      <w:r w:rsidRPr="00F434E6">
        <w:rPr>
          <w:rStyle w:val="s2"/>
          <w:rFonts w:asciiTheme="minorHAnsi" w:hAnsiTheme="minorHAnsi" w:cstheme="minorHAnsi"/>
          <w:sz w:val="28"/>
          <w:szCs w:val="28"/>
        </w:rPr>
        <w:t xml:space="preserve"> transmission.</w:t>
      </w:r>
    </w:p>
    <w:p w14:paraId="72293B3A" w14:textId="77777777" w:rsidR="001B2AF8" w:rsidRDefault="001B2AF8" w:rsidP="00F434E6">
      <w:pPr>
        <w:pStyle w:val="p1"/>
        <w:spacing w:before="0" w:beforeAutospacing="0" w:after="0" w:afterAutospacing="0"/>
        <w:rPr>
          <w:rStyle w:val="s2"/>
          <w:rFonts w:asciiTheme="minorHAnsi" w:hAnsiTheme="minorHAnsi" w:cstheme="minorHAnsi"/>
          <w:sz w:val="28"/>
          <w:szCs w:val="28"/>
        </w:rPr>
      </w:pPr>
    </w:p>
    <w:p w14:paraId="4C465B86" w14:textId="7B2C6B9C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 xml:space="preserve">At the point where the aircraft </w:t>
      </w:r>
      <w:proofErr w:type="gramStart"/>
      <w:r w:rsidRPr="00F434E6">
        <w:rPr>
          <w:rStyle w:val="s2"/>
          <w:rFonts w:asciiTheme="minorHAnsi" w:hAnsiTheme="minorHAnsi" w:cstheme="minorHAnsi"/>
          <w:sz w:val="28"/>
          <w:szCs w:val="28"/>
        </w:rPr>
        <w:t>is able to</w:t>
      </w:r>
      <w:proofErr w:type="gramEnd"/>
      <w:r w:rsidRPr="00F434E6">
        <w:rPr>
          <w:rStyle w:val="s2"/>
          <w:rFonts w:asciiTheme="minorHAnsi" w:hAnsiTheme="minorHAnsi" w:cstheme="minorHAnsi"/>
          <w:sz w:val="28"/>
          <w:szCs w:val="28"/>
        </w:rPr>
        <w:t xml:space="preserve"> see the airfield, the pilot may transit:</w:t>
      </w:r>
    </w:p>
    <w:p w14:paraId="00B0FD7A" w14:textId="77777777" w:rsidR="001B2AF8" w:rsidRPr="00637E88" w:rsidRDefault="00F434E6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'Golf Kilo Yankee, airfield in sight'</w:t>
      </w:r>
      <w:r w:rsidR="001B2AF8"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.</w:t>
      </w:r>
    </w:p>
    <w:p w14:paraId="423202EA" w14:textId="6DEDD8F9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(Note that when initiating a conversation, the aircraft commences with its call sign</w:t>
      </w:r>
      <w:r w:rsidR="001B2AF8">
        <w:rPr>
          <w:rStyle w:val="s3"/>
          <w:rFonts w:asciiTheme="minorHAnsi" w:hAnsiTheme="minorHAnsi" w:cstheme="minorHAnsi"/>
          <w:i/>
          <w:iCs/>
          <w:sz w:val="28"/>
          <w:szCs w:val="28"/>
        </w:rPr>
        <w:t>, abbreviated where appropriate</w:t>
      </w: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).</w:t>
      </w:r>
    </w:p>
    <w:p w14:paraId="13A69FAE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A48936D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Birmingham Radar may just reply:</w:t>
      </w:r>
    </w:p>
    <w:p w14:paraId="052A124D" w14:textId="77777777" w:rsidR="001B2AF8" w:rsidRPr="000B0F35" w:rsidRDefault="00F434E6" w:rsidP="00F434E6">
      <w:pPr>
        <w:pStyle w:val="p1"/>
        <w:spacing w:before="0" w:beforeAutospacing="0" w:after="0" w:afterAutospacing="0"/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'Golf Kilo Yankee, Roger'</w:t>
      </w:r>
      <w:r w:rsidR="001B2AF8"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.</w:t>
      </w:r>
    </w:p>
    <w:p w14:paraId="4D4CA5CC" w14:textId="3A0CD649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(</w:t>
      </w:r>
      <w:proofErr w:type="gramStart"/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>meaning</w:t>
      </w:r>
      <w:proofErr w:type="gramEnd"/>
      <w:r w:rsidRPr="00F434E6">
        <w:rPr>
          <w:rStyle w:val="s3"/>
          <w:rFonts w:asciiTheme="minorHAnsi" w:hAnsiTheme="minorHAnsi" w:cstheme="minorHAnsi"/>
          <w:i/>
          <w:iCs/>
          <w:sz w:val="28"/>
          <w:szCs w:val="28"/>
        </w:rPr>
        <w:t xml:space="preserve"> your message has been received'</w:t>
      </w:r>
    </w:p>
    <w:p w14:paraId="10815DDA" w14:textId="5AC1D1DF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or may issue a further instruction, such as:</w:t>
      </w:r>
    </w:p>
    <w:p w14:paraId="4DFA2666" w14:textId="19858A58" w:rsidR="00F434E6" w:rsidRPr="000B0F35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'Golf Kilo Yankee, report leaving the zone'</w:t>
      </w:r>
      <w:r w:rsidR="001B2AF8"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.</w:t>
      </w:r>
    </w:p>
    <w:p w14:paraId="109FE55C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12EA6C7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To which the aircraft replies:</w:t>
      </w:r>
    </w:p>
    <w:p w14:paraId="55C10E83" w14:textId="77777777" w:rsidR="00F434E6" w:rsidRPr="00637E88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70C0"/>
          <w:sz w:val="28"/>
          <w:szCs w:val="28"/>
        </w:rPr>
      </w:pP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'Wilco, Golf Kilo Yankee'.</w:t>
      </w:r>
    </w:p>
    <w:p w14:paraId="6A5698D8" w14:textId="77777777" w:rsid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162FE8D" w14:textId="77777777" w:rsidR="001B2AF8" w:rsidRDefault="001B2AF8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1F9BCB1" w14:textId="77777777" w:rsidR="001B2AF8" w:rsidRPr="00F434E6" w:rsidRDefault="001B2AF8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7328DD5" w14:textId="77777777" w:rsidR="00F434E6" w:rsidRPr="001B2AF8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1B2AF8">
        <w:rPr>
          <w:rStyle w:val="s1"/>
          <w:rFonts w:asciiTheme="minorHAnsi" w:hAnsiTheme="minorHAnsi" w:cstheme="minorHAnsi"/>
          <w:b/>
          <w:bCs/>
          <w:sz w:val="36"/>
          <w:szCs w:val="36"/>
        </w:rPr>
        <w:lastRenderedPageBreak/>
        <w:t>d)  </w:t>
      </w:r>
      <w:r w:rsidRPr="001B2AF8">
        <w:rPr>
          <w:rStyle w:val="apple-converted-space"/>
          <w:rFonts w:asciiTheme="minorHAnsi" w:hAnsiTheme="minorHAnsi" w:cstheme="minorHAnsi"/>
          <w:b/>
          <w:bCs/>
          <w:sz w:val="36"/>
          <w:szCs w:val="36"/>
        </w:rPr>
        <w:t> </w:t>
      </w:r>
      <w:r w:rsidRPr="001B2AF8">
        <w:rPr>
          <w:rStyle w:val="s1"/>
          <w:rFonts w:asciiTheme="minorHAnsi" w:hAnsiTheme="minorHAnsi" w:cstheme="minorHAnsi"/>
          <w:b/>
          <w:bCs/>
          <w:sz w:val="36"/>
          <w:szCs w:val="36"/>
        </w:rPr>
        <w:t>Handover</w:t>
      </w:r>
    </w:p>
    <w:p w14:paraId="0977E56C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At the point where the aircraft is leaving Birmingham's control zone, it will call:</w:t>
      </w:r>
    </w:p>
    <w:p w14:paraId="57A906D2" w14:textId="23BA5A4A" w:rsidR="00F434E6" w:rsidRPr="00637E88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70C0"/>
          <w:sz w:val="28"/>
          <w:szCs w:val="28"/>
        </w:rPr>
      </w:pP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'Golf Kilo Yankee, leaving your zone'</w:t>
      </w:r>
      <w:r w:rsidR="001B2AF8"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.</w:t>
      </w:r>
    </w:p>
    <w:p w14:paraId="0A779509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89D3F94" w14:textId="21234774" w:rsidR="00F434E6" w:rsidRPr="00F434E6" w:rsidRDefault="001B2AF8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Style w:val="s2"/>
          <w:rFonts w:asciiTheme="minorHAnsi" w:hAnsiTheme="minorHAnsi" w:cstheme="minorHAnsi"/>
          <w:sz w:val="28"/>
          <w:szCs w:val="28"/>
        </w:rPr>
        <w:t xml:space="preserve">At this point, </w:t>
      </w:r>
      <w:r w:rsidR="00F434E6" w:rsidRPr="00F434E6">
        <w:rPr>
          <w:rStyle w:val="s2"/>
          <w:rFonts w:asciiTheme="minorHAnsi" w:hAnsiTheme="minorHAnsi" w:cstheme="minorHAnsi"/>
          <w:sz w:val="28"/>
          <w:szCs w:val="28"/>
        </w:rPr>
        <w:t xml:space="preserve">Birmingham Radar </w:t>
      </w:r>
      <w:r>
        <w:rPr>
          <w:rStyle w:val="s2"/>
          <w:rFonts w:asciiTheme="minorHAnsi" w:hAnsiTheme="minorHAnsi" w:cstheme="minorHAnsi"/>
          <w:sz w:val="28"/>
          <w:szCs w:val="28"/>
        </w:rPr>
        <w:t xml:space="preserve">may </w:t>
      </w:r>
      <w:r w:rsidR="00F434E6" w:rsidRPr="00F434E6">
        <w:rPr>
          <w:rStyle w:val="s2"/>
          <w:rFonts w:asciiTheme="minorHAnsi" w:hAnsiTheme="minorHAnsi" w:cstheme="minorHAnsi"/>
          <w:sz w:val="28"/>
          <w:szCs w:val="28"/>
        </w:rPr>
        <w:t xml:space="preserve">wish to pass the aircraft on to the next ground station, say Cambridge Radar, </w:t>
      </w:r>
      <w:r>
        <w:rPr>
          <w:rStyle w:val="s2"/>
          <w:rFonts w:asciiTheme="minorHAnsi" w:hAnsiTheme="minorHAnsi" w:cstheme="minorHAnsi"/>
          <w:sz w:val="28"/>
          <w:szCs w:val="28"/>
        </w:rPr>
        <w:t xml:space="preserve">so </w:t>
      </w:r>
      <w:r w:rsidR="00F434E6" w:rsidRPr="00F434E6">
        <w:rPr>
          <w:rStyle w:val="s2"/>
          <w:rFonts w:asciiTheme="minorHAnsi" w:hAnsiTheme="minorHAnsi" w:cstheme="minorHAnsi"/>
          <w:sz w:val="28"/>
          <w:szCs w:val="28"/>
        </w:rPr>
        <w:t>it will reply:</w:t>
      </w:r>
    </w:p>
    <w:p w14:paraId="339CEB48" w14:textId="6178FA8A" w:rsidR="00F434E6" w:rsidRPr="000B0F35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'Golf Kilo Yankee, roger. </w:t>
      </w:r>
      <w:r w:rsidRPr="000B0F35">
        <w:rPr>
          <w:rStyle w:val="apple-converted-space"/>
          <w:rFonts w:asciiTheme="minorHAnsi" w:hAnsiTheme="minorHAnsi" w:cstheme="minorHAnsi"/>
          <w:b/>
          <w:bCs/>
          <w:color w:val="FF0000"/>
          <w:sz w:val="28"/>
          <w:szCs w:val="28"/>
        </w:rPr>
        <w:t> </w:t>
      </w: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Free-call Cambridge Approach on 120.965'.</w:t>
      </w:r>
    </w:p>
    <w:p w14:paraId="25FAECD2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65BE897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To which the aircraft replies:</w:t>
      </w:r>
    </w:p>
    <w:p w14:paraId="2EF6BA74" w14:textId="77777777" w:rsidR="00F434E6" w:rsidRPr="00637E88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70C0"/>
          <w:sz w:val="28"/>
          <w:szCs w:val="28"/>
        </w:rPr>
      </w:pPr>
      <w:r w:rsidRPr="00637E88">
        <w:rPr>
          <w:rStyle w:val="s1"/>
          <w:rFonts w:asciiTheme="minorHAnsi" w:hAnsiTheme="minorHAnsi" w:cstheme="minorHAnsi"/>
          <w:b/>
          <w:bCs/>
          <w:color w:val="0070C0"/>
          <w:sz w:val="28"/>
          <w:szCs w:val="28"/>
        </w:rPr>
        <w:t>'Free-call Cambridge Approach, 120.965, Golf Kilo Yankee'.</w:t>
      </w:r>
    </w:p>
    <w:p w14:paraId="4A5BC690" w14:textId="77777777" w:rsidR="00F434E6" w:rsidRPr="00F434E6" w:rsidRDefault="00F434E6" w:rsidP="00F434E6">
      <w:pPr>
        <w:pStyle w:val="p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DDD54A9" w14:textId="77777777" w:rsidR="00F434E6" w:rsidRPr="00F434E6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34E6">
        <w:rPr>
          <w:rStyle w:val="s2"/>
          <w:rFonts w:asciiTheme="minorHAnsi" w:hAnsiTheme="minorHAnsi" w:cstheme="minorHAnsi"/>
          <w:sz w:val="28"/>
          <w:szCs w:val="28"/>
        </w:rPr>
        <w:t>Birmingham will typically terminate the call with:</w:t>
      </w:r>
    </w:p>
    <w:p w14:paraId="6F05A2C5" w14:textId="77777777" w:rsidR="00F434E6" w:rsidRPr="000B0F35" w:rsidRDefault="00F434E6" w:rsidP="00F434E6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'Golf Kilo Yankee, correct. </w:t>
      </w:r>
      <w:r w:rsidRPr="000B0F35">
        <w:rPr>
          <w:rStyle w:val="apple-converted-space"/>
          <w:rFonts w:asciiTheme="minorHAnsi" w:hAnsiTheme="minorHAnsi" w:cstheme="minorHAnsi"/>
          <w:b/>
          <w:bCs/>
          <w:color w:val="FF0000"/>
          <w:sz w:val="28"/>
          <w:szCs w:val="28"/>
        </w:rPr>
        <w:t> </w:t>
      </w:r>
      <w:r w:rsidRPr="000B0F35">
        <w:rPr>
          <w:rStyle w:val="s1"/>
          <w:rFonts w:asciiTheme="minorHAnsi" w:hAnsiTheme="minorHAnsi" w:cstheme="minorHAnsi"/>
          <w:b/>
          <w:bCs/>
          <w:color w:val="FF0000"/>
          <w:sz w:val="28"/>
          <w:szCs w:val="28"/>
        </w:rPr>
        <w:t>Goodbye'.</w:t>
      </w:r>
    </w:p>
    <w:p w14:paraId="1EB5FCA4" w14:textId="77777777" w:rsidR="00F518D9" w:rsidRDefault="00F518D9">
      <w:pPr>
        <w:rPr>
          <w:rFonts w:cstheme="minorHAnsi"/>
          <w:sz w:val="28"/>
          <w:szCs w:val="28"/>
        </w:rPr>
      </w:pPr>
    </w:p>
    <w:p w14:paraId="229F5D95" w14:textId="43BE8C65" w:rsidR="000B0F35" w:rsidRDefault="000B0F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entire sequence may be repeated with Cambridge Approach, albeit with different instructions for the landing phase (which still involves an entry into controlled airspace).</w:t>
      </w:r>
    </w:p>
    <w:p w14:paraId="581121D0" w14:textId="77777777" w:rsidR="000B0F35" w:rsidRPr="00F434E6" w:rsidRDefault="000B0F35">
      <w:pPr>
        <w:rPr>
          <w:rFonts w:cstheme="minorHAnsi"/>
          <w:sz w:val="28"/>
          <w:szCs w:val="28"/>
        </w:rPr>
      </w:pPr>
    </w:p>
    <w:sectPr w:rsidR="000B0F35" w:rsidRPr="00F4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6"/>
    <w:rsid w:val="000B0F35"/>
    <w:rsid w:val="001B2AF8"/>
    <w:rsid w:val="002E6B51"/>
    <w:rsid w:val="005A671D"/>
    <w:rsid w:val="00637E88"/>
    <w:rsid w:val="00667597"/>
    <w:rsid w:val="00671FE1"/>
    <w:rsid w:val="00F434E6"/>
    <w:rsid w:val="00F5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1791"/>
  <w15:chartTrackingRefBased/>
  <w15:docId w15:val="{78AD2802-616E-4E77-B7FD-43C2F46A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434E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n-GB"/>
      <w14:ligatures w14:val="none"/>
    </w:rPr>
  </w:style>
  <w:style w:type="paragraph" w:customStyle="1" w:styleId="p2">
    <w:name w:val="p2"/>
    <w:basedOn w:val="Normal"/>
    <w:rsid w:val="00F434E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434E6"/>
  </w:style>
  <w:style w:type="character" w:customStyle="1" w:styleId="s2">
    <w:name w:val="s2"/>
    <w:basedOn w:val="DefaultParagraphFont"/>
    <w:rsid w:val="00F434E6"/>
  </w:style>
  <w:style w:type="character" w:customStyle="1" w:styleId="apple-converted-space">
    <w:name w:val="apple-converted-space"/>
    <w:basedOn w:val="DefaultParagraphFont"/>
    <w:rsid w:val="00F434E6"/>
  </w:style>
  <w:style w:type="character" w:customStyle="1" w:styleId="s3">
    <w:name w:val="s3"/>
    <w:basedOn w:val="DefaultParagraphFont"/>
    <w:rsid w:val="00F43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4</cp:revision>
  <dcterms:created xsi:type="dcterms:W3CDTF">2023-10-24T16:05:00Z</dcterms:created>
  <dcterms:modified xsi:type="dcterms:W3CDTF">2023-10-24T21:05:00Z</dcterms:modified>
</cp:coreProperties>
</file>