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2"/>
          <w:szCs w:val="12"/>
        </w:rPr>
      </w:pPr>
      <w:r w:rsidDel="00000000" w:rsidR="00000000" w:rsidRPr="00000000">
        <w:rPr>
          <w:rtl w:val="0"/>
        </w:rPr>
      </w:r>
    </w:p>
    <w:tbl>
      <w:tblPr>
        <w:tblStyle w:val="Table1"/>
        <w:tblW w:w="10785.0" w:type="dxa"/>
        <w:jc w:val="left"/>
        <w:tblInd w:w="5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5"/>
        <w:tblGridChange w:id="0">
          <w:tblGrid>
            <w:gridCol w:w="10785"/>
          </w:tblGrid>
        </w:tblGridChange>
      </w:tblGrid>
      <w:tr>
        <w:trPr>
          <w:cantSplit w:val="0"/>
          <w:trHeight w:val="1402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pPr>
            <w:bookmarkStart w:colFirst="0" w:colLast="0" w:name="_x8fm1uorkbaw" w:id="0"/>
            <w:bookmarkEnd w:id="0"/>
            <w:r w:rsidDel="00000000" w:rsidR="00000000" w:rsidRPr="00000000">
              <w:rPr>
                <w:sz w:val="74"/>
                <w:szCs w:val="74"/>
                <w:rtl w:val="0"/>
              </w:rPr>
              <w:t xml:space="preserve">Zac Gamble</w:t>
            </w:r>
            <w:r w:rsidDel="00000000" w:rsidR="00000000" w:rsidRPr="00000000">
              <w:rPr>
                <w:rtl w:val="0"/>
              </w:rPr>
            </w:r>
          </w:p>
          <w:p w:rsidR="00000000" w:rsidDel="00000000" w:rsidP="00000000" w:rsidRDefault="00000000" w:rsidRPr="00000000" w14:paraId="00000003">
            <w:pPr>
              <w:pStyle w:val="Subtitle"/>
              <w:rPr>
                <w:b w:val="1"/>
                <w:sz w:val="26"/>
                <w:szCs w:val="26"/>
              </w:rPr>
            </w:pPr>
            <w:bookmarkStart w:colFirst="0" w:colLast="0" w:name="_ymi089liagec" w:id="1"/>
            <w:bookmarkEnd w:id="1"/>
            <w:r w:rsidDel="00000000" w:rsidR="00000000" w:rsidRPr="00000000">
              <w:rPr>
                <w:b w:val="1"/>
                <w:sz w:val="26"/>
                <w:szCs w:val="26"/>
                <w:rtl w:val="0"/>
              </w:rPr>
              <w:t xml:space="preserve">Full-Stack Software Developer</w:t>
            </w:r>
          </w:p>
          <w:p w:rsidR="00000000" w:rsidDel="00000000" w:rsidP="00000000" w:rsidRDefault="00000000" w:rsidRPr="00000000" w14:paraId="00000004">
            <w:pPr>
              <w:spacing w:before="0" w:line="240" w:lineRule="auto"/>
              <w:rPr/>
            </w:pPr>
            <w:r w:rsidDel="00000000" w:rsidR="00000000" w:rsidRPr="00000000">
              <w:rPr>
                <w:rtl w:val="0"/>
              </w:rPr>
            </w:r>
          </w:p>
          <w:p w:rsidR="00000000" w:rsidDel="00000000" w:rsidP="00000000" w:rsidRDefault="00000000" w:rsidRPr="00000000" w14:paraId="00000005">
            <w:pPr>
              <w:spacing w:before="0" w:line="240" w:lineRule="auto"/>
              <w:rPr>
                <w:color w:val="000000"/>
              </w:rPr>
            </w:pPr>
            <w:r w:rsidDel="00000000" w:rsidR="00000000" w:rsidRPr="00000000">
              <w:rPr>
                <w:rtl w:val="0"/>
              </w:rPr>
            </w:r>
          </w:p>
          <w:p w:rsidR="00000000" w:rsidDel="00000000" w:rsidP="00000000" w:rsidRDefault="00000000" w:rsidRPr="00000000" w14:paraId="00000006">
            <w:pPr>
              <w:spacing w:before="0" w:line="240" w:lineRule="auto"/>
              <w:rPr>
                <w:b w:val="1"/>
                <w:color w:val="000000"/>
                <w:sz w:val="24"/>
                <w:szCs w:val="24"/>
              </w:rPr>
            </w:pPr>
            <w:r w:rsidDel="00000000" w:rsidR="00000000" w:rsidRPr="00000000">
              <w:rPr>
                <w:b w:val="1"/>
                <w:color w:val="000000"/>
                <w:sz w:val="24"/>
                <w:szCs w:val="24"/>
                <w:rtl w:val="0"/>
              </w:rPr>
              <w:t xml:space="preserve">CONTACT INFO</w:t>
            </w:r>
          </w:p>
          <w:p w:rsidR="00000000" w:rsidDel="00000000" w:rsidP="00000000" w:rsidRDefault="00000000" w:rsidRPr="00000000" w14:paraId="00000007">
            <w:pPr>
              <w:spacing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08">
            <w:pPr>
              <w:spacing w:before="0" w:line="240" w:lineRule="auto"/>
              <w:rPr>
                <w:color w:val="000000"/>
                <w:sz w:val="20"/>
                <w:szCs w:val="20"/>
              </w:rPr>
            </w:pPr>
            <w:r w:rsidDel="00000000" w:rsidR="00000000" w:rsidRPr="00000000">
              <w:rPr>
                <w:color w:val="000000"/>
                <w:sz w:val="20"/>
                <w:szCs w:val="20"/>
                <w:rtl w:val="0"/>
              </w:rPr>
              <w:t xml:space="preserve">208-921-8351 </w:t>
            </w:r>
          </w:p>
          <w:p w:rsidR="00000000" w:rsidDel="00000000" w:rsidP="00000000" w:rsidRDefault="00000000" w:rsidRPr="00000000" w14:paraId="00000009">
            <w:pPr>
              <w:spacing w:before="0" w:line="240" w:lineRule="auto"/>
              <w:rPr>
                <w:color w:val="000000"/>
                <w:sz w:val="20"/>
                <w:szCs w:val="20"/>
              </w:rPr>
            </w:pPr>
            <w:hyperlink r:id="rId6">
              <w:r w:rsidDel="00000000" w:rsidR="00000000" w:rsidRPr="00000000">
                <w:rPr>
                  <w:color w:val="000000"/>
                  <w:sz w:val="20"/>
                  <w:szCs w:val="20"/>
                  <w:u w:val="single"/>
                  <w:rtl w:val="0"/>
                </w:rPr>
                <w:t xml:space="preserve">zacrgamble@gmail.com</w:t>
              </w:r>
            </w:hyperlink>
            <w:r w:rsidDel="00000000" w:rsidR="00000000" w:rsidRPr="00000000">
              <w:rPr>
                <w:rtl w:val="0"/>
              </w:rPr>
            </w:r>
          </w:p>
          <w:p w:rsidR="00000000" w:rsidDel="00000000" w:rsidP="00000000" w:rsidRDefault="00000000" w:rsidRPr="00000000" w14:paraId="0000000A">
            <w:pPr>
              <w:spacing w:before="0" w:line="240" w:lineRule="auto"/>
              <w:rPr>
                <w:color w:val="000000"/>
                <w:sz w:val="20"/>
                <w:szCs w:val="20"/>
              </w:rPr>
            </w:pPr>
            <w:hyperlink r:id="rId7">
              <w:r w:rsidDel="00000000" w:rsidR="00000000" w:rsidRPr="00000000">
                <w:rPr>
                  <w:color w:val="000000"/>
                  <w:sz w:val="20"/>
                  <w:szCs w:val="20"/>
                  <w:u w:val="single"/>
                  <w:rtl w:val="0"/>
                </w:rPr>
                <w:t xml:space="preserve">https://github.com/ZacGamble</w:t>
              </w:r>
            </w:hyperlink>
            <w:r w:rsidDel="00000000" w:rsidR="00000000" w:rsidRPr="00000000">
              <w:rPr>
                <w:color w:val="000000"/>
                <w:sz w:val="20"/>
                <w:szCs w:val="20"/>
                <w:rtl w:val="0"/>
              </w:rPr>
              <w:t xml:space="preserve"> </w:t>
            </w:r>
          </w:p>
          <w:p w:rsidR="00000000" w:rsidDel="00000000" w:rsidP="00000000" w:rsidRDefault="00000000" w:rsidRPr="00000000" w14:paraId="0000000B">
            <w:pPr>
              <w:spacing w:before="0" w:line="240" w:lineRule="auto"/>
              <w:rPr>
                <w:color w:val="000000"/>
                <w:sz w:val="20"/>
                <w:szCs w:val="20"/>
              </w:rPr>
            </w:pPr>
            <w:hyperlink r:id="rId8">
              <w:r w:rsidDel="00000000" w:rsidR="00000000" w:rsidRPr="00000000">
                <w:rPr>
                  <w:color w:val="1155cc"/>
                  <w:sz w:val="20"/>
                  <w:szCs w:val="20"/>
                  <w:u w:val="single"/>
                  <w:rtl w:val="0"/>
                </w:rPr>
                <w:t xml:space="preserve">http://www.linkedin.com/in/zac-gamble</w:t>
              </w:r>
            </w:hyperlink>
            <w:r w:rsidDel="00000000" w:rsidR="00000000" w:rsidRPr="00000000">
              <w:rPr>
                <w:rtl w:val="0"/>
              </w:rPr>
            </w:r>
          </w:p>
          <w:p w:rsidR="00000000" w:rsidDel="00000000" w:rsidP="00000000" w:rsidRDefault="00000000" w:rsidRPr="00000000" w14:paraId="0000000C">
            <w:pPr>
              <w:spacing w:before="0" w:line="240" w:lineRule="auto"/>
              <w:rPr>
                <w:color w:val="000000"/>
                <w:sz w:val="20"/>
                <w:szCs w:val="20"/>
              </w:rPr>
            </w:pPr>
            <w:r w:rsidDel="00000000" w:rsidR="00000000" w:rsidRPr="00000000">
              <w:rPr>
                <w:rtl w:val="0"/>
              </w:rPr>
            </w:r>
          </w:p>
          <w:p w:rsidR="00000000" w:rsidDel="00000000" w:rsidP="00000000" w:rsidRDefault="00000000" w:rsidRPr="00000000" w14:paraId="0000000D">
            <w:pPr>
              <w:spacing w:before="0" w:line="240" w:lineRule="auto"/>
              <w:rPr>
                <w:color w:val="000000"/>
                <w:sz w:val="20"/>
                <w:szCs w:val="20"/>
              </w:rPr>
            </w:pPr>
            <w:r w:rsidDel="00000000" w:rsidR="00000000" w:rsidRPr="00000000">
              <w:rPr>
                <w:rtl w:val="0"/>
              </w:rPr>
            </w:r>
          </w:p>
          <w:p w:rsidR="00000000" w:rsidDel="00000000" w:rsidP="00000000" w:rsidRDefault="00000000" w:rsidRPr="00000000" w14:paraId="0000000E">
            <w:pPr>
              <w:spacing w:before="0" w:line="240" w:lineRule="auto"/>
              <w:rPr>
                <w:b w:val="1"/>
                <w:color w:val="000000"/>
                <w:sz w:val="24"/>
                <w:szCs w:val="24"/>
              </w:rPr>
            </w:pPr>
            <w:r w:rsidDel="00000000" w:rsidR="00000000" w:rsidRPr="00000000">
              <w:rPr>
                <w:b w:val="1"/>
                <w:color w:val="000000"/>
                <w:sz w:val="24"/>
                <w:szCs w:val="24"/>
                <w:rtl w:val="0"/>
              </w:rPr>
              <w:t xml:space="preserve">SUMMARY</w:t>
            </w:r>
          </w:p>
          <w:p w:rsidR="00000000" w:rsidDel="00000000" w:rsidP="00000000" w:rsidRDefault="00000000" w:rsidRPr="00000000" w14:paraId="0000000F">
            <w:pPr>
              <w:spacing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10">
            <w:pPr>
              <w:spacing w:before="0" w:line="240" w:lineRule="auto"/>
              <w:rPr>
                <w:color w:val="000000"/>
                <w:sz w:val="20"/>
                <w:szCs w:val="20"/>
              </w:rPr>
            </w:pPr>
            <w:r w:rsidDel="00000000" w:rsidR="00000000" w:rsidRPr="00000000">
              <w:rPr>
                <w:color w:val="000000"/>
                <w:sz w:val="20"/>
                <w:szCs w:val="20"/>
                <w:rtl w:val="0"/>
              </w:rPr>
              <w:t xml:space="preserve">Determined software developer who enjoys taking on new challenges. Passionate about building applications and incorporating new technologies. Excited to enter the development world and work with an experienced team to learn from.</w:t>
            </w:r>
          </w:p>
          <w:p w:rsidR="00000000" w:rsidDel="00000000" w:rsidP="00000000" w:rsidRDefault="00000000" w:rsidRPr="00000000" w14:paraId="00000011">
            <w:pPr>
              <w:spacing w:before="0" w:line="240" w:lineRule="auto"/>
              <w:rPr>
                <w:color w:val="000000"/>
                <w:sz w:val="20"/>
                <w:szCs w:val="20"/>
              </w:rPr>
            </w:pPr>
            <w:r w:rsidDel="00000000" w:rsidR="00000000" w:rsidRPr="00000000">
              <w:rPr>
                <w:rtl w:val="0"/>
              </w:rPr>
            </w:r>
          </w:p>
          <w:p w:rsidR="00000000" w:rsidDel="00000000" w:rsidP="00000000" w:rsidRDefault="00000000" w:rsidRPr="00000000" w14:paraId="00000012">
            <w:pPr>
              <w:spacing w:before="0" w:line="240" w:lineRule="auto"/>
              <w:rPr>
                <w:color w:val="000000"/>
                <w:sz w:val="20"/>
                <w:szCs w:val="20"/>
              </w:rPr>
            </w:pPr>
            <w:r w:rsidDel="00000000" w:rsidR="00000000" w:rsidRPr="00000000">
              <w:rPr>
                <w:rtl w:val="0"/>
              </w:rPr>
            </w:r>
          </w:p>
          <w:p w:rsidR="00000000" w:rsidDel="00000000" w:rsidP="00000000" w:rsidRDefault="00000000" w:rsidRPr="00000000" w14:paraId="00000013">
            <w:pPr>
              <w:spacing w:before="0" w:line="240" w:lineRule="auto"/>
              <w:rPr>
                <w:b w:val="1"/>
                <w:color w:val="000000"/>
                <w:sz w:val="24"/>
                <w:szCs w:val="24"/>
              </w:rPr>
            </w:pPr>
            <w:r w:rsidDel="00000000" w:rsidR="00000000" w:rsidRPr="00000000">
              <w:rPr>
                <w:b w:val="1"/>
                <w:color w:val="000000"/>
                <w:sz w:val="24"/>
                <w:szCs w:val="24"/>
                <w:rtl w:val="0"/>
              </w:rPr>
              <w:t xml:space="preserve">SKILLS</w:t>
            </w:r>
          </w:p>
          <w:p w:rsidR="00000000" w:rsidDel="00000000" w:rsidP="00000000" w:rsidRDefault="00000000" w:rsidRPr="00000000" w14:paraId="00000014">
            <w:pPr>
              <w:spacing w:before="0" w:line="240" w:lineRule="auto"/>
              <w:rPr>
                <w:b w:val="1"/>
                <w:color w:val="000000"/>
                <w:sz w:val="24"/>
                <w:szCs w:val="24"/>
              </w:rPr>
            </w:pPr>
            <w:r w:rsidDel="00000000" w:rsidR="00000000" w:rsidRPr="00000000">
              <w:rPr>
                <w:rtl w:val="0"/>
              </w:rPr>
            </w:r>
          </w:p>
          <w:p w:rsidR="00000000" w:rsidDel="00000000" w:rsidP="00000000" w:rsidRDefault="00000000" w:rsidRPr="00000000" w14:paraId="00000015">
            <w:pPr>
              <w:spacing w:before="0" w:line="240" w:lineRule="auto"/>
              <w:rPr>
                <w:color w:val="000000"/>
                <w:sz w:val="24"/>
                <w:szCs w:val="24"/>
              </w:rPr>
            </w:pPr>
            <w:r w:rsidDel="00000000" w:rsidR="00000000" w:rsidRPr="00000000">
              <w:rPr>
                <w:color w:val="000000"/>
                <w:sz w:val="24"/>
                <w:szCs w:val="24"/>
                <w:rtl w:val="0"/>
              </w:rPr>
              <w:t xml:space="preserve">C#     MySQL     Vue.js     HTML     CSS     Git     JavaScript     MongoDB     Node.js     Scrum</w:t>
            </w:r>
          </w:p>
          <w:p w:rsidR="00000000" w:rsidDel="00000000" w:rsidP="00000000" w:rsidRDefault="00000000" w:rsidRPr="00000000" w14:paraId="00000016">
            <w:pPr>
              <w:spacing w:before="0" w:line="240" w:lineRule="auto"/>
              <w:rPr>
                <w:color w:val="000000"/>
                <w:sz w:val="20"/>
                <w:szCs w:val="20"/>
              </w:rPr>
            </w:pPr>
            <w:r w:rsidDel="00000000" w:rsidR="00000000" w:rsidRPr="00000000">
              <w:rPr>
                <w:rtl w:val="0"/>
              </w:rPr>
            </w:r>
          </w:p>
          <w:p w:rsidR="00000000" w:rsidDel="00000000" w:rsidP="00000000" w:rsidRDefault="00000000" w:rsidRPr="00000000" w14:paraId="00000017">
            <w:pPr>
              <w:spacing w:before="0" w:line="240" w:lineRule="auto"/>
              <w:rPr>
                <w:color w:val="000000"/>
                <w:sz w:val="20"/>
                <w:szCs w:val="20"/>
              </w:rPr>
            </w:pPr>
            <w:r w:rsidDel="00000000" w:rsidR="00000000" w:rsidRPr="00000000">
              <w:rPr>
                <w:rtl w:val="0"/>
              </w:rPr>
            </w:r>
          </w:p>
          <w:p w:rsidR="00000000" w:rsidDel="00000000" w:rsidP="00000000" w:rsidRDefault="00000000" w:rsidRPr="00000000" w14:paraId="00000018">
            <w:pPr>
              <w:spacing w:before="0" w:line="240" w:lineRule="auto"/>
              <w:rPr>
                <w:b w:val="1"/>
                <w:color w:val="000000"/>
                <w:sz w:val="24"/>
                <w:szCs w:val="24"/>
              </w:rPr>
            </w:pPr>
            <w:r w:rsidDel="00000000" w:rsidR="00000000" w:rsidRPr="00000000">
              <w:rPr>
                <w:b w:val="1"/>
                <w:color w:val="000000"/>
                <w:sz w:val="24"/>
                <w:szCs w:val="24"/>
                <w:rtl w:val="0"/>
              </w:rPr>
              <w:t xml:space="preserve">EXPERIENCE</w:t>
            </w:r>
          </w:p>
          <w:p w:rsidR="00000000" w:rsidDel="00000000" w:rsidP="00000000" w:rsidRDefault="00000000" w:rsidRPr="00000000" w14:paraId="00000019">
            <w:pPr>
              <w:spacing w:before="0" w:line="240" w:lineRule="auto"/>
              <w:rPr>
                <w:color w:val="000000"/>
                <w:sz w:val="24"/>
                <w:szCs w:val="24"/>
              </w:rPr>
            </w:pPr>
            <w:r w:rsidDel="00000000" w:rsidR="00000000" w:rsidRPr="00000000">
              <w:rPr>
                <w:rtl w:val="0"/>
              </w:rPr>
            </w:r>
          </w:p>
          <w:p w:rsidR="00000000" w:rsidDel="00000000" w:rsidP="00000000" w:rsidRDefault="00000000" w:rsidRPr="00000000" w14:paraId="0000001A">
            <w:pPr>
              <w:spacing w:before="0" w:line="240" w:lineRule="auto"/>
              <w:rPr>
                <w:b w:val="0"/>
                <w:color w:val="000000"/>
                <w:sz w:val="20"/>
                <w:szCs w:val="20"/>
              </w:rPr>
            </w:pPr>
            <w:r w:rsidDel="00000000" w:rsidR="00000000" w:rsidRPr="00000000">
              <w:rPr>
                <w:b w:val="1"/>
                <w:i w:val="1"/>
                <w:color w:val="000000"/>
                <w:sz w:val="24"/>
                <w:szCs w:val="24"/>
                <w:rtl w:val="0"/>
              </w:rPr>
              <w:t xml:space="preserve">Full-Stack Development Student</w:t>
            </w:r>
            <w:r w:rsidDel="00000000" w:rsidR="00000000" w:rsidRPr="00000000">
              <w:rPr>
                <w:i w:val="1"/>
                <w:color w:val="000000"/>
                <w:sz w:val="20"/>
                <w:szCs w:val="20"/>
                <w:rtl w:val="0"/>
              </w:rPr>
              <w:t xml:space="preserve"> - </w:t>
            </w:r>
            <w:r w:rsidDel="00000000" w:rsidR="00000000" w:rsidRPr="00000000">
              <w:rPr>
                <w:color w:val="000000"/>
                <w:sz w:val="20"/>
                <w:szCs w:val="20"/>
                <w:rtl w:val="0"/>
              </w:rPr>
              <w:t xml:space="preserve">Boise CodeWorks</w:t>
            </w:r>
            <w:r w:rsidDel="00000000" w:rsidR="00000000" w:rsidRPr="00000000">
              <w:rPr>
                <w:rtl w:val="0"/>
              </w:rPr>
            </w:r>
          </w:p>
          <w:p w:rsidR="00000000" w:rsidDel="00000000" w:rsidP="00000000" w:rsidRDefault="00000000" w:rsidRPr="00000000" w14:paraId="0000001B">
            <w:pPr>
              <w:pStyle w:val="Heading3"/>
              <w:rPr>
                <w:color w:val="000000"/>
                <w:sz w:val="20"/>
                <w:szCs w:val="20"/>
              </w:rPr>
            </w:pPr>
            <w:bookmarkStart w:colFirst="0" w:colLast="0" w:name="_1glwzsbqj513" w:id="2"/>
            <w:bookmarkEnd w:id="2"/>
            <w:r w:rsidDel="00000000" w:rsidR="00000000" w:rsidRPr="00000000">
              <w:rPr>
                <w:color w:val="000000"/>
                <w:sz w:val="20"/>
                <w:szCs w:val="20"/>
                <w:rtl w:val="0"/>
              </w:rPr>
              <w:t xml:space="preserve">2022</w:t>
            </w:r>
          </w:p>
          <w:p w:rsidR="00000000" w:rsidDel="00000000" w:rsidP="00000000" w:rsidRDefault="00000000" w:rsidRPr="00000000" w14:paraId="0000001C">
            <w:pPr>
              <w:numPr>
                <w:ilvl w:val="0"/>
                <w:numId w:val="2"/>
              </w:numPr>
              <w:spacing w:after="0" w:afterAutospacing="0" w:before="240" w:lineRule="auto"/>
              <w:ind w:left="720" w:right="0" w:hanging="360"/>
              <w:rPr>
                <w:color w:val="000000"/>
                <w:sz w:val="20"/>
                <w:szCs w:val="20"/>
              </w:rPr>
            </w:pPr>
            <w:r w:rsidDel="00000000" w:rsidR="00000000" w:rsidRPr="00000000">
              <w:rPr>
                <w:color w:val="000000"/>
                <w:sz w:val="20"/>
                <w:szCs w:val="20"/>
                <w:rtl w:val="0"/>
              </w:rPr>
              <w:t xml:space="preserve">Built various web apps both alone and in team settings.</w:t>
            </w:r>
          </w:p>
          <w:p w:rsidR="00000000" w:rsidDel="00000000" w:rsidP="00000000" w:rsidRDefault="00000000" w:rsidRPr="00000000" w14:paraId="0000001D">
            <w:pPr>
              <w:numPr>
                <w:ilvl w:val="0"/>
                <w:numId w:val="2"/>
              </w:numPr>
              <w:spacing w:after="0" w:afterAutospacing="0" w:before="0" w:beforeAutospacing="0" w:lineRule="auto"/>
              <w:ind w:left="720" w:right="0" w:hanging="360"/>
              <w:rPr>
                <w:color w:val="000000"/>
                <w:sz w:val="20"/>
                <w:szCs w:val="20"/>
                <w:u w:val="none"/>
              </w:rPr>
            </w:pPr>
            <w:r w:rsidDel="00000000" w:rsidR="00000000" w:rsidRPr="00000000">
              <w:rPr>
                <w:color w:val="000000"/>
                <w:sz w:val="20"/>
                <w:szCs w:val="20"/>
                <w:rtl w:val="0"/>
              </w:rPr>
              <w:t xml:space="preserve">Developed a problem-solving mindset and how to work effectively under extreme pressure.</w:t>
            </w:r>
          </w:p>
          <w:p w:rsidR="00000000" w:rsidDel="00000000" w:rsidP="00000000" w:rsidRDefault="00000000" w:rsidRPr="00000000" w14:paraId="0000001E">
            <w:pPr>
              <w:numPr>
                <w:ilvl w:val="0"/>
                <w:numId w:val="2"/>
              </w:numPr>
              <w:spacing w:after="0" w:afterAutospacing="0" w:before="0" w:beforeAutospacing="0" w:lineRule="auto"/>
              <w:ind w:left="720" w:right="0" w:hanging="360"/>
              <w:rPr>
                <w:color w:val="000000"/>
                <w:sz w:val="20"/>
                <w:szCs w:val="20"/>
              </w:rPr>
            </w:pPr>
            <w:r w:rsidDel="00000000" w:rsidR="00000000" w:rsidRPr="00000000">
              <w:rPr>
                <w:color w:val="000000"/>
                <w:sz w:val="20"/>
                <w:szCs w:val="20"/>
                <w:rtl w:val="0"/>
              </w:rPr>
              <w:t xml:space="preserve">Learned how to debug programs leveraging the MVC pattern / control flow breakpoint logic.</w:t>
            </w:r>
          </w:p>
          <w:p w:rsidR="00000000" w:rsidDel="00000000" w:rsidP="00000000" w:rsidRDefault="00000000" w:rsidRPr="00000000" w14:paraId="0000001F">
            <w:pPr>
              <w:numPr>
                <w:ilvl w:val="0"/>
                <w:numId w:val="2"/>
              </w:numPr>
              <w:spacing w:after="0" w:afterAutospacing="0" w:before="0" w:beforeAutospacing="0" w:lineRule="auto"/>
              <w:ind w:left="720" w:right="0" w:hanging="360"/>
              <w:rPr>
                <w:color w:val="000000"/>
                <w:sz w:val="20"/>
                <w:szCs w:val="20"/>
              </w:rPr>
            </w:pPr>
            <w:r w:rsidDel="00000000" w:rsidR="00000000" w:rsidRPr="00000000">
              <w:rPr>
                <w:color w:val="000000"/>
                <w:sz w:val="20"/>
                <w:szCs w:val="20"/>
                <w:rtl w:val="0"/>
              </w:rPr>
              <w:t xml:space="preserve">Created attractive web applications that are both functional and visually pleasing.</w:t>
            </w:r>
          </w:p>
          <w:p w:rsidR="00000000" w:rsidDel="00000000" w:rsidP="00000000" w:rsidRDefault="00000000" w:rsidRPr="00000000" w14:paraId="00000020">
            <w:pPr>
              <w:numPr>
                <w:ilvl w:val="0"/>
                <w:numId w:val="2"/>
              </w:numPr>
              <w:spacing w:after="240" w:before="0" w:beforeAutospacing="0" w:lineRule="auto"/>
              <w:ind w:left="720" w:right="0" w:hanging="360"/>
              <w:rPr>
                <w:color w:val="000000"/>
                <w:sz w:val="20"/>
                <w:szCs w:val="20"/>
                <w:u w:val="none"/>
              </w:rPr>
            </w:pPr>
            <w:r w:rsidDel="00000000" w:rsidR="00000000" w:rsidRPr="00000000">
              <w:rPr>
                <w:color w:val="000000"/>
                <w:sz w:val="20"/>
                <w:szCs w:val="20"/>
                <w:rtl w:val="0"/>
              </w:rPr>
              <w:t xml:space="preserve">Utilized scrum/agile development techniques while working on group projects.</w:t>
            </w:r>
          </w:p>
          <w:p w:rsidR="00000000" w:rsidDel="00000000" w:rsidP="00000000" w:rsidRDefault="00000000" w:rsidRPr="00000000" w14:paraId="00000021">
            <w:pPr>
              <w:pStyle w:val="Heading2"/>
              <w:rPr>
                <w:b w:val="0"/>
                <w:i w:val="1"/>
                <w:sz w:val="20"/>
                <w:szCs w:val="20"/>
              </w:rPr>
            </w:pPr>
            <w:bookmarkStart w:colFirst="0" w:colLast="0" w:name="_88xpm5nf7cyo" w:id="3"/>
            <w:bookmarkEnd w:id="3"/>
            <w:r w:rsidDel="00000000" w:rsidR="00000000" w:rsidRPr="00000000">
              <w:rPr>
                <w:i w:val="1"/>
                <w:sz w:val="24"/>
                <w:szCs w:val="24"/>
                <w:rtl w:val="0"/>
              </w:rPr>
              <w:t xml:space="preserve">Warehouse Clerk</w:t>
            </w:r>
            <w:r w:rsidDel="00000000" w:rsidR="00000000" w:rsidRPr="00000000">
              <w:rPr>
                <w:sz w:val="20"/>
                <w:szCs w:val="20"/>
                <w:rtl w:val="0"/>
              </w:rPr>
              <w:t xml:space="preserve">  - </w:t>
            </w:r>
            <w:r w:rsidDel="00000000" w:rsidR="00000000" w:rsidRPr="00000000">
              <w:rPr>
                <w:b w:val="0"/>
                <w:sz w:val="20"/>
                <w:szCs w:val="20"/>
                <w:rtl w:val="0"/>
              </w:rPr>
              <w:t xml:space="preserve">Smoke Guard</w:t>
            </w:r>
            <w:r w:rsidDel="00000000" w:rsidR="00000000" w:rsidRPr="00000000">
              <w:rPr>
                <w:rtl w:val="0"/>
              </w:rPr>
            </w:r>
          </w:p>
          <w:p w:rsidR="00000000" w:rsidDel="00000000" w:rsidP="00000000" w:rsidRDefault="00000000" w:rsidRPr="00000000" w14:paraId="00000022">
            <w:pPr>
              <w:pStyle w:val="Heading3"/>
              <w:rPr>
                <w:color w:val="000000"/>
                <w:sz w:val="20"/>
                <w:szCs w:val="20"/>
              </w:rPr>
            </w:pPr>
            <w:bookmarkStart w:colFirst="0" w:colLast="0" w:name="_ok7q22iio7jv" w:id="4"/>
            <w:bookmarkEnd w:id="4"/>
            <w:r w:rsidDel="00000000" w:rsidR="00000000" w:rsidRPr="00000000">
              <w:rPr>
                <w:color w:val="000000"/>
                <w:sz w:val="20"/>
                <w:szCs w:val="20"/>
                <w:rtl w:val="0"/>
              </w:rPr>
              <w:t xml:space="preserve">2013 - 2021</w:t>
            </w:r>
          </w:p>
          <w:p w:rsidR="00000000" w:rsidDel="00000000" w:rsidP="00000000" w:rsidRDefault="00000000" w:rsidRPr="00000000" w14:paraId="00000023">
            <w:pPr>
              <w:numPr>
                <w:ilvl w:val="0"/>
                <w:numId w:val="1"/>
              </w:numPr>
              <w:spacing w:after="0" w:afterAutospacing="0" w:before="240" w:lineRule="auto"/>
              <w:ind w:left="720" w:right="0" w:hanging="360"/>
              <w:rPr>
                <w:color w:val="000000"/>
                <w:sz w:val="20"/>
                <w:szCs w:val="20"/>
              </w:rPr>
            </w:pPr>
            <w:r w:rsidDel="00000000" w:rsidR="00000000" w:rsidRPr="00000000">
              <w:rPr>
                <w:color w:val="000000"/>
                <w:sz w:val="20"/>
                <w:szCs w:val="20"/>
                <w:rtl w:val="0"/>
              </w:rPr>
              <w:t xml:space="preserve">Drastically improved inventory accuracies by implementing a cycle count process.</w:t>
            </w:r>
          </w:p>
          <w:p w:rsidR="00000000" w:rsidDel="00000000" w:rsidP="00000000" w:rsidRDefault="00000000" w:rsidRPr="00000000" w14:paraId="00000024">
            <w:pPr>
              <w:numPr>
                <w:ilvl w:val="0"/>
                <w:numId w:val="1"/>
              </w:numPr>
              <w:spacing w:after="0" w:afterAutospacing="0" w:before="0" w:beforeAutospacing="0" w:lineRule="auto"/>
              <w:ind w:left="720" w:right="0" w:hanging="360"/>
              <w:rPr>
                <w:color w:val="000000"/>
                <w:sz w:val="20"/>
                <w:szCs w:val="20"/>
              </w:rPr>
            </w:pPr>
            <w:r w:rsidDel="00000000" w:rsidR="00000000" w:rsidRPr="00000000">
              <w:rPr>
                <w:color w:val="000000"/>
                <w:sz w:val="20"/>
                <w:szCs w:val="20"/>
                <w:rtl w:val="0"/>
              </w:rPr>
              <w:t xml:space="preserve">Performed data analytics to determine item location, quantity, and transit status.</w:t>
            </w:r>
          </w:p>
          <w:p w:rsidR="00000000" w:rsidDel="00000000" w:rsidP="00000000" w:rsidRDefault="00000000" w:rsidRPr="00000000" w14:paraId="00000025">
            <w:pPr>
              <w:numPr>
                <w:ilvl w:val="0"/>
                <w:numId w:val="1"/>
              </w:numPr>
              <w:spacing w:after="0" w:afterAutospacing="0" w:before="0" w:beforeAutospacing="0" w:lineRule="auto"/>
              <w:ind w:left="720" w:right="0" w:hanging="360"/>
              <w:rPr>
                <w:color w:val="000000"/>
                <w:sz w:val="20"/>
                <w:szCs w:val="20"/>
              </w:rPr>
            </w:pPr>
            <w:r w:rsidDel="00000000" w:rsidR="00000000" w:rsidRPr="00000000">
              <w:rPr>
                <w:color w:val="000000"/>
                <w:sz w:val="20"/>
                <w:szCs w:val="20"/>
                <w:rtl w:val="0"/>
              </w:rPr>
              <w:t xml:space="preserve">Modified shop order documents to accurately reflect the actual material consumption for each large curtain project. This was essential for normalizing inventory levels.</w:t>
            </w:r>
          </w:p>
          <w:p w:rsidR="00000000" w:rsidDel="00000000" w:rsidP="00000000" w:rsidRDefault="00000000" w:rsidRPr="00000000" w14:paraId="00000026">
            <w:pPr>
              <w:numPr>
                <w:ilvl w:val="0"/>
                <w:numId w:val="1"/>
              </w:numPr>
              <w:spacing w:after="240" w:before="0" w:beforeAutospacing="0" w:lineRule="auto"/>
              <w:ind w:left="720" w:right="0" w:hanging="360"/>
              <w:rPr>
                <w:color w:val="000000"/>
                <w:sz w:val="20"/>
                <w:szCs w:val="20"/>
              </w:rPr>
            </w:pPr>
            <w:r w:rsidDel="00000000" w:rsidR="00000000" w:rsidRPr="00000000">
              <w:rPr>
                <w:color w:val="000000"/>
                <w:sz w:val="20"/>
                <w:szCs w:val="20"/>
                <w:rtl w:val="0"/>
              </w:rPr>
              <w:t xml:space="preserve">Performed quarterly audits of slow moving SKUs, cross referencing report data generated by the companies ERP software.</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sectPr>
      <w:pgSz w:h="15840" w:w="12240" w:orient="portrait"/>
      <w:pgMar w:bottom="0"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acrgamble@gmail.com" TargetMode="External"/><Relationship Id="rId7" Type="http://schemas.openxmlformats.org/officeDocument/2006/relationships/hyperlink" Target="https://github.com/ZacGamble" TargetMode="External"/><Relationship Id="rId8" Type="http://schemas.openxmlformats.org/officeDocument/2006/relationships/hyperlink" Target="http://www.linkedin.com/in/zac-gam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