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Zac Monroe</w:t>
      </w:r>
    </w:p>
    <w:p>
      <w:pPr>
        <w:pStyle w:val="Normal"/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B365</w:t>
      </w:r>
    </w:p>
    <w:p>
      <w:pPr>
        <w:pStyle w:val="Normal"/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HW1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Problem 1:</w:t>
      </w:r>
    </w:p>
    <w:p>
      <w:pPr>
        <w:pStyle w:val="Normal"/>
        <w:numPr>
          <w:ilvl w:val="1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Run prob1.r to see an output of an estimate of P(A wins). One estimate that I received by running that file was 0.3377 +- 0.0098</w:t>
      </w:r>
    </w:p>
    <w:p>
      <w:pPr>
        <w:pStyle w:val="Normal"/>
        <w:numPr>
          <w:ilvl w:val="1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 xml:space="preserve">By solving the equation: </w:t>
      </w:r>
    </w:p>
    <w:p>
      <w:pPr>
        <w:pStyle w:val="Normal"/>
        <w:numPr>
          <w:ilvl w:val="0"/>
          <w:numId w:val="0"/>
        </w:numPr>
        <w:spacing w:lineRule="auto" w:line="480"/>
        <w:ind w:left="1080" w:hanging="0"/>
        <w:rPr>
          <w:rFonts w:ascii="Lato Light" w:hAnsi="Lato Light"/>
        </w:rPr>
      </w:pPr>
      <w:r>
        <w:rPr>
          <w:rFonts w:ascii="Lato Light" w:hAnsi="Lato Light"/>
        </w:rPr>
      </w:r>
      <m:oMath xmlns:m="http://schemas.openxmlformats.org/officeDocument/2006/math">
        <m:r>
          <w:rPr>
            <w:rFonts w:ascii="Cambria Math" w:hAnsi="Cambria Math"/>
          </w:rPr>
          <m:t xml:space="preserve">error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1.96</m:t>
            </m:r>
          </m:num>
          <m:den>
            <m:rad>
              <m:radPr>
                <m:degHide m:val="1"/>
              </m:radPr>
              <m:deg/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d>
              </m:e>
            </m:rad>
          </m:den>
        </m:f>
      </m:oMath>
    </w:p>
    <w:p>
      <w:pPr>
        <w:pStyle w:val="Normal"/>
        <w:numPr>
          <w:ilvl w:val="0"/>
          <w:numId w:val="0"/>
        </w:numPr>
        <w:spacing w:lineRule="auto" w:line="480"/>
        <w:ind w:left="1080" w:hanging="0"/>
        <w:rPr>
          <w:rFonts w:ascii="Lato Light" w:hAnsi="Lato Light"/>
        </w:rPr>
      </w:pPr>
      <w:r>
        <w:rPr>
          <w:rFonts w:ascii="Lato Light" w:hAnsi="Lato Light"/>
        </w:rPr>
        <w:t>for M, we are led to the equation:</w:t>
      </w:r>
    </w:p>
    <w:p>
      <w:pPr>
        <w:pStyle w:val="Normal"/>
        <w:numPr>
          <w:ilvl w:val="0"/>
          <w:numId w:val="0"/>
        </w:numPr>
        <w:spacing w:lineRule="auto" w:line="480"/>
        <w:ind w:left="1080" w:hanging="0"/>
        <w:rPr>
          <w:rFonts w:ascii="Lato Light" w:hAnsi="Lato Light"/>
        </w:rPr>
      </w:pPr>
      <w:r>
        <w:rPr>
          <w:rFonts w:ascii="Lato Light" w:hAnsi="Lato Light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.98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error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numPr>
          <w:ilvl w:val="0"/>
          <w:numId w:val="0"/>
        </w:numPr>
        <w:spacing w:lineRule="auto" w:line="480"/>
        <w:ind w:left="1080" w:hanging="0"/>
        <w:rPr>
          <w:rFonts w:ascii="Lato Light" w:hAnsi="Lato Light"/>
        </w:rPr>
      </w:pPr>
      <w:r>
        <w:rPr>
          <w:rFonts w:ascii="Lato Light" w:hAnsi="Lato Light"/>
        </w:rPr>
        <w:t>So, if I want my error to be .005 (+- .005 indicates that the width of the confidence interval is 2 * .005, or .01), then I should conduct M = 38,416 trials.</w:t>
      </w:r>
    </w:p>
    <w:p>
      <w:pPr>
        <w:pStyle w:val="Normal"/>
        <w:numPr>
          <w:ilvl w:val="1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This statement means that if one were to conduct 38,416 trials in the same way, then 95% of the time, the interval defined by the estimated value of P(A wins) +- the radius of the confidence interval (P_hat(A wins) +- .005, in other words) will contain the true value of P(A wins). So, one can say that the true value of P(A wins) is different from P_hat(A wins) by 0.5% or less with 95% confidence (i.e., that statement will be true 95% of the time).</w:t>
      </w:r>
    </w:p>
    <w:p>
      <w:pPr>
        <w:pStyle w:val="Normal"/>
        <w:numPr>
          <w:ilvl w:val="1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 xml:space="preserve">I believe that the true probability of P(A wins) is </w:t>
      </w:r>
      <w:r>
        <w:rPr>
          <w:rFonts w:ascii="Lato Light" w:hAnsi="Lato Light"/>
        </w:rPr>
        <w:t>1/3</w:t>
      </w:r>
      <w:r>
        <w:rPr>
          <w:rFonts w:ascii="Lato Light" w:hAnsi="Lato Light"/>
        </w:rPr>
        <w:t xml:space="preserve">. This is because there are 2 cases out of the possible 6 final possibilities for the outcomes of each round in which player A wins. </w:t>
      </w:r>
      <w:r>
        <w:rPr>
          <w:rFonts w:ascii="Lato Light" w:hAnsi="Lato Light"/>
        </w:rPr>
        <w:t>I have included a table that helps illustrate this point.</w:t>
      </w:r>
    </w:p>
    <w:p>
      <w:pPr>
        <w:pStyle w:val="Normal"/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</w:r>
    </w:p>
    <w:p>
      <w:pPr>
        <w:pStyle w:val="Normal"/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</w:r>
    </w:p>
    <w:tbl>
      <w:tblPr>
        <w:tblW w:w="3963" w:type="dxa"/>
        <w:jc w:val="left"/>
        <w:tblInd w:w="10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724"/>
        <w:gridCol w:w="713"/>
        <w:gridCol w:w="812"/>
        <w:gridCol w:w="1713"/>
      </w:tblGrid>
      <w:tr>
        <w:trPr/>
        <w:tc>
          <w:tcPr>
            <w:tcW w:w="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A</w:t>
            </w:r>
          </w:p>
        </w:tc>
        <w:tc>
          <w:tcPr>
            <w:tcW w:w="71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</w:t>
            </w:r>
          </w:p>
        </w:tc>
        <w:tc>
          <w:tcPr>
            <w:tcW w:w="81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C</w:t>
            </w:r>
          </w:p>
        </w:tc>
        <w:tc>
          <w:tcPr>
            <w:tcW w:w="1713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2B2B2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Winner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H</w:t>
            </w:r>
          </w:p>
        </w:tc>
        <w:tc>
          <w:tcPr>
            <w:tcW w:w="71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H</w:t>
            </w:r>
          </w:p>
        </w:tc>
        <w:tc>
          <w:tcPr>
            <w:tcW w:w="812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H</w:t>
            </w:r>
          </w:p>
        </w:tc>
        <w:tc>
          <w:tcPr>
            <w:tcW w:w="1713" w:type="dxa"/>
            <w:tcBorders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None. Replay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H</w:t>
            </w:r>
          </w:p>
        </w:tc>
        <w:tc>
          <w:tcPr>
            <w:tcW w:w="71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H</w:t>
            </w:r>
          </w:p>
        </w:tc>
        <w:tc>
          <w:tcPr>
            <w:tcW w:w="812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</w:t>
            </w:r>
          </w:p>
        </w:tc>
        <w:tc>
          <w:tcPr>
            <w:tcW w:w="1713" w:type="dxa"/>
            <w:tcBorders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C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H</w:t>
            </w:r>
          </w:p>
        </w:tc>
        <w:tc>
          <w:tcPr>
            <w:tcW w:w="71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</w:t>
            </w:r>
          </w:p>
        </w:tc>
        <w:tc>
          <w:tcPr>
            <w:tcW w:w="812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H</w:t>
            </w:r>
          </w:p>
        </w:tc>
        <w:tc>
          <w:tcPr>
            <w:tcW w:w="1713" w:type="dxa"/>
            <w:tcBorders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H</w:t>
            </w:r>
          </w:p>
        </w:tc>
        <w:tc>
          <w:tcPr>
            <w:tcW w:w="71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</w:t>
            </w:r>
          </w:p>
        </w:tc>
        <w:tc>
          <w:tcPr>
            <w:tcW w:w="812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</w:t>
            </w:r>
          </w:p>
        </w:tc>
        <w:tc>
          <w:tcPr>
            <w:tcW w:w="1713" w:type="dxa"/>
            <w:tcBorders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A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</w:t>
            </w:r>
          </w:p>
        </w:tc>
        <w:tc>
          <w:tcPr>
            <w:tcW w:w="71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H</w:t>
            </w:r>
          </w:p>
        </w:tc>
        <w:tc>
          <w:tcPr>
            <w:tcW w:w="812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H</w:t>
            </w:r>
          </w:p>
        </w:tc>
        <w:tc>
          <w:tcPr>
            <w:tcW w:w="1713" w:type="dxa"/>
            <w:tcBorders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A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</w:t>
            </w:r>
          </w:p>
        </w:tc>
        <w:tc>
          <w:tcPr>
            <w:tcW w:w="71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H</w:t>
            </w:r>
          </w:p>
        </w:tc>
        <w:tc>
          <w:tcPr>
            <w:tcW w:w="812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</w:t>
            </w:r>
          </w:p>
        </w:tc>
        <w:tc>
          <w:tcPr>
            <w:tcW w:w="1713" w:type="dxa"/>
            <w:tcBorders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</w:t>
            </w:r>
          </w:p>
        </w:tc>
        <w:tc>
          <w:tcPr>
            <w:tcW w:w="71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</w:t>
            </w:r>
          </w:p>
        </w:tc>
        <w:tc>
          <w:tcPr>
            <w:tcW w:w="812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H</w:t>
            </w:r>
          </w:p>
        </w:tc>
        <w:tc>
          <w:tcPr>
            <w:tcW w:w="1713" w:type="dxa"/>
            <w:tcBorders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C</w:t>
            </w:r>
          </w:p>
        </w:tc>
      </w:tr>
      <w:tr>
        <w:trPr/>
        <w:tc>
          <w:tcPr>
            <w:tcW w:w="72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</w:t>
            </w:r>
          </w:p>
        </w:tc>
        <w:tc>
          <w:tcPr>
            <w:tcW w:w="71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</w:t>
            </w:r>
          </w:p>
        </w:tc>
        <w:tc>
          <w:tcPr>
            <w:tcW w:w="812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T</w:t>
            </w:r>
          </w:p>
        </w:tc>
        <w:tc>
          <w:tcPr>
            <w:tcW w:w="1713" w:type="dxa"/>
            <w:tcBorders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TableContents"/>
              <w:spacing w:lineRule="auto" w:line="480"/>
              <w:jc w:val="center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None. Replay</w:t>
            </w:r>
          </w:p>
        </w:tc>
      </w:tr>
    </w:tbl>
    <w:p>
      <w:pPr>
        <w:pStyle w:val="Normal"/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Each time A or B draws a card, there is a ¼ chance that that card is a heart. I simulated the experiment a total of 38,416 times, to get an error value of .005. My comments in prob2.r help explain my usage of some particular built-in R functions.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Problem 3:</w:t>
      </w:r>
    </w:p>
    <w:p>
      <w:pPr>
        <w:pStyle w:val="Normal"/>
        <w:numPr>
          <w:ilvl w:val="1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The sample space Ω for the experiment is all possible pairings of cards that are drawn from the same deck.</w:t>
      </w:r>
    </w:p>
    <w:p>
      <w:pPr>
        <w:pStyle w:val="Normal"/>
        <w:numPr>
          <w:ilvl w:val="0"/>
          <w:numId w:val="0"/>
        </w:numPr>
        <w:spacing w:lineRule="auto" w:line="480"/>
        <w:ind w:left="1080" w:hanging="0"/>
        <w:rPr>
          <w:rFonts w:ascii="Lato Light" w:hAnsi="Lato Light"/>
        </w:rPr>
      </w:pPr>
      <w:r>
        <w:rPr>
          <w:rFonts w:ascii="Lato Light" w:hAnsi="Lato Light"/>
        </w:rPr>
        <w:t>|Ω|, the number of elements in Ω, is choose(52,2), or 1326.</w:t>
      </w:r>
    </w:p>
    <w:p>
      <w:pPr>
        <w:pStyle w:val="Normal"/>
        <w:numPr>
          <w:ilvl w:val="1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Each rank is used by each of the four suits. There are 13 ranks. There should therefore be 13 * choose(4,2) elements in Ω whose cards have the same rank. This number comes out to be 78.</w:t>
      </w:r>
    </w:p>
    <w:p>
      <w:pPr>
        <w:pStyle w:val="Normal"/>
        <w:numPr>
          <w:ilvl w:val="1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The probability of drawing a pair is the proportion of pairs in Ω to |Ω| (the number of elements in the sample space). This is 78/1326, or roughly 0.058823.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Problem 4:</w:t>
      </w:r>
    </w:p>
    <w:p>
      <w:pPr>
        <w:pStyle w:val="Normal"/>
        <w:numPr>
          <w:ilvl w:val="1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P(0 bullseyes) is choose(10,0)/(2^10), or 1/1024, or roughly 0.00097656.</w:t>
      </w:r>
    </w:p>
    <w:p>
      <w:pPr>
        <w:pStyle w:val="Normal"/>
        <w:numPr>
          <w:ilvl w:val="1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P(1 bullseyes) is choose(10,1)/(2^10), or 10/1024, or roughly 0.0097656.</w:t>
      </w:r>
    </w:p>
    <w:p>
      <w:pPr>
        <w:pStyle w:val="Normal"/>
        <w:numPr>
          <w:ilvl w:val="1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P(2 bullseyes) is choose(10,2)/(2^10), or 45/1024, or roughly 0.043945.</w:t>
      </w:r>
    </w:p>
    <w:p>
      <w:pPr>
        <w:pStyle w:val="Normal"/>
        <w:numPr>
          <w:ilvl w:val="1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P(3 bullseyes) is choose(10,3)/(2^10), or 120/1024, or roughly 0.11719.</w:t>
      </w:r>
    </w:p>
    <w:p>
      <w:pPr>
        <w:pStyle w:val="Normal"/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Problem 5:</w:t>
      </w:r>
    </w:p>
    <w:p>
      <w:pPr>
        <w:pStyle w:val="Normal"/>
        <w:numPr>
          <w:ilvl w:val="1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See prob5.r</w:t>
      </w:r>
    </w:p>
    <w:p>
      <w:pPr>
        <w:pStyle w:val="Normal"/>
        <w:numPr>
          <w:ilvl w:val="1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I reused some of the code that I used for part (a) in a loop for part (b). I got roughly 0.95.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First off, there are 10!/(10-2)! = 10*9 = 90 possible orderings of numbers that A and B can grab. This comes from the permutations function, p(n,k) = n!/(n-k)!.</w:t>
        <w:br/>
        <w:br/>
        <w:t>P(A’s number &gt; B’s number) = 45/90 = 0.5. This is because if A draws the smallest number, B is guaranteed to draw a larger number. So from the scenario in which A draws the smallest number, there are 0 outcomes in which that number is greater than the number that B draws.</w:t>
        <w:br/>
        <w:br/>
        <w:t>If A draws the second smallest number, there is only one possible number of the remaining 9 that B can choose from that is smaller than A’s number.</w:t>
        <w:br/>
        <w:br/>
        <w:t>If A draws the third smallest number, there are two possible numbers of the remaining 9 that B can choose from that are smaller than A’s number.</w:t>
        <w:br/>
        <w:br/>
        <w:t>If A draws the fourth smallest number, there are three possible numbers of the remaining 9 that B can choose from that are smaller than A’s number.</w:t>
        <w:br/>
        <w:br/>
        <w:t>These possibilities continue as so until A draws the greatest number in the bag. Of course, then, all 9 numbers that B can possibly draw are smaller than A’s number. So the total possible outcomes in which A’s number &gt; B’s number is the 9</w:t>
      </w:r>
      <w:r>
        <w:rPr>
          <w:rFonts w:ascii="Lato Light" w:hAnsi="Lato Light"/>
          <w:vertAlign w:val="superscript"/>
        </w:rPr>
        <w:t>th</w:t>
      </w:r>
      <w:r>
        <w:rPr>
          <w:rFonts w:ascii="Lato Light" w:hAnsi="Lato Light"/>
        </w:rPr>
        <w:t xml:space="preserve"> triangle number, or 9+8+7+6+5+4+3+2+1, or 45. The proportion of this number to the total number of equally likely outcomes is then the probability that A chooses a number greater than what B chooses. This number is, again, 0.5.</w:t>
      </w:r>
    </w:p>
    <w:p>
      <w:pPr>
        <w:pStyle w:val="Normal"/>
        <w:numPr>
          <w:ilvl w:val="0"/>
          <w:numId w:val="1"/>
        </w:numPr>
        <w:spacing w:lineRule="auto" w:line="480"/>
        <w:rPr>
          <w:rFonts w:ascii="Lato Light" w:hAnsi="Lato Light"/>
        </w:rPr>
      </w:pPr>
      <w:r>
        <w:rPr>
          <w:rFonts w:ascii="Lato Light" w:hAnsi="Lato Light"/>
        </w:rPr>
        <w:t>See prob7.r to view my approach to producing integers 1-6 with the desired probabilities.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Light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4</Pages>
  <Words>737</Words>
  <Characters>3132</Characters>
  <CharactersWithSpaces>3793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2018-09-04T19:29:03Z</dcterms:created>
  <dc:creator/>
  <dc:description/>
  <dc:language>en-US</dc:language>
  <cp:lastModifiedBy/>
  <dcterms:modified xsi:type="dcterms:W3CDTF">2018-09-04T20:12:31Z</dcterms:modified>
  <cp:revision>5</cp:revision>
  <dc:subject/>
  <dc:title/>
</cp:coreProperties>
</file>