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STAYFUL WEEKLY LEAD INTELLIGENCE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Week: 2026-W20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range: 2026-05-11 to 2026-05-17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2026-05-11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week file: 2026-W19_weekly_report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COUNTS (this week)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leads on board: 873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Qualified Lead: 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Up: 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Qualified lead: 76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future due to call: 17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Abandoned Due to call: 70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Future: 25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meeting booked (active group): 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meeting no show: 8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Warm: 20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offer applied: 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Customer: 40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Dropped customer: 47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Converted to management lead: 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meeting booked (historical in Customer section): 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Abandoned Due to call shows 70 vs 77 in W19. Discrepancy likely reflects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leads reclassified or API pagination boundary shift. Using observed count of 70.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THIS WEEK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leads added this week (2026-05-04 to 2026-05-10): 31 total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(18 captured in W19 baseline; 13 added after W19 report generated on 2026-05-07)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leads added since W19 report (2026-05-08 to 2026-05-11): 13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Nathan Chadwick | STL Switch | BB11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craig wheeler | Purchase | BA1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Andrew good | STL Switch | HU9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josh | STL Switch | LE4 (immediately abandoned)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Louise Cave | STL Switch | LE12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 Neo | STL Switch | NG1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david stummer | Abroad | SO45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Keith Johnston | Purchase | GL53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Vagner Giglioli | STL Switch | GL50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Tanaya Roy | STL Switch | CV37 (immediately booked web meeting)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Shahzad Mohamed | Sell STL | SL6 (immediately abandoned)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Mateusz Chmielewskki | Unknown | MK9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Shyam Gaha | Unknown | CH44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changes (confirmed since W19 report):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Jack Mitchell | Web meeting booked -&gt; Warm (attended first web meeting)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Vanessa Wilson-Wood | Special offer applied -&gt; Web meeting booked (positive conversion signal)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Tanaya Roy | New lead -&gt; Web meeting booked (same day conversion to WMB, very fast)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customers this week: 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abandonments from active pipeline this week: 5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Darren | STL Switch | CV2 | Last stage: Qualified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Emily | STL Switch | S2 | Last stage: Qualified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Youdea Edet | Purchase | L6 | Last stage: Qualified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josh | STL Switch | LE4 | Last stage: Qualified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Shahzad Mohamed | Sell STL | SL6 | Last stage: Qualified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2 STATS (this week's board state)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2 Booked: 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2 Attended: 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2 No Show: 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 2 Not Required: 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rate (Attended / (Attended+NoShow)): N/A (no completions recorded yet)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M2 bookings: David Stocks (YO), Eduardo Carniel (LE3), Benjamin (NG34),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Saleem (LE2), Kiran Bokil (NN5), AVIK BANERJEE (LE3/LE5), Hally Ingram (SY14)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Same 7 M2 booked as W19. No new M2 bookings or completions recorded this week.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TYPE DISTRIBUTION (active pipeline: Qualified + Warm + WMB + Special Offer)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Switch: 52 leads | 0 converted | 2 abandoned | 20 warm | 2 special offer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Abroad: 11 leads | 0 converted | 0 abandoned | 1 warm | 2 special offer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Purchase: 12 leads | 0 converted | 1 abandoned | 4 warm | 1 special offer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STL: 8 leads | 0 converted | 0 abandoned | 1 warm | 0 special offer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Sell STL: 5 leads | 0 converted | 1 abandoned | 1 warm | 2 special offer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R2R: 1 lead | 0 converted | 0 abandoned | 0 warm | 0 special offer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Unknown: 20 leads (no profile recorded)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Counts reflect active groups only (Qualified 76 + Warm 20 + WMB 6 + SO 7 = 109)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OFFER PERFORMANCE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leads currently in Special Offer group: 7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Leads in group: Kelvin Oliphant (AB53 Abroad), Rebecca (LE1 Purchase),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Magdalena (TQ1 STL Switch), Sarah (SG19 Sell STL), Mike (BS21 Sell STL),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Andrew McIntee (HG2 Abroad), Laura (Unknown)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from W19: Vanessa Wilson-Wood moved from Special Offer -&gt; Web meeting booked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This is a positive signal - special offer converted to meeting engagement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in Special Offer: 7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Converted from Special Offer (all time): 1 (Taj HG1 Harrogate - active customer)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Abandoned from Special Offer: 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 rate from Special Offer: 1/9 = 11.1% (denominator includes all who received offer)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GEOGRAPHIC DISTRIBUTION (active pipeline - top districts by lead count)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District extraction from address field. Unknown = no postcode found.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STL Switch leads concentrate in: NG (Nottingham), LE (Leicester), GL (Gloucester/Cheltenham),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 (Hull), BB (Burnley), BS (Bristol/Bath)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Abroad leads: LE15, SO45, N17 (London)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leads: BA1 (Bath), GL53 (Cheltenham), CF24 (Cardiff)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WMB: Tanaya Roy CV37 (Stratford-upon-Avon), Vanessa Wilson-Wood NG2 (Nottingham)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active pipeline districts (approximate):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NG (Nottingham area): 8+ leads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LE (Leicester area): 7+ leads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GL (Gloucester/Cheltenham): 6+ leads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 (Hull): 5+ leads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DL/TS (Darlington/Teesside - customer base area): 4 active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BS (Bristol): 4+ leads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BB (Burnley): 3 leads (Nathan Chadwick + Tracy Kennedy both BB11)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VELOCITY (current cycle)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All-time evaluated leads: 40 + 70 + 544 + 47 = 701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Conversion rate: 40 / 701 = 5.71%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pipeline: 166 leads (not yet converted or lost)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Active breakdown: Cold 6 + FollowUp 1 + Qual 76 + InFuture 42 + WMB 6 + WMNoShow 8 + Warm 20 + SO 7 = 166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 growth this week: +18 leads (873 vs 855)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Notable velocity observation: Tanaya Roy entered as new lead and immediately booked WMB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(same day or next day). Fast-track leads from CV area may indicate high-intent source.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 SNAPSHOT (active pipeline leads only)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name | status | profile | postcode district | meeting2 status | updated approx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 | Un Qualified Lead | Sell STL | SP3 | None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Darrell | Un Qualified Lead | STL Switch | EH12 | None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Gabriel | Un Qualified Lead | R2R | PE4 | None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Phoenix Zhao | Un Qualified Lead | Unknown | Unknown | None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Mateusz Chmielewskki | Un Qualified Lead | Unknown | MK9 | None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Shyam Gaha | Un Qualified Lead | Unknown | CH44 | None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Sanjoy | Follow Up | STL Switch | FY1 | None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 Akin | Qualified lead | Existing STL | LA14 | None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Ellie | Qualified lead | Abroad | EH6 | None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Daljit | Qualified lead | STL Switch | SW8 | None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Josh | Qualified lead | STL Switch | SP2 | None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Ramses | Qualified lead | R2R | WA7 | None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Shivraj | Qualified lead | STL Switch | LN13 | None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 | Qualified lead | STL Switch | SO14 | None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Rebecca | Qualified lead | Existing STL | PO1 | None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Rachel (1) | Qualified lead | STL Switch | EX4 | None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Sasha | Qualified lead | Unknown | BN3 | None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 | Qualified lead | Unknown | RM14 | None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Sarabjeet | Qualified lead | Unknown | RG30 | None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Jennifer | Qualified lead | Unknown | BA1 | None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Trefor | Qualified lead | Abroad | BH10 | None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Richard | Qualified lead | Abroad | WR5 | None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Sian | Qualified lead | Existing STL | W12 | None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Brinklow | Qualified lead | Sell STL | LE6 | None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Lizzie | Qualified lead | Unknown | LS23 | None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 | Qualified lead | Unknown | CW6 | None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Erika | Qualified lead | Unknown | HU8 | None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| Qualified lead | Abroad | M11 | None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Caroline | Qualified lead | STL Switch | SK17 | None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| Qualified lead | Unknown | BN1 | None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Anthony | Qualified lead | Existing STL | BS31 | None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Ahmed | Qualified lead | STL Switch | CV2 | None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| Qualified lead | STL Switch | IP21 | None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Abbie | Qualified lead | Purchase | SY8 | None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Narinder (1) | Qualified lead | STL Switch | SW8 | None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 | Qualified lead | STL Switch | MK2 | None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Michelle | Qualified lead | STL Switch | WS7 | None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James Wang | Qualified lead | STL Switch | GL2 | None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Rehan | Qualified lead | STL Switch | ST6 | None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 (Quilter) | Qualified lead | STL Switch | LE2 | None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Tamara | Qualified lead | Existing STL | GL50 | None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Harry | Qualified lead | Purchase | GL50 | None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Narinder (2) | Qualified lead | STL Switch | IG3 | None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| Qualified lead | Unknown | TR18 | None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Millie | Qualified lead | Purchase | CT21 | None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Emma (Chapman) | Qualified lead | Abroad | YO51 | None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 (Kitchen) | Qualified lead | Sell STL | HG2 | None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Ritchie | Qualified lead | STL Switch | BT55 | None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Rachel (2) | Qualified lead | STL Switch | EX4 | None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De Vere | Qualified lead | Unknown | BS3 | None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Yvette | Qualified lead | STL Switch | RG22 | None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Ernest | Qualified lead | Unknown | SW16 | None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Jimmy | Qualified lead | Unknown | LE2 | None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Jane | Qualified lead | Unknown | BN7 | None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Dylan | Qualified lead | Unknown | SO14 | None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Gaetano | Qualified lead | Unknown | M5 | None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Dominic | Qualified lead | STL Switch | DE1 | None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Ayesha | Qualified lead | Unknown | LS11 | None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Ollie | Qualified lead | Existing STL | LE12 | None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Rona Woodward | Qualified lead | STL Switch | PR4 | None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Christopher Doran | Qualified lead | STL Switch | HX3 | None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Matthew | Qualified lead | Unknown | TQ2 | None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Robin smith | Qualified lead | STL Switch | NR24 | None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 Davies | Qualified lead | STL Switch | LA12 | None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 Evans | Qualified lead | STL Switch | OX4 | None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Deborah Pary | Qualified lead | STL Switch | BS32 | None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Charles | Qualified lead | STL Switch | BH1 | None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bolutife haastrup | Qualified lead | Purchase | CF24 | None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Tracy Kennedy | Qualified lead | STL Switch | BB11 | None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Iain Wilson | Qualified lead | Abroad | LE15 | None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 | Qualified lead | STL Switch | NG5 | None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Umar Hussain | Qualified lead | Unknown | W12 | None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Nathan Newman | Qualified lead | STL Switch | HU6 | None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Marcus Maxson | Qualified lead | Existing STL | NG9 | None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Silene Bricet | Qualified lead | Purchase | PO36 | None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Nathan Chadwick | Qualified lead | STL Switch | BB11 | None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craig wheeler | Qualified lead | Purchase | BA1 | None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good | Qualified lead | STL Switch | HU9 | None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Louise Cave | Qualified lead | STL Switch | LE12 | None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Neo | Qualified lead | STL Switch | NG1 | None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stummer | Qualified lead | Abroad | SO45 | None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Keith Johnston | Qualified lead | Purchase | GL53 | None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Vagner Giglioli | Qualified lead | STL Switch | GL50 | None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Nas | Warm | STL Switch | SL2 | None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David Stocks | Warm | STL Switch | Unknown | Booked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Eduardo Carniel | Warm | Purchase | LE3 | Booked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Gareth Moses | Warm | STL Switch | Unknown | None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Linda robinson | Warm | STL Switch | DL2 | None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Haider Ibrahim | Warm | STL Switch | B73 | None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Elliot | Warm | STL Switch | W4 | None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Jake Murray | Warm | STL Switch | RM3 | None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Nicholas Riley | Warm | Sell STL | DE65 | None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Robert Norris | Warm | STL Switch | DL1 | None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Brandon | Warm | Existing STL | YO31 | None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SHARMISTHA | Warm | STL Switch | NN3 | None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Benjamin | Warm | STL Switch | NG34 | Booked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Saleem | Warm | Purchase | LE2 | Booked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 | Warm | Unknown | Unknown | None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Kiran Bokil | Warm | STL Switch | NN5 | Booked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AVIK BANERJEE | Warm | Abroad | LE3 | Booked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Hally Ingram | Warm | Purchase | SY14 | Booked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 Mitchell | Warm | STL Switch | BS3 | None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Jack | Warm | Purchase | HG3 | None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Cameron | Web meeting booked | STL Switch | HU1 | None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Yunes | Web meeting booked | Abroad | N17 | None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Darren | Web meeting booked | Unknown | GL56 | None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Hussan Syed | Web meeting booked | STL Switch | ST4 | None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Tanaya Roy | Web meeting booked | STL Switch | CV37 | None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Vanessa Wilson-Wood | Web meeting booked | STL Switch | NG2 | None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Kelvin Oliphant | Special offer applied | Abroad | AB53 | None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Rebecca | Special offer applied | Purchase | LE1 | None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Magdalena | Special offer applied | STL Switch | TQ1 | None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 | Special offer applied | Sell STL | SG19 | None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Mike | Special offer applied | Sell STL | BS21 | None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McIntee | Special offer applied | Abroad | HG2 | None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Laura | Special offer applied | Unknown | Unknown | None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