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44" w:rsidRPr="00DA1DE9" w:rsidRDefault="00DA1DE9">
      <w:pPr>
        <w:rPr>
          <w:rFonts w:asciiTheme="majorHAnsi" w:hAnsiTheme="majorHAnsi"/>
          <w:b/>
          <w:sz w:val="48"/>
          <w:szCs w:val="48"/>
        </w:rPr>
      </w:pPr>
      <w:r w:rsidRPr="00DA1DE9">
        <w:rPr>
          <w:rFonts w:asciiTheme="majorHAnsi" w:hAnsiTheme="majorHAnsi"/>
          <w:b/>
          <w:sz w:val="48"/>
          <w:szCs w:val="4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A1DE9" w:rsidRPr="00DA1DE9" w:rsidTr="00894DFD">
        <w:trPr>
          <w:trHeight w:val="46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A1DE9" w:rsidRPr="00894DFD" w:rsidRDefault="00DA1DE9" w:rsidP="0089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auto"/>
              <w:bottom w:val="nil"/>
            </w:tcBorders>
          </w:tcPr>
          <w:p w:rsidR="00DA1DE9" w:rsidRPr="00894DFD" w:rsidRDefault="00DA1DE9" w:rsidP="00A12E33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auto"/>
              <w:bottom w:val="nil"/>
            </w:tcBorders>
          </w:tcPr>
          <w:p w:rsidR="00DA1DE9" w:rsidRPr="00894DFD" w:rsidRDefault="00DA1DE9" w:rsidP="00A12E33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Object:</w:t>
            </w:r>
          </w:p>
        </w:tc>
        <w:tc>
          <w:tcPr>
            <w:tcW w:w="239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1DE9" w:rsidRPr="00894DFD" w:rsidRDefault="00DA1DE9" w:rsidP="00A12E33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894DFD" w:rsidRPr="00894DFD" w:rsidTr="00894DFD">
        <w:trPr>
          <w:trHeight w:val="729"/>
        </w:trPr>
        <w:tc>
          <w:tcPr>
            <w:tcW w:w="2394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894DFD" w:rsidRPr="00894DFD" w:rsidRDefault="00894DFD" w:rsidP="00A12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nil"/>
              <w:bottom w:val="single" w:sz="4" w:space="0" w:color="auto"/>
            </w:tcBorders>
          </w:tcPr>
          <w:p w:rsidR="00894DFD" w:rsidRPr="00894DFD" w:rsidRDefault="00894DFD" w:rsidP="00A12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nil"/>
              <w:bottom w:val="single" w:sz="4" w:space="0" w:color="auto"/>
            </w:tcBorders>
          </w:tcPr>
          <w:p w:rsidR="00894DFD" w:rsidRPr="00894DFD" w:rsidRDefault="00894DFD" w:rsidP="00A12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94DFD" w:rsidRPr="00894DFD" w:rsidRDefault="00894DFD" w:rsidP="00A12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DE9" w:rsidRPr="00DA1DE9" w:rsidTr="00DA1DE9">
        <w:tc>
          <w:tcPr>
            <w:tcW w:w="2394" w:type="dxa"/>
            <w:tcBorders>
              <w:left w:val="single" w:sz="12" w:space="0" w:color="auto"/>
              <w:bottom w:val="thickThinSmallGap" w:sz="24" w:space="0" w:color="auto"/>
            </w:tcBorders>
          </w:tcPr>
          <w:p w:rsidR="00DA1DE9" w:rsidRPr="00DA1DE9" w:rsidRDefault="00DA1DE9" w:rsidP="00A12E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DE9">
              <w:rPr>
                <w:rFonts w:ascii="Times New Roman" w:hAnsi="Times New Roman" w:cs="Times New Roman"/>
                <w:b/>
                <w:sz w:val="28"/>
                <w:szCs w:val="28"/>
              </w:rPr>
              <w:t>Object</w:t>
            </w:r>
          </w:p>
        </w:tc>
        <w:tc>
          <w:tcPr>
            <w:tcW w:w="2394" w:type="dxa"/>
            <w:tcBorders>
              <w:bottom w:val="thickThinSmallGap" w:sz="24" w:space="0" w:color="auto"/>
            </w:tcBorders>
          </w:tcPr>
          <w:p w:rsidR="00DA1DE9" w:rsidRPr="00DA1DE9" w:rsidRDefault="00DA1DE9" w:rsidP="00A12E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DE9">
              <w:rPr>
                <w:rFonts w:ascii="Times New Roman" w:hAnsi="Times New Roman" w:cs="Times New Roman"/>
                <w:b/>
                <w:sz w:val="28"/>
                <w:szCs w:val="28"/>
              </w:rPr>
              <w:t>Event Trigger</w:t>
            </w:r>
          </w:p>
        </w:tc>
        <w:tc>
          <w:tcPr>
            <w:tcW w:w="4788" w:type="dxa"/>
            <w:gridSpan w:val="2"/>
            <w:tcBorders>
              <w:bottom w:val="thickThinSmallGap" w:sz="24" w:space="0" w:color="auto"/>
              <w:right w:val="single" w:sz="12" w:space="0" w:color="auto"/>
            </w:tcBorders>
          </w:tcPr>
          <w:p w:rsidR="00DA1DE9" w:rsidRPr="00DA1DE9" w:rsidRDefault="00DA1DE9" w:rsidP="00A12E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DE9">
              <w:rPr>
                <w:rFonts w:ascii="Times New Roman" w:hAnsi="Times New Roman" w:cs="Times New Roman"/>
                <w:b/>
                <w:sz w:val="28"/>
                <w:szCs w:val="28"/>
              </w:rPr>
              <w:t>Event Processing</w:t>
            </w:r>
          </w:p>
        </w:tc>
      </w:tr>
      <w:tr w:rsidR="00DA1DE9" w:rsidRPr="00894DFD" w:rsidTr="00DA1DE9">
        <w:trPr>
          <w:trHeight w:val="1440"/>
        </w:trPr>
        <w:tc>
          <w:tcPr>
            <w:tcW w:w="2394" w:type="dxa"/>
            <w:tcBorders>
              <w:top w:val="thickThinSmallGap" w:sz="24" w:space="0" w:color="auto"/>
              <w:left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thickThinSmallGap" w:sz="24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gridSpan w:val="2"/>
            <w:tcBorders>
              <w:top w:val="thickThinSmallGap" w:sz="24" w:space="0" w:color="auto"/>
              <w:right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</w:tr>
      <w:tr w:rsidR="00DA1DE9" w:rsidRPr="00894DFD" w:rsidTr="00DA1DE9">
        <w:trPr>
          <w:trHeight w:val="1440"/>
        </w:trPr>
        <w:tc>
          <w:tcPr>
            <w:tcW w:w="2394" w:type="dxa"/>
            <w:tcBorders>
              <w:left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gridSpan w:val="2"/>
            <w:tcBorders>
              <w:right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</w:tr>
      <w:tr w:rsidR="00DA1DE9" w:rsidRPr="00894DFD" w:rsidTr="00DA1DE9">
        <w:trPr>
          <w:trHeight w:val="1440"/>
        </w:trPr>
        <w:tc>
          <w:tcPr>
            <w:tcW w:w="2394" w:type="dxa"/>
            <w:tcBorders>
              <w:left w:val="single" w:sz="12" w:space="0" w:color="auto"/>
              <w:bottom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DA1DE9" w:rsidRPr="00894DFD" w:rsidRDefault="00DA1DE9" w:rsidP="00A12E33">
            <w:pPr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</w:p>
        </w:tc>
      </w:tr>
    </w:tbl>
    <w:p w:rsidR="00DA1DE9" w:rsidRPr="00894DFD" w:rsidRDefault="00DA1DE9">
      <w:pPr>
        <w:rPr>
          <w:rFonts w:ascii="Palatino Linotype" w:hAnsi="Palatino Linotype"/>
        </w:rPr>
      </w:pPr>
    </w:p>
    <w:sectPr w:rsidR="00DA1DE9" w:rsidRPr="00894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1D" w:rsidRDefault="00AF041D" w:rsidP="00AF041D">
      <w:pPr>
        <w:spacing w:after="0" w:line="240" w:lineRule="auto"/>
      </w:pPr>
      <w:r>
        <w:separator/>
      </w:r>
    </w:p>
  </w:endnote>
  <w:endnote w:type="continuationSeparator" w:id="0">
    <w:p w:rsidR="00AF041D" w:rsidRDefault="00AF041D" w:rsidP="00AF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1D" w:rsidRDefault="00AF041D" w:rsidP="00AF041D">
      <w:pPr>
        <w:spacing w:after="0" w:line="240" w:lineRule="auto"/>
      </w:pPr>
      <w:r>
        <w:separator/>
      </w:r>
    </w:p>
  </w:footnote>
  <w:footnote w:type="continuationSeparator" w:id="0">
    <w:p w:rsidR="00AF041D" w:rsidRDefault="00AF041D" w:rsidP="00AF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 w:rsidP="00AF041D">
    <w:pPr>
      <w:pStyle w:val="Header"/>
      <w:rPr>
        <w:sz w:val="28"/>
      </w:rPr>
    </w:pPr>
    <w:r>
      <w:rPr>
        <w:sz w:val="28"/>
      </w:rPr>
      <w:t xml:space="preserve">Event </w:t>
    </w:r>
    <w:r>
      <w:rPr>
        <w:sz w:val="28"/>
      </w:rPr>
      <w:t>Planning</w:t>
    </w:r>
    <w:bookmarkStart w:id="0" w:name="_GoBack"/>
    <w:bookmarkEnd w:id="0"/>
    <w:r>
      <w:rPr>
        <w:sz w:val="28"/>
      </w:rPr>
      <w:t xml:space="preserve"> Document</w:t>
    </w:r>
  </w:p>
  <w:p w:rsidR="00AF041D" w:rsidRDefault="00AF041D" w:rsidP="00AF041D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>
      <w:rPr>
        <w:noProof/>
        <w:sz w:val="20"/>
      </w:rPr>
      <w:t>Thursday, October 17, 2013</w:t>
    </w:r>
    <w:r>
      <w:rPr>
        <w:sz w:val="20"/>
      </w:rPr>
      <w:fldChar w:fldCharType="end"/>
    </w:r>
  </w:p>
  <w:p w:rsidR="00AF041D" w:rsidRDefault="00AF04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1D" w:rsidRDefault="00AF0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88"/>
    <w:rsid w:val="003E6D44"/>
    <w:rsid w:val="00894DFD"/>
    <w:rsid w:val="00AF041D"/>
    <w:rsid w:val="00DA1DE9"/>
    <w:rsid w:val="00D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1D"/>
  </w:style>
  <w:style w:type="paragraph" w:styleId="Footer">
    <w:name w:val="footer"/>
    <w:basedOn w:val="Normal"/>
    <w:link w:val="FooterChar"/>
    <w:uiPriority w:val="99"/>
    <w:unhideWhenUsed/>
    <w:rsid w:val="00A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1D"/>
  </w:style>
  <w:style w:type="paragraph" w:styleId="Footer">
    <w:name w:val="footer"/>
    <w:basedOn w:val="Normal"/>
    <w:link w:val="FooterChar"/>
    <w:uiPriority w:val="99"/>
    <w:unhideWhenUsed/>
    <w:rsid w:val="00A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Solano Community College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jurrutia</dc:creator>
  <cp:keywords/>
  <dc:description/>
  <cp:lastModifiedBy>jurrutia</cp:lastModifiedBy>
  <cp:revision>4</cp:revision>
  <dcterms:created xsi:type="dcterms:W3CDTF">2013-02-08T16:10:00Z</dcterms:created>
  <dcterms:modified xsi:type="dcterms:W3CDTF">2013-10-17T14:32:00Z</dcterms:modified>
</cp:coreProperties>
</file>