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 w:val="false"/>
          <w:bCs w:val="false"/>
        </w:rPr>
        <w:t>1. AWS IoT Core Setup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I started by: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b w:val="false"/>
          <w:bCs w:val="false"/>
        </w:rPr>
        <w:t xml:space="preserve">I created the IoT thing named </w:t>
      </w:r>
      <w:r>
        <w:rPr>
          <w:rStyle w:val="SourceText"/>
          <w:b w:val="false"/>
          <w:bCs w:val="false"/>
        </w:rPr>
        <w:t>r</w:t>
      </w:r>
      <w:r>
        <w:rPr>
          <w:rStyle w:val="SourceText"/>
          <w:b w:val="false"/>
          <w:bCs w:val="false"/>
        </w:rPr>
        <w:t>pi</w:t>
      </w:r>
      <w:r>
        <w:rPr>
          <w:rStyle w:val="SourceText"/>
          <w:b w:val="false"/>
          <w:bCs w:val="false"/>
        </w:rPr>
        <w:t>thing</w:t>
      </w:r>
      <w:r>
        <w:rPr>
          <w:b w:val="false"/>
          <w:bCs w:val="false"/>
        </w:rPr>
        <w:t xml:space="preserve"> in AWS IoT Core to represent the Raspberry Pi.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b w:val="false"/>
          <w:bCs w:val="false"/>
        </w:rPr>
        <w:t>I downloaded the necessary security credentials, which include: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device certificate</w:t>
      </w:r>
      <w:r>
        <w:rPr>
          <w:b w:val="false"/>
          <w:bCs w:val="false"/>
        </w:rPr>
        <w:t xml:space="preserve"> (</w:t>
      </w:r>
      <w:r>
        <w:rPr>
          <w:rStyle w:val="SourceText"/>
          <w:b w:val="false"/>
          <w:bCs w:val="false"/>
        </w:rPr>
        <w:t>r</w:t>
      </w:r>
      <w:r>
        <w:rPr>
          <w:rStyle w:val="SourceText"/>
          <w:b w:val="false"/>
          <w:bCs w:val="false"/>
        </w:rPr>
        <w:t>pi</w:t>
      </w:r>
      <w:r>
        <w:rPr>
          <w:rStyle w:val="SourceText"/>
          <w:b w:val="false"/>
          <w:bCs w:val="false"/>
        </w:rPr>
        <w:t>thing.cert.pem</w:t>
      </w:r>
      <w:r>
        <w:rPr>
          <w:b w:val="false"/>
          <w:bCs w:val="false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private key</w:t>
      </w:r>
      <w:r>
        <w:rPr>
          <w:b w:val="false"/>
          <w:bCs w:val="false"/>
        </w:rPr>
        <w:t xml:space="preserve"> (</w:t>
      </w:r>
      <w:r>
        <w:rPr>
          <w:rStyle w:val="SourceText"/>
          <w:b w:val="false"/>
          <w:bCs w:val="false"/>
        </w:rPr>
        <w:t>r</w:t>
      </w:r>
      <w:r>
        <w:rPr>
          <w:rStyle w:val="SourceText"/>
          <w:b w:val="false"/>
          <w:bCs w:val="false"/>
        </w:rPr>
        <w:t>pi</w:t>
      </w:r>
      <w:r>
        <w:rPr>
          <w:rStyle w:val="SourceText"/>
          <w:b w:val="false"/>
          <w:bCs w:val="false"/>
        </w:rPr>
        <w:t>thing.private.key</w:t>
      </w:r>
      <w:r>
        <w:rPr>
          <w:b w:val="false"/>
          <w:bCs w:val="false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public key</w:t>
      </w:r>
      <w:r>
        <w:rPr>
          <w:b w:val="false"/>
          <w:bCs w:val="false"/>
        </w:rPr>
        <w:t xml:space="preserve"> (</w:t>
      </w:r>
      <w:r>
        <w:rPr>
          <w:rStyle w:val="SourceText"/>
          <w:b w:val="false"/>
          <w:bCs w:val="false"/>
        </w:rPr>
        <w:t>r</w:t>
      </w:r>
      <w:r>
        <w:rPr>
          <w:rStyle w:val="SourceText"/>
          <w:b w:val="false"/>
          <w:bCs w:val="false"/>
        </w:rPr>
        <w:t>pi</w:t>
      </w:r>
      <w:r>
        <w:rPr>
          <w:rStyle w:val="SourceText"/>
          <w:b w:val="false"/>
          <w:bCs w:val="false"/>
        </w:rPr>
        <w:t>thing.public.key</w:t>
      </w:r>
      <w:r>
        <w:rPr>
          <w:b w:val="false"/>
          <w:bCs w:val="false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policy</w:t>
      </w:r>
      <w:r>
        <w:rPr>
          <w:b w:val="false"/>
          <w:bCs w:val="false"/>
        </w:rPr>
        <w:t xml:space="preserve"> (</w:t>
      </w:r>
      <w:r>
        <w:rPr>
          <w:rStyle w:val="SourceText"/>
          <w:b w:val="false"/>
          <w:bCs w:val="false"/>
        </w:rPr>
        <w:t>r</w:t>
      </w:r>
      <w:r>
        <w:rPr>
          <w:rStyle w:val="SourceText"/>
          <w:b w:val="false"/>
          <w:bCs w:val="false"/>
        </w:rPr>
        <w:t>pi</w:t>
      </w:r>
      <w:r>
        <w:rPr>
          <w:rStyle w:val="SourceText"/>
          <w:b w:val="false"/>
          <w:bCs w:val="false"/>
        </w:rPr>
        <w:t>thing-Policy</w:t>
      </w:r>
      <w:r>
        <w:rPr>
          <w:b w:val="false"/>
          <w:bCs w:val="false"/>
        </w:rPr>
        <w:t>), which defines the actions my Raspberry Pi is allowed to perform in AWS IoT (like connecting, publishing, and subscribing to topics).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I downloaded the </w:t>
      </w:r>
      <w:r>
        <w:rPr>
          <w:rStyle w:val="Strong"/>
          <w:b w:val="false"/>
          <w:bCs w:val="false"/>
        </w:rPr>
        <w:t>Amazon Root CA certificate</w:t>
      </w:r>
      <w:r>
        <w:rPr>
          <w:b w:val="false"/>
          <w:bCs w:val="false"/>
        </w:rPr>
        <w:t>, for TLS authentication between my Raspberry Pi and AWS IoT Core.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</w:rPr>
        <w:t>2. Installing Required Libraries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On my Raspberry Pi, I installed the following: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b w:val="false"/>
          <w:bCs w:val="false"/>
        </w:rPr>
        <w:t>I used a Python library (</w:t>
      </w:r>
      <w:r>
        <w:rPr>
          <w:rStyle w:val="SourceText"/>
          <w:b w:val="false"/>
          <w:bCs w:val="false"/>
        </w:rPr>
        <w:t xml:space="preserve">AWS IoT SDK) </w:t>
      </w:r>
      <w:r>
        <w:rPr>
          <w:b w:val="false"/>
          <w:bCs w:val="false"/>
        </w:rPr>
        <w:t>to handle MQTT communication with AWS IoT.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</w:rPr>
        <w:t>3. Configuring MQTT Connection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Next, I configured the MQTT connection by: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Setting the AWS IoT Endpoint</w:t>
      </w:r>
      <w:r>
        <w:rPr>
          <w:b w:val="false"/>
          <w:bCs w:val="false"/>
        </w:rPr>
        <w:t>: I used the AWS IoT endpoint URL (</w:t>
      </w:r>
      <w:r>
        <w:rPr>
          <w:rStyle w:val="SourceText"/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a33ngcpde4nm4d-ats.iot.us-east-1.amazonaws.com</w:t>
      </w:r>
      <w:r>
        <w:rPr>
          <w:b w:val="false"/>
          <w:bCs w:val="false"/>
        </w:rPr>
        <w:t>) to connect the Raspberry Pi to the AWS IoT MQTT broker.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I configured</w:t>
      </w:r>
      <w:r>
        <w:rPr>
          <w:b w:val="false"/>
          <w:bCs w:val="false"/>
        </w:rPr>
        <w:t xml:space="preserve"> the MQTT client to use: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</w:rPr>
        <w:t xml:space="preserve">My </w:t>
      </w:r>
      <w:r>
        <w:rPr>
          <w:rStyle w:val="Strong"/>
          <w:b w:val="false"/>
          <w:bCs w:val="false"/>
        </w:rPr>
        <w:t>device certificate</w:t>
      </w:r>
      <w:r>
        <w:rPr>
          <w:b w:val="false"/>
          <w:bCs w:val="false"/>
        </w:rPr>
        <w:t xml:space="preserve"> and </w:t>
      </w:r>
      <w:r>
        <w:rPr>
          <w:rStyle w:val="Strong"/>
          <w:b w:val="false"/>
          <w:bCs w:val="false"/>
        </w:rPr>
        <w:t>private key</w:t>
      </w:r>
      <w:r>
        <w:rPr>
          <w:b w:val="false"/>
          <w:bCs w:val="false"/>
        </w:rPr>
        <w:t xml:space="preserve"> for authentication.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Amazon Root CA certificate</w:t>
      </w:r>
      <w:r>
        <w:rPr>
          <w:b w:val="false"/>
          <w:bCs w:val="false"/>
        </w:rPr>
        <w:t xml:space="preserve"> to authenticate AWS IoT Core’s endpoint.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</w:rPr>
        <w:t>4. Publishing and Subscribing to MQTT Topics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To send and receive messages, I: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Published a Message</w:t>
      </w:r>
      <w:r>
        <w:rPr>
          <w:b w:val="false"/>
          <w:bCs w:val="false"/>
        </w:rPr>
        <w:t xml:space="preserve">: I </w:t>
      </w:r>
      <w:r>
        <w:rPr>
          <w:b w:val="false"/>
          <w:bCs w:val="false"/>
        </w:rPr>
        <w:t>programmed</w:t>
      </w:r>
      <w:r>
        <w:rPr>
          <w:b w:val="false"/>
          <w:bCs w:val="false"/>
        </w:rPr>
        <w:t xml:space="preserve"> the Raspberry Pi to publish messages to a topic (</w:t>
      </w:r>
      <w:r>
        <w:rPr>
          <w:rStyle w:val="SourceText"/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sdk/test/python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by using python programming language.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Subscribed to a Topic</w:t>
      </w:r>
      <w:r>
        <w:rPr>
          <w:b w:val="false"/>
          <w:bCs w:val="false"/>
        </w:rPr>
        <w:t xml:space="preserve">: I </w:t>
      </w:r>
      <w:r>
        <w:rPr>
          <w:b w:val="false"/>
          <w:bCs w:val="false"/>
        </w:rPr>
        <w:t>configured</w:t>
      </w:r>
      <w:r>
        <w:rPr>
          <w:b w:val="false"/>
          <w:bCs w:val="false"/>
        </w:rPr>
        <w:t xml:space="preserve"> the </w:t>
      </w:r>
      <w:r>
        <w:rPr>
          <w:b w:val="false"/>
          <w:bCs w:val="false"/>
        </w:rPr>
        <w:t xml:space="preserve">thing( </w:t>
      </w:r>
      <w:r>
        <w:rPr>
          <w:rStyle w:val="SourceText"/>
          <w:b w:val="false"/>
          <w:bCs w:val="false"/>
        </w:rPr>
        <w:t>rpithing ) on AWS IoT Core</w:t>
      </w:r>
      <w:r>
        <w:rPr>
          <w:b w:val="false"/>
          <w:bCs w:val="false"/>
        </w:rPr>
        <w:t xml:space="preserve"> to listen for incoming message from the </w:t>
      </w:r>
      <w:r>
        <w:rPr>
          <w:b w:val="false"/>
          <w:bCs w:val="false"/>
        </w:rPr>
        <w:t xml:space="preserve">Raspberry Pi </w:t>
      </w:r>
      <w:r>
        <w:rPr>
          <w:b w:val="false"/>
          <w:bCs w:val="false"/>
        </w:rPr>
        <w:t>by</w:t>
      </w:r>
      <w:r>
        <w:rPr>
          <w:b w:val="false"/>
          <w:bCs w:val="false"/>
        </w:rPr>
        <w:t xml:space="preserve"> subscrib</w:t>
      </w:r>
      <w:r>
        <w:rPr>
          <w:b w:val="false"/>
          <w:bCs w:val="false"/>
        </w:rPr>
        <w:t>ing</w:t>
      </w:r>
      <w:r>
        <w:rPr>
          <w:b w:val="false"/>
          <w:bCs w:val="false"/>
        </w:rPr>
        <w:t xml:space="preserve"> to the same topic ( </w:t>
      </w:r>
      <w:r>
        <w:rPr>
          <w:rStyle w:val="SourceText"/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 xml:space="preserve">sdk/test/python </w:t>
      </w:r>
      <w:r>
        <w:rPr>
          <w:rStyle w:val="SourceText"/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)</w:t>
      </w:r>
      <w:r>
        <w:rPr>
          <w:b w:val="false"/>
          <w:bCs w:val="false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</w:rPr>
        <w:t xml:space="preserve">5. </w:t>
      </w:r>
      <w:r>
        <w:rPr>
          <w:rStyle w:val="Strong"/>
          <w:b w:val="false"/>
          <w:bCs w:val="false"/>
        </w:rPr>
        <w:t>Message Display</w:t>
      </w:r>
    </w:p>
    <w:p>
      <w:pPr>
        <w:pStyle w:val="BodyText"/>
        <w:bidi w:val="0"/>
        <w:spacing w:before="0" w:after="140"/>
        <w:jc w:val="start"/>
        <w:rPr/>
      </w:pPr>
      <w:r>
        <w:rPr>
          <w:b w:val="false"/>
          <w:bCs w:val="false"/>
        </w:rPr>
        <w:t xml:space="preserve">MQTT test client was used to subscribe to the topic and the message was displayed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LibreOffice/24.8.2.1$Linux_X86_64 LibreOffice_project/41740883c77b073d14011387305cb18c71aed59b</Application>
  <AppVersion>15.0000</AppVersion>
  <Pages>1</Pages>
  <Words>270</Words>
  <Characters>1401</Characters>
  <CharactersWithSpaces>1635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2024-11-11T14:03:16Z</dcterms:created>
  <dc:creator/>
  <dc:description/>
  <dc:language>en-US</dc:language>
  <cp:lastModifiedBy/>
  <dcterms:modified xsi:type="dcterms:W3CDTF">2024-11-12T02:42:07Z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