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Zachary Houston</w:t>
      </w:r>
    </w:p>
    <w:p>
      <w:pPr>
        <w:spacing w:after="40"/>
        <w:jc w:val="center"/>
      </w:pPr>
      <w:hyperlink w:history="1" r:id="rIdqx_oou28wqfxjn49ofrgv">
        <w:r>
          <w:rPr>
            <w:color w:val="2E5E8C"/>
            <w:sz w:val="19"/>
            <w:szCs w:val="19"/>
          </w:rPr>
          <w:t xml:space="preserve">zacharyhouston34@gmail.com</w:t>
        </w:r>
      </w:hyperlink>
      <w:r>
        <w:rPr>
          <w:color w:val="888888"/>
          <w:sz w:val="19"/>
          <w:szCs w:val="19"/>
        </w:rPr>
        <w:t xml:space="preserve">   |   </w:t>
      </w:r>
      <w:hyperlink w:history="1" r:id="rIdqu-gd9zulzqnrlmblv9ug">
        <w:r>
          <w:rPr>
            <w:color w:val="2E5E8C"/>
            <w:sz w:val="19"/>
            <w:szCs w:val="19"/>
          </w:rPr>
          <w:t xml:space="preserve">LinkedIn</w:t>
        </w:r>
      </w:hyperlink>
      <w:r>
        <w:rPr>
          <w:color w:val="888888"/>
          <w:sz w:val="19"/>
          <w:szCs w:val="19"/>
        </w:rPr>
        <w:t xml:space="preserve">   |   </w:t>
      </w:r>
      <w:hyperlink w:history="1" r:id="rIdizifcpwv4-ovjfsbstmyh">
        <w:r>
          <w:rPr>
            <w:color w:val="2E5E8C"/>
            <w:sz w:val="19"/>
            <w:szCs w:val="19"/>
          </w:rPr>
          <w:t xml:space="preserve">github.com/Zach-Houston</w:t>
        </w:r>
      </w:hyperlink>
      <w:r>
        <w:rPr>
          <w:color w:val="888888"/>
          <w:sz w:val="19"/>
          <w:szCs w:val="19"/>
        </w:rPr>
        <w:t xml:space="preserve">   |   </w:t>
      </w:r>
      <w:hyperlink w:history="1" r:id="rIdjxycvnzfab1kbxxaqpvkt">
        <w:r>
          <w:rPr>
            <w:color w:val="2E5E8C"/>
            <w:sz w:val="19"/>
            <w:szCs w:val="19"/>
          </w:rPr>
          <w:t xml:space="preserve">zacharyhouston.com</w:t>
        </w:r>
      </w:hyperlink>
    </w:p>
    <w:p>
      <w:pPr>
        <w:pBdr>
          <w:bottom w:val="single" w:color="2E5E8C" w:sz="6" w:space="2"/>
        </w:pBdr>
        <w:spacing w:after="55" w:before="130"/>
      </w:pPr>
      <w:r>
        <w:rPr>
          <w:rFonts w:ascii="Arial" w:cs="Arial" w:eastAsia="Arial" w:hAnsi="Arial"/>
          <w:b/>
          <w:bCs/>
          <w:color w:val="2E5E8C"/>
          <w:sz w:val="24"/>
          <w:szCs w:val="24"/>
        </w:rPr>
        <w:t xml:space="preserve">EXPERIENCE</w:t>
      </w:r>
    </w:p>
    <w:p>
      <w:pPr>
        <w:keepNext/>
        <w:tabs>
          <w:tab w:val="right" w:pos="9360"/>
        </w:tabs>
        <w:spacing w:after="0" w:before="92"/>
      </w:pPr>
      <w:r>
        <w:rPr>
          <w:b/>
          <w:bCs/>
          <w:sz w:val="23"/>
          <w:szCs w:val="23"/>
        </w:rPr>
        <w:t xml:space="preserve">Salesforce</w:t>
      </w:r>
      <w:r>
        <w:rPr>
          <w:i/>
          <w:iCs/>
          <w:color w:val="555555"/>
          <w:sz w:val="20"/>
          <w:szCs w:val="20"/>
        </w:rPr>
        <w:tab/>
        <w:t xml:space="preserve">Remote (San Francisco, CA)</w:t>
      </w:r>
    </w:p>
    <w:p>
      <w:pPr>
        <w:keepNext/>
        <w:tabs>
          <w:tab w:val="right" w:pos="9360"/>
        </w:tabs>
        <w:spacing w:after="24" w:before="16"/>
      </w:pPr>
      <w:r>
        <w:rPr>
          <w:i/>
          <w:iCs/>
          <w:sz w:val="22"/>
          <w:szCs w:val="22"/>
        </w:rPr>
        <w:t xml:space="preserve">Senior Software Engineer</w:t>
      </w:r>
      <w:r>
        <w:rPr>
          <w:color w:val="555555"/>
          <w:sz w:val="20"/>
          <w:szCs w:val="20"/>
        </w:rPr>
        <w:tab/>
        <w:t xml:space="preserve">Feb 2025 – Present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Continued development of the setup-experience framework, focusing on setup flows for the company’s AI-related features.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Standardized previously fragmented, team-by-team setup flows across the platform, cutting duplicated engineering effort and improving feature adoption.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Used Claude Code to orchestrate automated alert analysis, PR review, and bug triage, and developed reusable Claude skills to accelerate AI adoption across the company.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Conducted technical interviews for intern and new-grad engineering candidates, assessing coding ability and problem-solving to inform hiring decisions.</w:t>
      </w:r>
    </w:p>
    <w:p>
      <w:pPr>
        <w:keepNext/>
        <w:tabs>
          <w:tab w:val="right" w:pos="9360"/>
        </w:tabs>
        <w:spacing w:after="24" w:before="80"/>
      </w:pPr>
      <w:r>
        <w:rPr>
          <w:i/>
          <w:iCs/>
          <w:sz w:val="22"/>
          <w:szCs w:val="22"/>
        </w:rPr>
        <w:t xml:space="preserve">Software Engineer</w:t>
      </w:r>
      <w:r>
        <w:rPr>
          <w:color w:val="555555"/>
          <w:sz w:val="20"/>
          <w:szCs w:val="20"/>
        </w:rPr>
        <w:tab/>
        <w:t xml:space="preserve">Mar 2021 – Feb 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Contributed core pieces to a reusable setup-experience framework in Java and TypeScript/JavaScript, replacing bespoke per-team configuration flows with automated, guided setup pages.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Built a framework for delivering in-app Salesforce training, with support for guided learning paths and milestone tracking, used by HR, UX, and external partners to author and deliver lessons.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Designed the framework to let internal teams and external companies create and publish their own customized training content within the Salesforce experience.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Built framework support for interactive lessons that tie into live in-org Salesforce objects, letting authors require users to create real records to demonstrate competency rather than passively complete material.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Built framework support for leadership dashboards, enabling organizations to track learning completion and progress across their users.</w:t>
      </w:r>
    </w:p>
    <w:p>
      <w:pPr>
        <w:keepNext/>
        <w:tabs>
          <w:tab w:val="right" w:pos="9360"/>
        </w:tabs>
        <w:spacing w:after="0" w:before="92"/>
      </w:pPr>
      <w:r>
        <w:rPr>
          <w:b/>
          <w:bCs/>
          <w:sz w:val="23"/>
          <w:szCs w:val="23"/>
        </w:rPr>
        <w:t xml:space="preserve">IBM</w:t>
      </w:r>
      <w:r>
        <w:rPr>
          <w:i/>
          <w:iCs/>
          <w:color w:val="555555"/>
          <w:sz w:val="20"/>
          <w:szCs w:val="20"/>
        </w:rPr>
        <w:tab/>
        <w:t xml:space="preserve">Raleigh, NC</w:t>
      </w:r>
    </w:p>
    <w:p>
      <w:pPr>
        <w:keepNext/>
        <w:tabs>
          <w:tab w:val="right" w:pos="9360"/>
        </w:tabs>
        <w:spacing w:after="24" w:before="16"/>
      </w:pPr>
      <w:r>
        <w:rPr>
          <w:i/>
          <w:iCs/>
          <w:sz w:val="22"/>
          <w:szCs w:val="22"/>
        </w:rPr>
        <w:t xml:space="preserve">Java Software Developer</w:t>
      </w:r>
      <w:r>
        <w:rPr>
          <w:color w:val="555555"/>
          <w:sz w:val="20"/>
          <w:szCs w:val="20"/>
        </w:rPr>
        <w:tab/>
        <w:t xml:space="preserve">May 2018 – Mar 2021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Contributed to the development of an Eclipse-based Integrated Development Environment.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Collaborated with team members to design and integrate editor parsing changes based on internal and external feedback.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Cooperated with external teams to guide integrations with the product.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Helped lead the “zStart” group, created to help new hires adjust to work in the Systems department.</w:t>
      </w:r>
    </w:p>
    <w:p>
      <w:pPr>
        <w:keepNext/>
        <w:tabs>
          <w:tab w:val="right" w:pos="9360"/>
        </w:tabs>
        <w:spacing w:after="0" w:before="92"/>
      </w:pPr>
      <w:r>
        <w:rPr>
          <w:b/>
          <w:bCs/>
          <w:sz w:val="23"/>
          <w:szCs w:val="23"/>
        </w:rPr>
        <w:t xml:space="preserve">University of Tennessee, Knoxville</w:t>
      </w:r>
      <w:r>
        <w:rPr>
          <w:i/>
          <w:iCs/>
          <w:color w:val="555555"/>
          <w:sz w:val="20"/>
          <w:szCs w:val="20"/>
        </w:rPr>
        <w:tab/>
        <w:t xml:space="preserve">Knoxville, TN</w:t>
      </w:r>
    </w:p>
    <w:p>
      <w:pPr>
        <w:keepNext/>
        <w:tabs>
          <w:tab w:val="right" w:pos="9360"/>
        </w:tabs>
        <w:spacing w:after="24" w:before="16"/>
      </w:pPr>
      <w:r>
        <w:rPr>
          <w:i/>
          <w:iCs/>
          <w:sz w:val="22"/>
          <w:szCs w:val="22"/>
        </w:rPr>
        <w:t xml:space="preserve">Freelance Python Developer</w:t>
      </w:r>
      <w:r>
        <w:rPr>
          <w:color w:val="555555"/>
          <w:sz w:val="20"/>
          <w:szCs w:val="20"/>
        </w:rPr>
        <w:tab/>
        <w:t xml:space="preserve">Apr 2018 – May 2018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Built Python web-scraping modules to collect and parse research data from multiple websites for the UTK College of Business.</w:t>
      </w:r>
    </w:p>
    <w:p>
      <w:pPr>
        <w:keepNext/>
        <w:tabs>
          <w:tab w:val="right" w:pos="9360"/>
        </w:tabs>
        <w:spacing w:after="0" w:before="92"/>
      </w:pPr>
      <w:r>
        <w:rPr>
          <w:b/>
          <w:bCs/>
          <w:sz w:val="23"/>
          <w:szCs w:val="23"/>
        </w:rPr>
        <w:t xml:space="preserve">hackUTK Cybersecurity Club</w:t>
      </w:r>
      <w:r>
        <w:rPr>
          <w:i/>
          <w:iCs/>
          <w:color w:val="555555"/>
          <w:sz w:val="20"/>
          <w:szCs w:val="20"/>
        </w:rPr>
        <w:tab/>
        <w:t xml:space="preserve">Knoxville, TN</w:t>
      </w:r>
    </w:p>
    <w:p>
      <w:pPr>
        <w:keepNext/>
        <w:tabs>
          <w:tab w:val="right" w:pos="9360"/>
        </w:tabs>
        <w:spacing w:after="24" w:before="16"/>
      </w:pPr>
      <w:r>
        <w:rPr>
          <w:i/>
          <w:iCs/>
          <w:sz w:val="22"/>
          <w:szCs w:val="22"/>
        </w:rPr>
        <w:t xml:space="preserve">Teaching Director</w:t>
      </w:r>
      <w:r>
        <w:rPr>
          <w:color w:val="555555"/>
          <w:sz w:val="20"/>
          <w:szCs w:val="20"/>
        </w:rPr>
        <w:tab/>
        <w:t xml:space="preserve">Aug 2017 – May 2018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Aided with lesson plans and teaching sessions for club members.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Designed challenges for and helped run two capture-the-flag (CTF) events.</w:t>
      </w:r>
    </w:p>
    <w:p>
      <w:pPr>
        <w:keepNext/>
        <w:tabs>
          <w:tab w:val="right" w:pos="9360"/>
        </w:tabs>
        <w:spacing w:after="0" w:before="92"/>
      </w:pPr>
      <w:r>
        <w:rPr>
          <w:b/>
          <w:bCs/>
          <w:sz w:val="23"/>
          <w:szCs w:val="23"/>
        </w:rPr>
        <w:t xml:space="preserve">Asurion</w:t>
      </w:r>
      <w:r>
        <w:rPr>
          <w:i/>
          <w:iCs/>
          <w:color w:val="555555"/>
          <w:sz w:val="20"/>
          <w:szCs w:val="20"/>
        </w:rPr>
        <w:tab/>
        <w:t xml:space="preserve">Nashville, TN</w:t>
      </w:r>
    </w:p>
    <w:p>
      <w:pPr>
        <w:keepNext/>
        <w:tabs>
          <w:tab w:val="right" w:pos="9360"/>
        </w:tabs>
        <w:spacing w:after="24" w:before="16"/>
      </w:pPr>
      <w:r>
        <w:rPr>
          <w:i/>
          <w:iCs/>
          <w:sz w:val="22"/>
          <w:szCs w:val="22"/>
        </w:rPr>
        <w:t xml:space="preserve">Software Engineer Intern</w:t>
      </w:r>
      <w:r>
        <w:rPr>
          <w:color w:val="555555"/>
          <w:sz w:val="20"/>
          <w:szCs w:val="20"/>
        </w:rPr>
        <w:tab/>
        <w:t xml:space="preserve">May 2017 – Aug 2017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Scripted the collection and classification of private data fields in Python to help teams adhere to data privacy standards.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Served as team leader for a group of fellow interns on a side project.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i w:val="false"/>
          <w:iCs w:val="false"/>
          <w:color w:val="000000"/>
          <w:sz w:val="21"/>
          <w:szCs w:val="21"/>
        </w:rPr>
        <w:t xml:space="preserve">Identified and reported an XSS vulnerability to the security team and recommended a fix.</w:t>
      </w:r>
    </w:p>
    <w:p>
      <w:pPr>
        <w:pBdr>
          <w:bottom w:val="single" w:color="2E5E8C" w:sz="6" w:space="2"/>
        </w:pBdr>
        <w:spacing w:after="55" w:before="130"/>
      </w:pPr>
      <w:r>
        <w:rPr>
          <w:rFonts w:ascii="Arial" w:cs="Arial" w:eastAsia="Arial" w:hAnsi="Arial"/>
          <w:b/>
          <w:bCs/>
          <w:color w:val="2E5E8C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70"/>
      </w:pPr>
      <w:r>
        <w:rPr>
          <w:b/>
          <w:bCs/>
          <w:i w:val="false"/>
          <w:iCs w:val="false"/>
          <w:sz w:val="22"/>
          <w:szCs w:val="22"/>
        </w:rPr>
        <w:t xml:space="preserve">University of Tennessee, Knoxville</w:t>
      </w:r>
      <w:r>
        <w:rPr>
          <w:color w:val="555555"/>
          <w:sz w:val="20"/>
          <w:szCs w:val="20"/>
        </w:rPr>
        <w:tab/>
        <w:t xml:space="preserve">Aug 2014 – May 2018</w:t>
      </w:r>
    </w:p>
    <w:p>
      <w:pPr>
        <w:spacing w:after="40"/>
      </w:pPr>
      <w:r>
        <w:rPr>
          <w:sz w:val="21"/>
          <w:szCs w:val="21"/>
        </w:rPr>
        <w:t xml:space="preserve">B.S. in Computer Science, Minor in Cybersecurity</w:t>
      </w:r>
    </w:p>
    <w:p>
      <w:pPr>
        <w:pBdr>
          <w:bottom w:val="single" w:color="2E5E8C" w:sz="6" w:space="2"/>
        </w:pBdr>
        <w:spacing w:after="55" w:before="130"/>
      </w:pPr>
      <w:r>
        <w:rPr>
          <w:rFonts w:ascii="Arial" w:cs="Arial" w:eastAsia="Arial" w:hAnsi="Arial"/>
          <w:b/>
          <w:bCs/>
          <w:color w:val="2E5E8C"/>
          <w:sz w:val="24"/>
          <w:szCs w:val="24"/>
        </w:rPr>
        <w:t xml:space="preserve">SKILLS</w:t>
      </w:r>
    </w:p>
    <w:p>
      <w:pPr>
        <w:spacing w:after="40" w:before="8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Java, TypeScript, JavaScript, Python, Kotlin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Lightning Web Components (LWC), HTML, CSS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 &amp; Practices: </w:t>
      </w:r>
      <w:r>
        <w:rPr>
          <w:sz w:val="21"/>
          <w:szCs w:val="21"/>
        </w:rPr>
        <w:t xml:space="preserve">Git, Agile, Claude Code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1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_oou28wqfxjn49ofrgv" Type="http://schemas.openxmlformats.org/officeDocument/2006/relationships/hyperlink" Target="mailto:zacharyhouston34@gmail.com" TargetMode="External"/><Relationship Id="rIdqu-gd9zulzqnrlmblv9ug" Type="http://schemas.openxmlformats.org/officeDocument/2006/relationships/hyperlink" Target="https://www.linkedin.com/in/zachary-houston-aab828131/" TargetMode="External"/><Relationship Id="rIdizifcpwv4-ovjfsbstmyh" Type="http://schemas.openxmlformats.org/officeDocument/2006/relationships/hyperlink" Target="https://github.com/Zach-Houston" TargetMode="External"/><Relationship Id="rIdjxycvnzfab1kbxxaqpvkt" Type="http://schemas.openxmlformats.org/officeDocument/2006/relationships/hyperlink" Target="https://zacharyhouston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2026-06-18T03:24:25.406Z</dcterms:created>
  <dcterms:modified xsi:type="dcterms:W3CDTF">2026-06-18T03:24:25.406Z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