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8CD9" w14:textId="4603AD1F" w:rsidR="00D2295B" w:rsidRPr="00421BD0" w:rsidRDefault="00D2295B" w:rsidP="00421BD0">
      <w:pPr>
        <w:pStyle w:val="Heading1"/>
        <w:spacing w:before="0"/>
        <w:rPr>
          <w:b/>
          <w:bCs/>
        </w:rPr>
      </w:pPr>
      <w:r w:rsidRPr="00421BD0">
        <w:rPr>
          <w:b/>
          <w:bCs/>
        </w:rPr>
        <w:t>Binary Search Tree Properties</w:t>
      </w:r>
    </w:p>
    <w:p w14:paraId="161564D7" w14:textId="3D8FAC5B" w:rsidR="00421BD0" w:rsidRDefault="00421BD0" w:rsidP="00D2295B">
      <w:pPr>
        <w:pStyle w:val="NormalWeb"/>
        <w:spacing w:before="0" w:beforeAutospacing="0" w:after="0" w:afterAutospacing="0"/>
        <w:contextualSpacing/>
        <w:rPr>
          <w:b/>
          <w:bCs/>
          <w:color w:val="000000" w:themeColor="text1"/>
        </w:rPr>
      </w:pPr>
    </w:p>
    <w:p w14:paraId="64CA3CE9" w14:textId="4D2831F6" w:rsidR="00421BD0" w:rsidRPr="00421BD0" w:rsidRDefault="00421BD0" w:rsidP="00421BD0">
      <w:pPr>
        <w:pStyle w:val="Heading2"/>
        <w:rPr>
          <w:b/>
          <w:bCs/>
        </w:rPr>
      </w:pPr>
      <w:r w:rsidRPr="00421BD0">
        <w:rPr>
          <w:b/>
          <w:bCs/>
        </w:rPr>
        <w:t>Path</w:t>
      </w:r>
    </w:p>
    <w:p w14:paraId="130D6E13" w14:textId="77777777" w:rsidR="00421BD0" w:rsidRDefault="00421BD0" w:rsidP="00421BD0">
      <w:pPr>
        <w:pStyle w:val="ListParagraph"/>
        <w:numPr>
          <w:ilvl w:val="0"/>
          <w:numId w:val="11"/>
        </w:numPr>
      </w:pPr>
      <w:r w:rsidRPr="00C627AB">
        <w:t xml:space="preserve">A </w:t>
      </w:r>
      <w:r w:rsidRPr="00421BD0">
        <w:rPr>
          <w:b/>
          <w:bCs/>
        </w:rPr>
        <w:t xml:space="preserve">path </w:t>
      </w:r>
      <w:r w:rsidRPr="00C627AB">
        <w:t xml:space="preserve">from node </w:t>
      </w:r>
      <w:r w:rsidRPr="00421BD0">
        <w:rPr>
          <w:i/>
          <w:iCs/>
        </w:rPr>
        <w:t>n</w:t>
      </w:r>
      <w:r w:rsidRPr="00C627AB">
        <w:t xml:space="preserve">1 to </w:t>
      </w:r>
      <w:r w:rsidRPr="00421BD0">
        <w:rPr>
          <w:i/>
          <w:iCs/>
        </w:rPr>
        <w:t xml:space="preserve">nk </w:t>
      </w:r>
      <w:r w:rsidRPr="00C627AB">
        <w:t xml:space="preserve">is defined as </w:t>
      </w:r>
    </w:p>
    <w:p w14:paraId="05449796" w14:textId="77777777" w:rsidR="00421BD0" w:rsidRPr="00421BD0" w:rsidRDefault="00421BD0" w:rsidP="00421BD0">
      <w:pPr>
        <w:pStyle w:val="ListParagraph"/>
        <w:numPr>
          <w:ilvl w:val="1"/>
          <w:numId w:val="11"/>
        </w:numPr>
        <w:rPr>
          <w:i/>
          <w:iCs/>
        </w:rPr>
      </w:pPr>
      <w:r>
        <w:t>A</w:t>
      </w:r>
      <w:r w:rsidRPr="00C627AB">
        <w:t xml:space="preserve"> sequence of nodes </w:t>
      </w:r>
      <w:r w:rsidRPr="00421BD0">
        <w:rPr>
          <w:i/>
          <w:iCs/>
        </w:rPr>
        <w:t>n</w:t>
      </w:r>
      <w:r w:rsidRPr="00C627AB">
        <w:t>1,</w:t>
      </w:r>
      <w:r w:rsidRPr="00421BD0">
        <w:rPr>
          <w:i/>
          <w:iCs/>
        </w:rPr>
        <w:t>n</w:t>
      </w:r>
      <w:r w:rsidRPr="00C627AB">
        <w:t>2,...,</w:t>
      </w:r>
      <w:r w:rsidRPr="00421BD0">
        <w:rPr>
          <w:i/>
          <w:iCs/>
        </w:rPr>
        <w:t xml:space="preserve">nk </w:t>
      </w:r>
    </w:p>
    <w:p w14:paraId="33781050" w14:textId="77777777" w:rsidR="00421BD0" w:rsidRDefault="00421BD0" w:rsidP="00421BD0">
      <w:pPr>
        <w:pStyle w:val="ListParagraph"/>
        <w:numPr>
          <w:ilvl w:val="1"/>
          <w:numId w:val="11"/>
        </w:numPr>
      </w:pPr>
      <w:r w:rsidRPr="00C627AB">
        <w:t xml:space="preserve">such that </w:t>
      </w:r>
    </w:p>
    <w:p w14:paraId="20169718" w14:textId="77777777" w:rsidR="00421BD0" w:rsidRDefault="00421BD0" w:rsidP="00421BD0">
      <w:pPr>
        <w:pStyle w:val="ListParagraph"/>
        <w:numPr>
          <w:ilvl w:val="1"/>
          <w:numId w:val="11"/>
        </w:numPr>
      </w:pPr>
      <w:r w:rsidRPr="00421BD0">
        <w:rPr>
          <w:i/>
          <w:iCs/>
        </w:rPr>
        <w:t xml:space="preserve">ni </w:t>
      </w:r>
      <w:r w:rsidRPr="00C627AB">
        <w:t xml:space="preserve">is the parent of </w:t>
      </w:r>
      <w:r w:rsidRPr="00421BD0">
        <w:rPr>
          <w:i/>
          <w:iCs/>
        </w:rPr>
        <w:t>ni</w:t>
      </w:r>
      <w:r w:rsidRPr="00C627AB">
        <w:t xml:space="preserve">+1 for 1 ≤ </w:t>
      </w:r>
      <w:r w:rsidRPr="00421BD0">
        <w:rPr>
          <w:i/>
          <w:iCs/>
        </w:rPr>
        <w:t xml:space="preserve">i </w:t>
      </w:r>
      <w:r w:rsidRPr="00C627AB">
        <w:t xml:space="preserve">&lt; </w:t>
      </w:r>
      <w:r w:rsidRPr="00421BD0">
        <w:rPr>
          <w:i/>
          <w:iCs/>
        </w:rPr>
        <w:t>k</w:t>
      </w:r>
    </w:p>
    <w:p w14:paraId="1DAF38E1" w14:textId="77777777" w:rsidR="00421BD0" w:rsidRDefault="00421BD0" w:rsidP="00421BD0"/>
    <w:p w14:paraId="6625DC50" w14:textId="77777777" w:rsidR="00421BD0" w:rsidRPr="00C627AB" w:rsidRDefault="00421BD0" w:rsidP="00421BD0">
      <w:pPr>
        <w:pStyle w:val="ListParagraph"/>
        <w:numPr>
          <w:ilvl w:val="0"/>
          <w:numId w:val="11"/>
        </w:numPr>
      </w:pPr>
      <w:r w:rsidRPr="00C627AB">
        <w:t xml:space="preserve">Notice that in a tree there is exactly </w:t>
      </w:r>
      <w:r w:rsidRPr="00421BD0">
        <w:rPr>
          <w:b/>
          <w:bCs/>
        </w:rPr>
        <w:t>one path</w:t>
      </w:r>
      <w:r w:rsidRPr="00C627AB">
        <w:t xml:space="preserve"> </w:t>
      </w:r>
      <w:r w:rsidRPr="00421BD0">
        <w:rPr>
          <w:b/>
          <w:bCs/>
        </w:rPr>
        <w:t>from the root to each node</w:t>
      </w:r>
      <w:r w:rsidRPr="00C627AB">
        <w:t xml:space="preserve">. </w:t>
      </w:r>
    </w:p>
    <w:p w14:paraId="5581DB54" w14:textId="77777777" w:rsidR="00421BD0" w:rsidRDefault="00421BD0" w:rsidP="00421BD0"/>
    <w:p w14:paraId="71C7FF6D" w14:textId="77777777" w:rsidR="00421BD0" w:rsidRDefault="00421BD0" w:rsidP="00421BD0">
      <w:pPr>
        <w:pStyle w:val="ListParagraph"/>
        <w:numPr>
          <w:ilvl w:val="0"/>
          <w:numId w:val="11"/>
        </w:numPr>
      </w:pPr>
      <w:r w:rsidRPr="00C627AB">
        <w:t xml:space="preserve">If there is a path from </w:t>
      </w:r>
      <w:r w:rsidRPr="00421BD0">
        <w:rPr>
          <w:i/>
          <w:iCs/>
        </w:rPr>
        <w:t>n</w:t>
      </w:r>
      <w:r w:rsidRPr="00C627AB">
        <w:t xml:space="preserve">1 to </w:t>
      </w:r>
      <w:r w:rsidRPr="00421BD0">
        <w:rPr>
          <w:i/>
          <w:iCs/>
        </w:rPr>
        <w:t>n</w:t>
      </w:r>
      <w:r w:rsidRPr="00C627AB">
        <w:t xml:space="preserve">2, then </w:t>
      </w:r>
    </w:p>
    <w:p w14:paraId="209EF79A" w14:textId="77777777" w:rsidR="00421BD0" w:rsidRDefault="00421BD0" w:rsidP="00421BD0">
      <w:pPr>
        <w:pStyle w:val="ListParagraph"/>
        <w:numPr>
          <w:ilvl w:val="1"/>
          <w:numId w:val="11"/>
        </w:numPr>
      </w:pPr>
      <w:r w:rsidRPr="00421BD0">
        <w:rPr>
          <w:i/>
          <w:iCs/>
        </w:rPr>
        <w:t>n</w:t>
      </w:r>
      <w:r w:rsidRPr="00C627AB">
        <w:t xml:space="preserve">1 is an </w:t>
      </w:r>
      <w:r w:rsidRPr="00421BD0">
        <w:rPr>
          <w:b/>
          <w:bCs/>
        </w:rPr>
        <w:t xml:space="preserve">ancestor </w:t>
      </w:r>
      <w:r w:rsidRPr="00C627AB">
        <w:t xml:space="preserve">of </w:t>
      </w:r>
      <w:r w:rsidRPr="00421BD0">
        <w:rPr>
          <w:i/>
          <w:iCs/>
        </w:rPr>
        <w:t>n</w:t>
      </w:r>
      <w:r w:rsidRPr="00C627AB">
        <w:t xml:space="preserve">2 </w:t>
      </w:r>
    </w:p>
    <w:p w14:paraId="0D8DA44B" w14:textId="77777777" w:rsidR="00421BD0" w:rsidRDefault="00421BD0" w:rsidP="00421BD0">
      <w:pPr>
        <w:pStyle w:val="ListParagraph"/>
        <w:numPr>
          <w:ilvl w:val="1"/>
          <w:numId w:val="11"/>
        </w:numPr>
      </w:pPr>
      <w:r w:rsidRPr="00C627AB">
        <w:t xml:space="preserve">and </w:t>
      </w:r>
    </w:p>
    <w:p w14:paraId="0DE48074" w14:textId="77777777" w:rsidR="00421BD0" w:rsidRDefault="00421BD0" w:rsidP="00421BD0">
      <w:pPr>
        <w:pStyle w:val="ListParagraph"/>
        <w:numPr>
          <w:ilvl w:val="1"/>
          <w:numId w:val="11"/>
        </w:numPr>
      </w:pPr>
      <w:r w:rsidRPr="00421BD0">
        <w:rPr>
          <w:i/>
          <w:iCs/>
        </w:rPr>
        <w:t>n</w:t>
      </w:r>
      <w:r w:rsidRPr="00C627AB">
        <w:t xml:space="preserve">2 is a </w:t>
      </w:r>
      <w:r w:rsidRPr="00421BD0">
        <w:rPr>
          <w:b/>
          <w:bCs/>
        </w:rPr>
        <w:t xml:space="preserve">descendant </w:t>
      </w:r>
      <w:r w:rsidRPr="00C627AB">
        <w:t xml:space="preserve">of </w:t>
      </w:r>
      <w:r w:rsidRPr="00421BD0">
        <w:rPr>
          <w:i/>
          <w:iCs/>
        </w:rPr>
        <w:t>n</w:t>
      </w:r>
      <w:r w:rsidRPr="00C627AB">
        <w:t xml:space="preserve">1. </w:t>
      </w:r>
    </w:p>
    <w:p w14:paraId="1220A641" w14:textId="77777777" w:rsidR="00421BD0" w:rsidRDefault="00421BD0" w:rsidP="00421BD0">
      <w:pPr>
        <w:ind w:firstLine="720"/>
      </w:pPr>
    </w:p>
    <w:p w14:paraId="0996C35D" w14:textId="77777777" w:rsidR="00421BD0" w:rsidRDefault="00421BD0" w:rsidP="00421BD0">
      <w:pPr>
        <w:pStyle w:val="ListParagraph"/>
        <w:numPr>
          <w:ilvl w:val="0"/>
          <w:numId w:val="11"/>
        </w:numPr>
      </w:pPr>
      <w:r w:rsidRPr="00C627AB">
        <w:t xml:space="preserve">If </w:t>
      </w:r>
      <w:r w:rsidRPr="00421BD0">
        <w:rPr>
          <w:i/>
          <w:iCs/>
        </w:rPr>
        <w:t>n</w:t>
      </w:r>
      <w:r w:rsidRPr="00C627AB">
        <w:t xml:space="preserve">1 </w:t>
      </w:r>
      <w:r>
        <w:t>!</w:t>
      </w:r>
      <w:r w:rsidRPr="00C627AB">
        <w:t xml:space="preserve">= </w:t>
      </w:r>
      <w:r w:rsidRPr="00421BD0">
        <w:rPr>
          <w:i/>
          <w:iCs/>
        </w:rPr>
        <w:t>n</w:t>
      </w:r>
      <w:r w:rsidRPr="00C627AB">
        <w:t>2</w:t>
      </w:r>
    </w:p>
    <w:p w14:paraId="77D17FA7" w14:textId="77777777" w:rsidR="00421BD0" w:rsidRDefault="00421BD0" w:rsidP="00421BD0">
      <w:pPr>
        <w:pStyle w:val="ListParagraph"/>
        <w:numPr>
          <w:ilvl w:val="1"/>
          <w:numId w:val="11"/>
        </w:numPr>
      </w:pPr>
      <w:r w:rsidRPr="00421BD0">
        <w:rPr>
          <w:i/>
          <w:iCs/>
        </w:rPr>
        <w:t>n</w:t>
      </w:r>
      <w:r w:rsidRPr="00C627AB">
        <w:t xml:space="preserve">1 is a </w:t>
      </w:r>
      <w:r w:rsidRPr="00421BD0">
        <w:rPr>
          <w:b/>
          <w:bCs/>
        </w:rPr>
        <w:t xml:space="preserve">proper ancestor </w:t>
      </w:r>
      <w:r w:rsidRPr="00C627AB">
        <w:t xml:space="preserve">of </w:t>
      </w:r>
      <w:r w:rsidRPr="00421BD0">
        <w:rPr>
          <w:i/>
          <w:iCs/>
        </w:rPr>
        <w:t>n</w:t>
      </w:r>
      <w:r w:rsidRPr="00C627AB">
        <w:t xml:space="preserve">2 </w:t>
      </w:r>
    </w:p>
    <w:p w14:paraId="3B1B24B3" w14:textId="77777777" w:rsidR="00421BD0" w:rsidRDefault="00421BD0" w:rsidP="00421BD0">
      <w:pPr>
        <w:pStyle w:val="ListParagraph"/>
        <w:numPr>
          <w:ilvl w:val="1"/>
          <w:numId w:val="11"/>
        </w:numPr>
      </w:pPr>
      <w:r w:rsidRPr="00C627AB">
        <w:t xml:space="preserve">and </w:t>
      </w:r>
    </w:p>
    <w:p w14:paraId="1B5BCAC2" w14:textId="77777777" w:rsidR="00421BD0" w:rsidRPr="00C627AB" w:rsidRDefault="00421BD0" w:rsidP="00421BD0">
      <w:pPr>
        <w:pStyle w:val="ListParagraph"/>
        <w:numPr>
          <w:ilvl w:val="1"/>
          <w:numId w:val="11"/>
        </w:numPr>
      </w:pPr>
      <w:r w:rsidRPr="00421BD0">
        <w:rPr>
          <w:i/>
          <w:iCs/>
        </w:rPr>
        <w:t>n</w:t>
      </w:r>
      <w:r w:rsidRPr="00C627AB">
        <w:t xml:space="preserve">2 is a </w:t>
      </w:r>
      <w:r w:rsidRPr="00421BD0">
        <w:rPr>
          <w:b/>
          <w:bCs/>
        </w:rPr>
        <w:t xml:space="preserve">proper descendant </w:t>
      </w:r>
      <w:r w:rsidRPr="00C627AB">
        <w:t xml:space="preserve">of </w:t>
      </w:r>
      <w:r w:rsidRPr="00421BD0">
        <w:rPr>
          <w:i/>
          <w:iCs/>
        </w:rPr>
        <w:t>n</w:t>
      </w:r>
      <w:r w:rsidRPr="00C627AB">
        <w:t xml:space="preserve">1. </w:t>
      </w:r>
    </w:p>
    <w:p w14:paraId="44BAA213" w14:textId="77777777" w:rsidR="00421BD0" w:rsidRDefault="00421BD0" w:rsidP="00D2295B">
      <w:pPr>
        <w:pStyle w:val="NormalWeb"/>
        <w:spacing w:before="0" w:beforeAutospacing="0" w:after="0" w:afterAutospacing="0"/>
        <w:contextualSpacing/>
        <w:rPr>
          <w:b/>
          <w:bCs/>
          <w:color w:val="000000" w:themeColor="text1"/>
        </w:rPr>
      </w:pPr>
    </w:p>
    <w:p w14:paraId="611492F8" w14:textId="3AE92A98" w:rsidR="00421BD0" w:rsidRPr="00421BD0" w:rsidRDefault="00421BD0" w:rsidP="00421BD0">
      <w:pPr>
        <w:pStyle w:val="Heading2"/>
        <w:rPr>
          <w:rStyle w:val="SubtleEmphasis"/>
          <w:b/>
          <w:bCs/>
        </w:rPr>
      </w:pPr>
      <w:r w:rsidRPr="00421BD0">
        <w:rPr>
          <w:b/>
          <w:bCs/>
        </w:rPr>
        <w:t>Length</w:t>
      </w:r>
    </w:p>
    <w:p w14:paraId="7C6D82F2" w14:textId="3389E9A7" w:rsidR="00421BD0" w:rsidRDefault="00421BD0" w:rsidP="00421BD0">
      <w:pPr>
        <w:pStyle w:val="ListParagraph"/>
        <w:numPr>
          <w:ilvl w:val="0"/>
          <w:numId w:val="12"/>
        </w:numPr>
      </w:pPr>
      <w:r w:rsidRPr="00C627AB">
        <w:t xml:space="preserve">The </w:t>
      </w:r>
      <w:r w:rsidRPr="00421BD0">
        <w:rPr>
          <w:b/>
          <w:bCs/>
        </w:rPr>
        <w:t xml:space="preserve">length </w:t>
      </w:r>
      <w:r w:rsidRPr="00C627AB">
        <w:t xml:space="preserve">of this path is the </w:t>
      </w:r>
      <w:r w:rsidRPr="00421BD0">
        <w:rPr>
          <w:b/>
          <w:bCs/>
        </w:rPr>
        <w:t>number of edges on the path</w:t>
      </w:r>
      <w:r w:rsidRPr="00C627AB">
        <w:t xml:space="preserve">. </w:t>
      </w:r>
    </w:p>
    <w:p w14:paraId="445655B9" w14:textId="0CAF10C2" w:rsidR="00421BD0" w:rsidRDefault="00421BD0" w:rsidP="00421BD0"/>
    <w:p w14:paraId="4F4195EF" w14:textId="77777777" w:rsidR="00421BD0" w:rsidRDefault="00421BD0" w:rsidP="00421BD0">
      <w:pPr>
        <w:pStyle w:val="ListParagraph"/>
        <w:numPr>
          <w:ilvl w:val="0"/>
          <w:numId w:val="12"/>
        </w:numPr>
      </w:pPr>
      <w:r w:rsidRPr="00B331E7">
        <w:t xml:space="preserve">From the recursive definition, we find that a tree is a collection of </w:t>
      </w:r>
    </w:p>
    <w:p w14:paraId="2221DD33" w14:textId="77777777" w:rsidR="00421BD0" w:rsidRDefault="00421BD0" w:rsidP="00421BD0">
      <w:pPr>
        <w:pStyle w:val="ListParagraph"/>
        <w:numPr>
          <w:ilvl w:val="1"/>
          <w:numId w:val="12"/>
        </w:numPr>
      </w:pPr>
      <w:r w:rsidRPr="00421BD0">
        <w:rPr>
          <w:b/>
          <w:bCs/>
          <w:i/>
          <w:iCs/>
        </w:rPr>
        <w:t xml:space="preserve">N </w:t>
      </w:r>
      <w:r w:rsidRPr="00421BD0">
        <w:rPr>
          <w:b/>
          <w:bCs/>
        </w:rPr>
        <w:t>nodes</w:t>
      </w:r>
      <w:r w:rsidRPr="00B331E7">
        <w:t>, one of</w:t>
      </w:r>
      <w:r>
        <w:t xml:space="preserve"> </w:t>
      </w:r>
      <w:r w:rsidRPr="00B331E7">
        <w:t>which is the root</w:t>
      </w:r>
    </w:p>
    <w:p w14:paraId="082FAC2C" w14:textId="77777777" w:rsidR="00421BD0" w:rsidRDefault="00421BD0" w:rsidP="00421BD0">
      <w:pPr>
        <w:pStyle w:val="ListParagraph"/>
        <w:ind w:left="1080"/>
      </w:pPr>
      <w:r w:rsidRPr="00B331E7">
        <w:t xml:space="preserve">and </w:t>
      </w:r>
    </w:p>
    <w:p w14:paraId="27ECC1C4" w14:textId="77777777" w:rsidR="00421BD0" w:rsidRPr="00421BD0" w:rsidRDefault="00421BD0" w:rsidP="00421BD0">
      <w:pPr>
        <w:pStyle w:val="ListParagraph"/>
        <w:numPr>
          <w:ilvl w:val="1"/>
          <w:numId w:val="12"/>
        </w:numPr>
        <w:rPr>
          <w:b/>
          <w:bCs/>
        </w:rPr>
      </w:pPr>
      <w:r w:rsidRPr="00421BD0">
        <w:rPr>
          <w:b/>
          <w:bCs/>
          <w:i/>
          <w:iCs/>
        </w:rPr>
        <w:t xml:space="preserve">N </w:t>
      </w:r>
      <w:r w:rsidRPr="00421BD0">
        <w:rPr>
          <w:b/>
          <w:bCs/>
        </w:rPr>
        <w:t>− 1 edges</w:t>
      </w:r>
    </w:p>
    <w:p w14:paraId="40D2555E" w14:textId="77777777" w:rsidR="00421BD0" w:rsidRDefault="00421BD0" w:rsidP="00421BD0"/>
    <w:p w14:paraId="6021D6D5" w14:textId="4CD56F7A" w:rsidR="00421BD0" w:rsidRDefault="00421BD0" w:rsidP="00421BD0">
      <w:pPr>
        <w:pStyle w:val="ListParagraph"/>
        <w:numPr>
          <w:ilvl w:val="0"/>
          <w:numId w:val="12"/>
        </w:numPr>
      </w:pPr>
      <w:r w:rsidRPr="00B331E7">
        <w:t xml:space="preserve">That there are </w:t>
      </w:r>
      <w:r w:rsidRPr="00421BD0">
        <w:rPr>
          <w:i/>
          <w:iCs/>
        </w:rPr>
        <w:t xml:space="preserve">N </w:t>
      </w:r>
      <w:r w:rsidRPr="00B331E7">
        <w:t>− 1 edges follows from the fact that</w:t>
      </w:r>
      <w:r>
        <w:t xml:space="preserve"> </w:t>
      </w:r>
      <w:r w:rsidRPr="00B331E7">
        <w:t xml:space="preserve">each edge connects some node to its parent, and every node except the root has one parent. </w:t>
      </w:r>
    </w:p>
    <w:p w14:paraId="4D656B98" w14:textId="77777777" w:rsidR="00421BD0" w:rsidRDefault="00421BD0" w:rsidP="00421BD0">
      <w:pPr>
        <w:pStyle w:val="ListParagraph"/>
        <w:ind w:left="360"/>
      </w:pPr>
    </w:p>
    <w:p w14:paraId="332283EC" w14:textId="2D0DFC9E" w:rsidR="00421BD0" w:rsidRPr="00B331E7" w:rsidRDefault="00421BD0" w:rsidP="00421BD0">
      <w:pPr>
        <w:pStyle w:val="ListParagraph"/>
        <w:numPr>
          <w:ilvl w:val="0"/>
          <w:numId w:val="12"/>
        </w:numPr>
      </w:pPr>
      <w:r>
        <w:t>Therefore</w:t>
      </w:r>
      <w:r w:rsidRPr="00C627AB">
        <w:t xml:space="preserve">, </w:t>
      </w:r>
      <w:r>
        <w:t xml:space="preserve">if there is a path from </w:t>
      </w:r>
      <w:r w:rsidRPr="00421BD0">
        <w:rPr>
          <w:i/>
          <w:iCs/>
        </w:rPr>
        <w:t>n</w:t>
      </w:r>
      <w:r w:rsidRPr="00C627AB">
        <w:t xml:space="preserve">1 to </w:t>
      </w:r>
      <w:r w:rsidRPr="00421BD0">
        <w:t>nk</w:t>
      </w:r>
      <w:r>
        <w:t xml:space="preserve">, then the path length will be equal to </w:t>
      </w:r>
      <w:r w:rsidRPr="00421BD0">
        <w:rPr>
          <w:b/>
          <w:bCs/>
          <w:i/>
          <w:iCs/>
        </w:rPr>
        <w:t xml:space="preserve">k </w:t>
      </w:r>
      <w:r w:rsidRPr="00421BD0">
        <w:rPr>
          <w:b/>
          <w:bCs/>
        </w:rPr>
        <w:t>− 1</w:t>
      </w:r>
    </w:p>
    <w:p w14:paraId="33228B2A" w14:textId="77777777" w:rsidR="00421BD0" w:rsidRDefault="00421BD0" w:rsidP="00421BD0"/>
    <w:p w14:paraId="10457248" w14:textId="3F2367E8" w:rsidR="00421BD0" w:rsidRDefault="00421BD0" w:rsidP="00421BD0">
      <w:pPr>
        <w:pStyle w:val="ListParagraph"/>
        <w:numPr>
          <w:ilvl w:val="0"/>
          <w:numId w:val="12"/>
        </w:numPr>
      </w:pPr>
      <w:r w:rsidRPr="00C627AB">
        <w:t xml:space="preserve">There is a path of length </w:t>
      </w:r>
      <w:r w:rsidRPr="00421BD0">
        <w:rPr>
          <w:b/>
          <w:bCs/>
        </w:rPr>
        <w:t>zero</w:t>
      </w:r>
      <w:r w:rsidRPr="00C627AB">
        <w:t xml:space="preserve"> from every </w:t>
      </w:r>
      <w:r w:rsidRPr="00421BD0">
        <w:rPr>
          <w:b/>
          <w:bCs/>
        </w:rPr>
        <w:t>node to itself</w:t>
      </w:r>
      <w:r w:rsidRPr="00C627AB">
        <w:t xml:space="preserve">. </w:t>
      </w:r>
    </w:p>
    <w:p w14:paraId="4C5616FB" w14:textId="4BD34DC8" w:rsidR="00421BD0" w:rsidRDefault="00421BD0" w:rsidP="00421BD0"/>
    <w:p w14:paraId="045BCF3F" w14:textId="26DB0590" w:rsidR="00421BD0" w:rsidRPr="00421BD0" w:rsidRDefault="00421BD0" w:rsidP="00421BD0">
      <w:pPr>
        <w:pStyle w:val="Heading2"/>
        <w:rPr>
          <w:b/>
          <w:bCs/>
          <w:i/>
          <w:iCs/>
          <w:color w:val="404040" w:themeColor="text1" w:themeTint="BF"/>
        </w:rPr>
      </w:pPr>
      <w:r>
        <w:rPr>
          <w:b/>
          <w:bCs/>
        </w:rPr>
        <w:t>Depth</w:t>
      </w:r>
    </w:p>
    <w:p w14:paraId="71CE6861" w14:textId="1A3F6BBD" w:rsidR="00421BD0" w:rsidRDefault="00421BD0" w:rsidP="00421BD0">
      <w:pPr>
        <w:pStyle w:val="ListParagraph"/>
        <w:numPr>
          <w:ilvl w:val="0"/>
          <w:numId w:val="13"/>
        </w:numPr>
      </w:pPr>
      <w:r w:rsidRPr="00C627AB">
        <w:t xml:space="preserve">For any node </w:t>
      </w:r>
      <w:r w:rsidRPr="009456A0">
        <w:rPr>
          <w:b/>
          <w:bCs/>
          <w:i/>
          <w:iCs/>
        </w:rPr>
        <w:t>ni</w:t>
      </w:r>
      <w:r w:rsidRPr="00C627AB">
        <w:t xml:space="preserve">, the </w:t>
      </w:r>
      <w:r w:rsidRPr="00421BD0">
        <w:rPr>
          <w:b/>
          <w:bCs/>
        </w:rPr>
        <w:t xml:space="preserve">depth </w:t>
      </w:r>
      <w:r w:rsidRPr="00C627AB">
        <w:t xml:space="preserve">of </w:t>
      </w:r>
      <w:r w:rsidRPr="009456A0">
        <w:rPr>
          <w:b/>
          <w:bCs/>
          <w:i/>
          <w:iCs/>
        </w:rPr>
        <w:t>ni</w:t>
      </w:r>
      <w:r w:rsidRPr="00421BD0">
        <w:rPr>
          <w:i/>
          <w:iCs/>
        </w:rPr>
        <w:t xml:space="preserve"> </w:t>
      </w:r>
      <w:r w:rsidRPr="00C627AB">
        <w:t xml:space="preserve">is the </w:t>
      </w:r>
      <w:r w:rsidRPr="00421BD0">
        <w:t>length</w:t>
      </w:r>
      <w:r w:rsidRPr="00C627AB">
        <w:t xml:space="preserve"> of the </w:t>
      </w:r>
      <w:r w:rsidRPr="00421BD0">
        <w:rPr>
          <w:b/>
          <w:bCs/>
          <w:i/>
          <w:iCs/>
        </w:rPr>
        <w:t>unique path</w:t>
      </w:r>
      <w:r w:rsidRPr="00C627AB">
        <w:t xml:space="preserve"> from the </w:t>
      </w:r>
      <w:r w:rsidRPr="00421BD0">
        <w:rPr>
          <w:b/>
          <w:bCs/>
        </w:rPr>
        <w:t xml:space="preserve">root to </w:t>
      </w:r>
      <w:r w:rsidRPr="00421BD0">
        <w:rPr>
          <w:b/>
          <w:bCs/>
          <w:i/>
          <w:iCs/>
        </w:rPr>
        <w:t>ni</w:t>
      </w:r>
      <w:r w:rsidRPr="00C627AB">
        <w:t xml:space="preserve">. </w:t>
      </w:r>
    </w:p>
    <w:p w14:paraId="2DEBD647" w14:textId="77777777" w:rsidR="00421BD0" w:rsidRDefault="00421BD0" w:rsidP="00421BD0">
      <w:pPr>
        <w:pStyle w:val="ListParagraph"/>
        <w:ind w:left="360"/>
      </w:pPr>
    </w:p>
    <w:p w14:paraId="2E4A9C64" w14:textId="05D6F5CE" w:rsidR="00421BD0" w:rsidRDefault="00421BD0" w:rsidP="00421BD0">
      <w:pPr>
        <w:pStyle w:val="ListParagraph"/>
        <w:numPr>
          <w:ilvl w:val="0"/>
          <w:numId w:val="13"/>
        </w:numPr>
      </w:pPr>
      <w:r w:rsidRPr="00C627AB">
        <w:t>The depth of a tree is equal to the depth of the deepest leaf</w:t>
      </w:r>
    </w:p>
    <w:p w14:paraId="09966A80" w14:textId="13FA22B1" w:rsidR="00421BD0" w:rsidRDefault="00421BD0" w:rsidP="00421BD0">
      <w:pPr>
        <w:pStyle w:val="ListParagraph"/>
        <w:numPr>
          <w:ilvl w:val="1"/>
          <w:numId w:val="13"/>
        </w:numPr>
      </w:pPr>
      <w:r>
        <w:t>T</w:t>
      </w:r>
      <w:r w:rsidRPr="00C627AB">
        <w:t>his is always equal to the height of the tree</w:t>
      </w:r>
    </w:p>
    <w:p w14:paraId="32F11683" w14:textId="77777777" w:rsidR="00421BD0" w:rsidRDefault="00421BD0" w:rsidP="00421BD0"/>
    <w:p w14:paraId="16875557" w14:textId="0AC25217" w:rsidR="00421BD0" w:rsidRDefault="00421BD0" w:rsidP="00421BD0">
      <w:pPr>
        <w:pStyle w:val="ListParagraph"/>
        <w:numPr>
          <w:ilvl w:val="0"/>
          <w:numId w:val="13"/>
        </w:numPr>
      </w:pPr>
      <w:r>
        <w:t>T</w:t>
      </w:r>
      <w:r w:rsidRPr="00C627AB">
        <w:t xml:space="preserve">he </w:t>
      </w:r>
      <w:r w:rsidRPr="00421BD0">
        <w:rPr>
          <w:b/>
          <w:bCs/>
        </w:rPr>
        <w:t>root is at depth 0</w:t>
      </w:r>
      <w:r w:rsidRPr="00C627AB">
        <w:t xml:space="preserve">. </w:t>
      </w:r>
    </w:p>
    <w:p w14:paraId="5672AF85" w14:textId="10763C6A" w:rsidR="00421BD0" w:rsidRDefault="00421BD0" w:rsidP="00421BD0"/>
    <w:p w14:paraId="22F864D6" w14:textId="6A52C654" w:rsidR="00421BD0" w:rsidRPr="00421BD0" w:rsidRDefault="00421BD0" w:rsidP="00421BD0">
      <w:pPr>
        <w:pStyle w:val="Heading2"/>
        <w:rPr>
          <w:b/>
          <w:bCs/>
          <w:i/>
          <w:iCs/>
          <w:color w:val="404040" w:themeColor="text1" w:themeTint="BF"/>
        </w:rPr>
      </w:pPr>
      <w:r>
        <w:rPr>
          <w:b/>
          <w:bCs/>
        </w:rPr>
        <w:lastRenderedPageBreak/>
        <w:t>Height</w:t>
      </w:r>
    </w:p>
    <w:p w14:paraId="5DE929EC" w14:textId="321A8101" w:rsidR="00421BD0" w:rsidRDefault="00421BD0" w:rsidP="00421BD0">
      <w:pPr>
        <w:pStyle w:val="ListParagraph"/>
        <w:numPr>
          <w:ilvl w:val="0"/>
          <w:numId w:val="14"/>
        </w:numPr>
      </w:pPr>
      <w:r w:rsidRPr="00C627AB">
        <w:t xml:space="preserve">The </w:t>
      </w:r>
      <w:r w:rsidRPr="00421BD0">
        <w:rPr>
          <w:b/>
          <w:bCs/>
        </w:rPr>
        <w:t xml:space="preserve">height </w:t>
      </w:r>
      <w:r w:rsidRPr="00C627AB">
        <w:t xml:space="preserve">of </w:t>
      </w:r>
      <w:r w:rsidRPr="00681A28">
        <w:rPr>
          <w:b/>
          <w:bCs/>
          <w:i/>
          <w:iCs/>
        </w:rPr>
        <w:t>ni</w:t>
      </w:r>
      <w:r w:rsidRPr="00421BD0">
        <w:rPr>
          <w:i/>
          <w:iCs/>
        </w:rPr>
        <w:t xml:space="preserve"> </w:t>
      </w:r>
      <w:r w:rsidRPr="00C627AB">
        <w:t xml:space="preserve">is the </w:t>
      </w:r>
      <w:r w:rsidRPr="00681A28">
        <w:rPr>
          <w:b/>
          <w:bCs/>
          <w:i/>
          <w:iCs/>
        </w:rPr>
        <w:t>length</w:t>
      </w:r>
      <w:r w:rsidRPr="00C627AB">
        <w:t xml:space="preserve"> of the </w:t>
      </w:r>
      <w:r w:rsidRPr="00421BD0">
        <w:rPr>
          <w:b/>
          <w:bCs/>
          <w:i/>
          <w:iCs/>
        </w:rPr>
        <w:t>longest path</w:t>
      </w:r>
      <w:r w:rsidRPr="00C627AB">
        <w:t xml:space="preserve"> from </w:t>
      </w:r>
      <w:r w:rsidRPr="00421BD0">
        <w:rPr>
          <w:b/>
          <w:bCs/>
          <w:i/>
          <w:iCs/>
        </w:rPr>
        <w:t xml:space="preserve">ni </w:t>
      </w:r>
      <w:r w:rsidR="00E342A2" w:rsidRPr="00E342A2">
        <w:t>to the</w:t>
      </w:r>
      <w:r w:rsidR="00E342A2">
        <w:rPr>
          <w:b/>
          <w:bCs/>
        </w:rPr>
        <w:t xml:space="preserve"> </w:t>
      </w:r>
      <w:r w:rsidR="00E342A2" w:rsidRPr="00E342A2">
        <w:rPr>
          <w:b/>
          <w:bCs/>
          <w:i/>
          <w:iCs/>
          <w:color w:val="000000" w:themeColor="text1"/>
        </w:rPr>
        <w:t>furthest leaf node</w:t>
      </w:r>
      <w:r w:rsidRPr="00C627AB">
        <w:t xml:space="preserve">. </w:t>
      </w:r>
    </w:p>
    <w:p w14:paraId="59505E25" w14:textId="7EC1AFDB" w:rsidR="00421BD0" w:rsidRDefault="00421BD0" w:rsidP="00421BD0">
      <w:pPr>
        <w:pStyle w:val="NormalWeb"/>
        <w:numPr>
          <w:ilvl w:val="0"/>
          <w:numId w:val="7"/>
        </w:numPr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This is found by counting the number of edges between </w:t>
      </w:r>
      <w:r w:rsidR="00E342A2" w:rsidRPr="00E342A2">
        <w:rPr>
          <w:b/>
          <w:bCs/>
          <w:i/>
          <w:iCs/>
          <w:color w:val="000000" w:themeColor="text1"/>
        </w:rPr>
        <w:t>ni</w:t>
      </w:r>
      <w:r w:rsidR="00E342A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its </w:t>
      </w:r>
      <w:r w:rsidRPr="00E342A2">
        <w:rPr>
          <w:b/>
          <w:bCs/>
          <w:i/>
          <w:iCs/>
          <w:color w:val="000000" w:themeColor="text1"/>
        </w:rPr>
        <w:t>furthest leaf node</w:t>
      </w:r>
      <w:r>
        <w:rPr>
          <w:color w:val="000000" w:themeColor="text1"/>
        </w:rPr>
        <w:t>.</w:t>
      </w:r>
    </w:p>
    <w:p w14:paraId="09FA104F" w14:textId="77777777" w:rsidR="00421BD0" w:rsidRDefault="00421BD0" w:rsidP="00421BD0"/>
    <w:p w14:paraId="3D2AB586" w14:textId="0B4E7F01" w:rsidR="00421BD0" w:rsidRDefault="00421BD0" w:rsidP="00421BD0">
      <w:pPr>
        <w:pStyle w:val="ListParagraph"/>
        <w:numPr>
          <w:ilvl w:val="0"/>
          <w:numId w:val="14"/>
        </w:numPr>
      </w:pPr>
      <w:r w:rsidRPr="00C627AB">
        <w:t xml:space="preserve">The </w:t>
      </w:r>
      <w:r w:rsidRPr="002C3519">
        <w:rPr>
          <w:b/>
          <w:bCs/>
        </w:rPr>
        <w:t>height of a tree</w:t>
      </w:r>
      <w:r w:rsidRPr="00C627AB">
        <w:t xml:space="preserve"> is equal to the </w:t>
      </w:r>
      <w:r w:rsidRPr="002C3519">
        <w:rPr>
          <w:b/>
          <w:bCs/>
        </w:rPr>
        <w:t>height of the root</w:t>
      </w:r>
      <w:r w:rsidRPr="00C627AB">
        <w:t xml:space="preserve">. </w:t>
      </w:r>
    </w:p>
    <w:p w14:paraId="6D726A44" w14:textId="463110C2" w:rsidR="00421BD0" w:rsidRDefault="00421BD0" w:rsidP="00421BD0">
      <w:pPr>
        <w:pStyle w:val="ListParagraph"/>
        <w:numPr>
          <w:ilvl w:val="1"/>
          <w:numId w:val="14"/>
        </w:numPr>
      </w:pPr>
      <w:r>
        <w:t xml:space="preserve">Height of </w:t>
      </w:r>
      <w:r w:rsidRPr="00421BD0">
        <w:rPr>
          <w:b/>
          <w:bCs/>
          <w:i/>
          <w:iCs/>
        </w:rPr>
        <w:t>T</w:t>
      </w:r>
      <w:r>
        <w:t xml:space="preserve"> </w:t>
      </w:r>
      <w:r w:rsidR="00671A0D">
        <w:t xml:space="preserve">(tree) </w:t>
      </w:r>
      <w:r>
        <w:t xml:space="preserve">is equal to height of </w:t>
      </w:r>
      <w:r w:rsidRPr="00421BD0">
        <w:rPr>
          <w:b/>
          <w:bCs/>
          <w:i/>
          <w:iCs/>
        </w:rPr>
        <w:t>r</w:t>
      </w:r>
      <w:r w:rsidR="00671A0D">
        <w:rPr>
          <w:b/>
          <w:bCs/>
          <w:i/>
          <w:iCs/>
        </w:rPr>
        <w:t xml:space="preserve"> </w:t>
      </w:r>
      <w:r w:rsidR="00671A0D">
        <w:t>(</w:t>
      </w:r>
      <w:r w:rsidR="00671A0D">
        <w:t>root</w:t>
      </w:r>
      <w:r w:rsidR="00671A0D">
        <w:t>)</w:t>
      </w:r>
    </w:p>
    <w:p w14:paraId="1E13E60F" w14:textId="7954846A" w:rsidR="00421BD0" w:rsidRDefault="00421BD0" w:rsidP="00D2295B">
      <w:pPr>
        <w:pStyle w:val="NormalWeb"/>
        <w:spacing w:before="0" w:beforeAutospacing="0" w:after="0" w:afterAutospacing="0"/>
        <w:contextualSpacing/>
        <w:rPr>
          <w:b/>
          <w:bCs/>
          <w:color w:val="000000" w:themeColor="text1"/>
        </w:rPr>
      </w:pPr>
    </w:p>
    <w:p w14:paraId="0BA8FA8D" w14:textId="77777777" w:rsidR="00034636" w:rsidRDefault="00421BD0" w:rsidP="00421BD0">
      <w:pPr>
        <w:pStyle w:val="NormalWeb"/>
        <w:numPr>
          <w:ilvl w:val="0"/>
          <w:numId w:val="16"/>
        </w:numPr>
        <w:spacing w:before="0" w:beforeAutospacing="0" w:after="0" w:afterAutospacing="0"/>
        <w:contextualSpacing/>
        <w:rPr>
          <w:color w:val="000000" w:themeColor="text1"/>
        </w:rPr>
      </w:pPr>
      <w:r w:rsidRPr="00421BD0">
        <w:rPr>
          <w:color w:val="000000" w:themeColor="text1"/>
        </w:rPr>
        <w:t xml:space="preserve">The height of a tree would be </w:t>
      </w:r>
    </w:p>
    <w:p w14:paraId="4B2DDF98" w14:textId="7DB92860" w:rsidR="00034636" w:rsidRDefault="00421BD0" w:rsidP="00034636">
      <w:pPr>
        <w:pStyle w:val="NormalWeb"/>
        <w:numPr>
          <w:ilvl w:val="1"/>
          <w:numId w:val="16"/>
        </w:numPr>
        <w:spacing w:before="0" w:beforeAutospacing="0" w:after="0" w:afterAutospacing="0"/>
        <w:contextualSpacing/>
        <w:rPr>
          <w:color w:val="000000" w:themeColor="text1"/>
        </w:rPr>
      </w:pPr>
      <w:r w:rsidRPr="00421BD0">
        <w:rPr>
          <w:color w:val="000000" w:themeColor="text1"/>
        </w:rPr>
        <w:t>the height of its root node</w:t>
      </w:r>
      <w:r w:rsidRPr="00421BD0">
        <w:rPr>
          <w:color w:val="000000" w:themeColor="text1"/>
        </w:rPr>
        <w:br/>
        <w:t xml:space="preserve">or equivalently, </w:t>
      </w:r>
    </w:p>
    <w:p w14:paraId="6AFF7247" w14:textId="73FE4C11" w:rsidR="00421BD0" w:rsidRPr="00421BD0" w:rsidRDefault="00034636" w:rsidP="00034636">
      <w:pPr>
        <w:pStyle w:val="NormalWeb"/>
        <w:numPr>
          <w:ilvl w:val="1"/>
          <w:numId w:val="16"/>
        </w:numPr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>t</w:t>
      </w:r>
      <w:r w:rsidR="00421BD0" w:rsidRPr="00421BD0">
        <w:rPr>
          <w:color w:val="000000" w:themeColor="text1"/>
        </w:rPr>
        <w:t xml:space="preserve">he depth of its deepest </w:t>
      </w:r>
      <w:r w:rsidR="000D3683">
        <w:rPr>
          <w:color w:val="000000" w:themeColor="text1"/>
        </w:rPr>
        <w:t>leaf</w:t>
      </w:r>
    </w:p>
    <w:p w14:paraId="0913058F" w14:textId="45A57F69" w:rsidR="00421BD0" w:rsidRDefault="00421BD0" w:rsidP="00421BD0">
      <w:pPr>
        <w:pStyle w:val="Heading2"/>
        <w:spacing w:before="0"/>
        <w:rPr>
          <w:b/>
          <w:bCs/>
        </w:rPr>
      </w:pPr>
    </w:p>
    <w:p w14:paraId="52A85EBC" w14:textId="77777777" w:rsidR="00421BD0" w:rsidRDefault="00421BD0" w:rsidP="00421BD0">
      <w:pPr>
        <w:pStyle w:val="ListParagraph"/>
        <w:numPr>
          <w:ilvl w:val="0"/>
          <w:numId w:val="16"/>
        </w:numPr>
      </w:pPr>
      <w:r>
        <w:t>A</w:t>
      </w:r>
      <w:r w:rsidRPr="00C627AB">
        <w:t xml:space="preserve">ll </w:t>
      </w:r>
      <w:r w:rsidRPr="00421BD0">
        <w:rPr>
          <w:b/>
          <w:bCs/>
        </w:rPr>
        <w:t>leaves</w:t>
      </w:r>
      <w:r w:rsidRPr="00C627AB">
        <w:t xml:space="preserve"> are at height 0. </w:t>
      </w:r>
    </w:p>
    <w:p w14:paraId="627B1682" w14:textId="77777777" w:rsidR="006A7E67" w:rsidRPr="00421BD0" w:rsidRDefault="006A7E67" w:rsidP="00421BD0"/>
    <w:p w14:paraId="58B01E6D" w14:textId="0DD24E2E" w:rsidR="00421BD0" w:rsidRPr="00421BD0" w:rsidRDefault="00421BD0" w:rsidP="00421BD0">
      <w:pPr>
        <w:pStyle w:val="Heading2"/>
        <w:spacing w:before="0"/>
        <w:rPr>
          <w:b/>
          <w:bCs/>
          <w:i/>
          <w:iCs/>
          <w:color w:val="404040" w:themeColor="text1" w:themeTint="BF"/>
        </w:rPr>
      </w:pPr>
      <w:r>
        <w:rPr>
          <w:b/>
          <w:bCs/>
        </w:rPr>
        <w:t>Width</w:t>
      </w:r>
    </w:p>
    <w:p w14:paraId="5F45409E" w14:textId="77777777" w:rsidR="00BC77EC" w:rsidRDefault="00421BD0" w:rsidP="00BC77EC">
      <w:pPr>
        <w:pStyle w:val="NormalWeb"/>
        <w:numPr>
          <w:ilvl w:val="0"/>
          <w:numId w:val="16"/>
        </w:numPr>
        <w:spacing w:before="0" w:beforeAutospacing="0" w:after="0" w:afterAutospacing="0"/>
        <w:contextualSpacing/>
        <w:rPr>
          <w:color w:val="000000" w:themeColor="text1"/>
        </w:rPr>
      </w:pPr>
      <w:r w:rsidRPr="00421BD0">
        <w:rPr>
          <w:color w:val="000000" w:themeColor="text1"/>
        </w:rPr>
        <w:t>The diameter (or width) of a tree is the number of </w:t>
      </w:r>
      <w:r w:rsidRPr="00421BD0">
        <w:rPr>
          <w:b/>
          <w:bCs/>
          <w:i/>
          <w:iCs/>
          <w:color w:val="000000" w:themeColor="text1"/>
        </w:rPr>
        <w:t>nodes</w:t>
      </w:r>
      <w:r w:rsidRPr="00421BD0">
        <w:rPr>
          <w:color w:val="000000" w:themeColor="text1"/>
        </w:rPr>
        <w:t xml:space="preserve"> on the </w:t>
      </w:r>
      <w:r w:rsidRPr="00421BD0">
        <w:rPr>
          <w:b/>
          <w:bCs/>
          <w:color w:val="000000" w:themeColor="text1"/>
        </w:rPr>
        <w:t xml:space="preserve">longest path between </w:t>
      </w:r>
      <w:r w:rsidRPr="00BC77EC">
        <w:rPr>
          <w:b/>
          <w:bCs/>
          <w:color w:val="000000" w:themeColor="text1"/>
          <w:u w:val="single"/>
        </w:rPr>
        <w:t>any</w:t>
      </w:r>
      <w:r w:rsidRPr="00421BD0">
        <w:rPr>
          <w:b/>
          <w:bCs/>
          <w:color w:val="000000" w:themeColor="text1"/>
        </w:rPr>
        <w:t xml:space="preserve"> two leaf nodes</w:t>
      </w:r>
      <w:r w:rsidRPr="00421BD0">
        <w:rPr>
          <w:color w:val="000000" w:themeColor="text1"/>
        </w:rPr>
        <w:t xml:space="preserve">. </w:t>
      </w:r>
    </w:p>
    <w:p w14:paraId="0D22654C" w14:textId="3AEE33C8" w:rsidR="00AD599F" w:rsidRPr="00BC77EC" w:rsidRDefault="00BC77EC" w:rsidP="00BC77EC">
      <w:pPr>
        <w:pStyle w:val="NormalWeb"/>
        <w:numPr>
          <w:ilvl w:val="0"/>
          <w:numId w:val="16"/>
        </w:numPr>
        <w:spacing w:before="0" w:beforeAutospacing="0" w:after="0" w:afterAutospacing="0"/>
        <w:contextualSpacing/>
        <w:rPr>
          <w:color w:val="000000" w:themeColor="text1"/>
        </w:rPr>
      </w:pPr>
      <w:r w:rsidRPr="00BC77EC">
        <w:rPr>
          <w:color w:val="000000" w:themeColor="text1"/>
        </w:rPr>
        <w:t xml:space="preserve">Note that this path </w:t>
      </w:r>
      <w:r w:rsidRPr="00BC77EC">
        <w:rPr>
          <w:b/>
          <w:bCs/>
          <w:color w:val="000000" w:themeColor="text1"/>
        </w:rPr>
        <w:t>does not have to pass through the root</w:t>
      </w:r>
      <w:r w:rsidRPr="00BC77EC">
        <w:rPr>
          <w:color w:val="000000" w:themeColor="text1"/>
        </w:rPr>
        <w:t>.</w:t>
      </w:r>
    </w:p>
    <w:p w14:paraId="0E92F4C7" w14:textId="36C5377B" w:rsidR="00421BD0" w:rsidRDefault="00421BD0" w:rsidP="00421BD0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46EE4492" w14:textId="7B0C909D" w:rsidR="00421BD0" w:rsidRPr="00421BD0" w:rsidRDefault="00421BD0" w:rsidP="00421BD0">
      <w:pPr>
        <w:pStyle w:val="Heading2"/>
        <w:spacing w:before="0"/>
        <w:rPr>
          <w:b/>
          <w:bCs/>
        </w:rPr>
      </w:pPr>
      <w:r w:rsidRPr="00421BD0">
        <w:rPr>
          <w:b/>
          <w:bCs/>
        </w:rPr>
        <w:t>Example</w:t>
      </w:r>
    </w:p>
    <w:p w14:paraId="6C542547" w14:textId="732712F8" w:rsidR="00421BD0" w:rsidRDefault="00421BD0" w:rsidP="00421BD0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>Height: 3</w:t>
      </w:r>
    </w:p>
    <w:p w14:paraId="0C26753B" w14:textId="3D0FAFCD" w:rsidR="00421BD0" w:rsidRDefault="00421BD0" w:rsidP="00421BD0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Width: </w:t>
      </w:r>
      <w:r w:rsidRPr="00421BD0">
        <w:rPr>
          <w:color w:val="000000" w:themeColor="text1"/>
        </w:rPr>
        <w:t>6 nodes</w:t>
      </w:r>
    </w:p>
    <w:p w14:paraId="1DD8211E" w14:textId="77777777" w:rsidR="00421BD0" w:rsidRPr="00421BD0" w:rsidRDefault="00421BD0" w:rsidP="00421BD0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1BBF8B17" w14:textId="57ADDDA6" w:rsidR="00421BD0" w:rsidRPr="00421BD0" w:rsidRDefault="00421BD0" w:rsidP="00421BD0">
      <w:r>
        <w:fldChar w:fldCharType="begin"/>
      </w:r>
      <w:r>
        <w:instrText xml:space="preserve"> INCLUDEPICTURE "/var/folders/02/gb0gxbvn1bvbjyt5cw24rbdh0000gn/T/com.microsoft.Word/WebArchiveCopyPasteTempFiles/8yPi9.png"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5B8646" wp14:editId="1E435A4A">
            <wp:extent cx="3067665" cy="3369471"/>
            <wp:effectExtent l="0" t="0" r="6350" b="0"/>
            <wp:docPr id="20" name="Picture 20" descr="A tree, with height and depth of each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ree, with height and depth of each n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388" cy="33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04193C" w14:textId="352F18B7" w:rsidR="00D2295B" w:rsidRDefault="00D2295B" w:rsidP="00421BD0"/>
    <w:p w14:paraId="06767DFB" w14:textId="79AAD88C" w:rsidR="00D2295B" w:rsidRPr="00421BD0" w:rsidRDefault="00421BD0" w:rsidP="00421BD0">
      <w:pPr>
        <w:pStyle w:val="Heading2"/>
        <w:rPr>
          <w:b/>
          <w:bCs/>
        </w:rPr>
      </w:pPr>
      <w:r w:rsidRPr="00421BD0">
        <w:rPr>
          <w:b/>
          <w:bCs/>
        </w:rPr>
        <w:t>Depth vs. Height</w:t>
      </w:r>
    </w:p>
    <w:p w14:paraId="5F9A1AF0" w14:textId="6868F3A8" w:rsidR="00421BD0" w:rsidRDefault="00D2295B" w:rsidP="00D2295B">
      <w:pPr>
        <w:pStyle w:val="NormalWeb"/>
        <w:numPr>
          <w:ilvl w:val="0"/>
          <w:numId w:val="6"/>
        </w:numPr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The depth of a node is synonymous to the </w:t>
      </w:r>
      <w:r w:rsidRPr="00867D70">
        <w:rPr>
          <w:b/>
          <w:bCs/>
          <w:color w:val="000000" w:themeColor="text1"/>
        </w:rPr>
        <w:t>level</w:t>
      </w:r>
      <w:r>
        <w:rPr>
          <w:color w:val="000000" w:themeColor="text1"/>
        </w:rPr>
        <w:t xml:space="preserve"> of a node</w:t>
      </w:r>
      <w:r w:rsidR="00AD599F">
        <w:rPr>
          <w:color w:val="000000" w:themeColor="text1"/>
        </w:rPr>
        <w:t xml:space="preserve"> (depending on who you ask)</w:t>
      </w:r>
      <w:r>
        <w:rPr>
          <w:color w:val="000000" w:themeColor="text1"/>
        </w:rPr>
        <w:t xml:space="preserve">. </w:t>
      </w:r>
    </w:p>
    <w:p w14:paraId="53B017B3" w14:textId="7027A002" w:rsidR="00D2295B" w:rsidRDefault="00867D70" w:rsidP="00D2295B">
      <w:pPr>
        <w:pStyle w:val="NormalWeb"/>
        <w:numPr>
          <w:ilvl w:val="0"/>
          <w:numId w:val="6"/>
        </w:numPr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>Two nodes may have the same depth (or be at the same level) but can vary in height.</w:t>
      </w:r>
    </w:p>
    <w:p w14:paraId="541FAA22" w14:textId="5BEBDC98" w:rsidR="00867D70" w:rsidRDefault="00867D70" w:rsidP="00D2295B">
      <w:pPr>
        <w:pStyle w:val="NormalWeb"/>
        <w:numPr>
          <w:ilvl w:val="0"/>
          <w:numId w:val="6"/>
        </w:numPr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This is because they are the same distance from the </w:t>
      </w:r>
      <w:r w:rsidR="003F5402">
        <w:rPr>
          <w:color w:val="000000" w:themeColor="text1"/>
        </w:rPr>
        <w:t>root but</w:t>
      </w:r>
      <w:r>
        <w:rPr>
          <w:color w:val="000000" w:themeColor="text1"/>
        </w:rPr>
        <w:t xml:space="preserve"> may have varying depths to leaves.</w:t>
      </w:r>
    </w:p>
    <w:p w14:paraId="2148FAF3" w14:textId="0DBE2C24" w:rsidR="00D2295B" w:rsidRDefault="00D2295B" w:rsidP="00D2295B">
      <w:pPr>
        <w:pStyle w:val="NormalWeb"/>
        <w:numPr>
          <w:ilvl w:val="0"/>
          <w:numId w:val="6"/>
        </w:numPr>
        <w:spacing w:before="0" w:beforeAutospacing="0" w:after="0" w:afterAutospacing="0"/>
        <w:contextualSpacing/>
        <w:rPr>
          <w:color w:val="000000" w:themeColor="text1"/>
        </w:rPr>
      </w:pPr>
      <w:r>
        <w:rPr>
          <w:color w:val="000000" w:themeColor="text1"/>
        </w:rPr>
        <w:t>This is made clearer in the following figure.</w:t>
      </w:r>
    </w:p>
    <w:p w14:paraId="26C1FFFA" w14:textId="77777777" w:rsidR="00D2295B" w:rsidRDefault="00D2295B" w:rsidP="00D2295B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07D00257" w14:textId="7B85E5DF" w:rsidR="00D2295B" w:rsidRDefault="00D2295B" w:rsidP="00D2295B">
      <w:pPr>
        <w:jc w:val="center"/>
      </w:pPr>
      <w:r>
        <w:fldChar w:fldCharType="begin"/>
      </w:r>
      <w:r>
        <w:instrText xml:space="preserve"> INCLUDEPICTURE "/var/folders/02/gb0gxbvn1bvbjyt5cw24rbdh0000gn/T/com.microsoft.Word/WebArchiveCopyPasteTempFiles/Screenshot-2020-05-12-at-07.03.52-1024x695.png"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ABDFF2" wp14:editId="6F1D92EE">
            <wp:extent cx="5561773" cy="3775587"/>
            <wp:effectExtent l="0" t="0" r="1270" b="0"/>
            <wp:docPr id="13" name="Picture 13" descr="Difference Between Tree Depth and Height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erence Between Tree Depth and Height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67" cy="391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D083DC" w14:textId="77777777" w:rsidR="00D2295B" w:rsidRDefault="00D2295B" w:rsidP="00D2295B">
      <w:pPr>
        <w:jc w:val="center"/>
      </w:pPr>
    </w:p>
    <w:p w14:paraId="39119B41" w14:textId="77777777" w:rsidR="00D2295B" w:rsidRDefault="00D2295B" w:rsidP="00D2295B">
      <w:pPr>
        <w:pStyle w:val="ListParagraph"/>
        <w:numPr>
          <w:ilvl w:val="0"/>
          <w:numId w:val="5"/>
        </w:numPr>
      </w:pPr>
      <w:r>
        <w:t xml:space="preserve">Notice how nodes D and G are at the same depth, which is 2, but have different heights. </w:t>
      </w:r>
    </w:p>
    <w:p w14:paraId="764EDD4A" w14:textId="027A9A40" w:rsidR="00D2295B" w:rsidRDefault="00D2295B" w:rsidP="00D2295B">
      <w:pPr>
        <w:pStyle w:val="ListParagraph"/>
        <w:numPr>
          <w:ilvl w:val="0"/>
          <w:numId w:val="5"/>
        </w:numPr>
      </w:pPr>
      <w:r>
        <w:t>D has a height of 0, because it has no children, and G has a height of 1, because it has one child, I.</w:t>
      </w:r>
    </w:p>
    <w:p w14:paraId="50E64E56" w14:textId="48560E09" w:rsidR="00421BD0" w:rsidRDefault="00421BD0" w:rsidP="00BE3614"/>
    <w:p w14:paraId="257A4832" w14:textId="51824F50" w:rsidR="00867D70" w:rsidRPr="00867D70" w:rsidRDefault="006A7E67" w:rsidP="00867D70">
      <w:pPr>
        <w:pStyle w:val="Heading2"/>
        <w:rPr>
          <w:b/>
          <w:bCs/>
        </w:rPr>
      </w:pPr>
      <w:r w:rsidRPr="00867D70">
        <w:rPr>
          <w:b/>
          <w:bCs/>
        </w:rPr>
        <w:t>Binary Tree Height</w:t>
      </w:r>
    </w:p>
    <w:p w14:paraId="4C55018E" w14:textId="74B02B4E" w:rsidR="006A7E67" w:rsidRDefault="006A7E67" w:rsidP="006A7E67">
      <w:r w:rsidRPr="006A7E67">
        <w:t xml:space="preserve">For binary trees, it is often convenient to use an equivalent recursive definition of height: </w:t>
      </w:r>
    </w:p>
    <w:p w14:paraId="4B482A4D" w14:textId="77777777" w:rsidR="00867D70" w:rsidRDefault="00867D70" w:rsidP="006A7E67">
      <w:pPr>
        <w:rPr>
          <w:b/>
          <w:bCs/>
        </w:rPr>
      </w:pPr>
    </w:p>
    <w:p w14:paraId="74297282" w14:textId="0F29A268" w:rsidR="006A7E67" w:rsidRPr="008234C5" w:rsidRDefault="006A7E67" w:rsidP="006A7E67">
      <w:pPr>
        <w:rPr>
          <w:b/>
          <w:bCs/>
        </w:rPr>
      </w:pPr>
      <w:r w:rsidRPr="008234C5">
        <w:rPr>
          <w:b/>
          <w:bCs/>
        </w:rPr>
        <w:t>T is a binary tree if either</w:t>
      </w:r>
    </w:p>
    <w:p w14:paraId="078CEEF4" w14:textId="77777777" w:rsidR="00867D70" w:rsidRPr="006A7E67" w:rsidRDefault="00867D70" w:rsidP="00867D70">
      <w:pPr>
        <w:pStyle w:val="ListParagraph"/>
        <w:numPr>
          <w:ilvl w:val="0"/>
          <w:numId w:val="17"/>
        </w:numPr>
      </w:pPr>
      <w:r w:rsidRPr="006A7E67">
        <w:t xml:space="preserve">If </w:t>
      </w:r>
      <w:r w:rsidRPr="00867D70">
        <w:rPr>
          <w:i/>
          <w:iCs/>
        </w:rPr>
        <w:t xml:space="preserve">T </w:t>
      </w:r>
      <w:r w:rsidRPr="006A7E67">
        <w:t xml:space="preserve">is empty, its height is 0. </w:t>
      </w:r>
    </w:p>
    <w:p w14:paraId="22910DB7" w14:textId="77777777" w:rsidR="00867D70" w:rsidRPr="006A7E67" w:rsidRDefault="00867D70" w:rsidP="00867D70">
      <w:pPr>
        <w:pStyle w:val="ListParagraph"/>
        <w:numPr>
          <w:ilvl w:val="0"/>
          <w:numId w:val="17"/>
        </w:numPr>
      </w:pPr>
      <w:r w:rsidRPr="006A7E67">
        <w:t xml:space="preserve">If </w:t>
      </w:r>
      <w:r w:rsidRPr="00867D70">
        <w:rPr>
          <w:i/>
          <w:iCs/>
        </w:rPr>
        <w:t xml:space="preserve">T </w:t>
      </w:r>
      <w:r w:rsidRPr="006A7E67">
        <w:t xml:space="preserve">is a nonempty binary tree, then because </w:t>
      </w:r>
      <w:r w:rsidRPr="00867D70">
        <w:rPr>
          <w:i/>
          <w:iCs/>
        </w:rPr>
        <w:t xml:space="preserve">T </w:t>
      </w:r>
      <w:r w:rsidRPr="006A7E67">
        <w:t xml:space="preserve">is of the form </w:t>
      </w:r>
      <w:r w:rsidRPr="00867D70">
        <w:rPr>
          <w:i/>
          <w:iCs/>
        </w:rPr>
        <w:t xml:space="preserve">r </w:t>
      </w:r>
    </w:p>
    <w:p w14:paraId="4935EB6F" w14:textId="77777777" w:rsidR="006A7E67" w:rsidRPr="008234C5" w:rsidRDefault="006A7E67" w:rsidP="006A7E67">
      <w:pPr>
        <w:ind w:left="720"/>
      </w:pPr>
      <w:r w:rsidRPr="008234C5">
        <w:rPr>
          <w:i/>
          <w:iCs/>
        </w:rPr>
        <w:t xml:space="preserve">        r </w:t>
      </w:r>
    </w:p>
    <w:p w14:paraId="3495E6C7" w14:textId="77777777" w:rsidR="006A7E67" w:rsidRPr="008234C5" w:rsidRDefault="006A7E67" w:rsidP="006A7E67">
      <w:pPr>
        <w:ind w:left="720"/>
      </w:pPr>
      <w:r w:rsidRPr="008234C5">
        <w:t xml:space="preserve">  </w:t>
      </w:r>
      <w:r w:rsidRPr="008234C5">
        <w:fldChar w:fldCharType="begin"/>
      </w:r>
      <w:r w:rsidRPr="008234C5">
        <w:instrText xml:space="preserve"> INCLUDEPICTURE "/var/folders/02/gb0gxbvn1bvbjyt5cw24rbdh0000gn/T/com.microsoft.Word/WebArchiveCopyPasteTempFiles/page455image1660818112" \* MERGEFORMATINET </w:instrText>
      </w:r>
      <w:r w:rsidRPr="008234C5">
        <w:fldChar w:fldCharType="separate"/>
      </w:r>
      <w:r w:rsidRPr="008234C5">
        <w:rPr>
          <w:noProof/>
        </w:rPr>
        <w:drawing>
          <wp:inline distT="0" distB="0" distL="0" distR="0" wp14:anchorId="2FD0F5BF" wp14:editId="7E705B0D">
            <wp:extent cx="226060" cy="244475"/>
            <wp:effectExtent l="0" t="0" r="2540" b="0"/>
            <wp:docPr id="27" name="Picture 27" descr="page455image166081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455image16608181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C5">
        <w:fldChar w:fldCharType="end"/>
      </w:r>
      <w:r w:rsidRPr="008234C5">
        <w:fldChar w:fldCharType="begin"/>
      </w:r>
      <w:r w:rsidRPr="008234C5">
        <w:instrText xml:space="preserve"> INCLUDEPICTURE "/var/folders/02/gb0gxbvn1bvbjyt5cw24rbdh0000gn/T/com.microsoft.Word/WebArchiveCopyPasteTempFiles/page455image1660819840" \* MERGEFORMATINET </w:instrText>
      </w:r>
      <w:r w:rsidRPr="008234C5">
        <w:fldChar w:fldCharType="separate"/>
      </w:r>
      <w:r w:rsidRPr="008234C5">
        <w:rPr>
          <w:noProof/>
        </w:rPr>
        <w:drawing>
          <wp:inline distT="0" distB="0" distL="0" distR="0" wp14:anchorId="37620A8B" wp14:editId="473B440C">
            <wp:extent cx="226060" cy="244475"/>
            <wp:effectExtent l="0" t="0" r="2540" b="0"/>
            <wp:docPr id="28" name="Picture 28" descr="page455image1660819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455image16608198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C5">
        <w:fldChar w:fldCharType="end"/>
      </w:r>
    </w:p>
    <w:p w14:paraId="75C337E2" w14:textId="77777777" w:rsidR="006A7E67" w:rsidRPr="008234C5" w:rsidRDefault="006A7E67" w:rsidP="006A7E67">
      <w:pPr>
        <w:ind w:left="720"/>
        <w:rPr>
          <w:i/>
          <w:iCs/>
        </w:rPr>
      </w:pPr>
      <w:r w:rsidRPr="008234C5">
        <w:rPr>
          <w:i/>
          <w:iCs/>
        </w:rPr>
        <w:t xml:space="preserve">TL   </w:t>
      </w:r>
      <w:r w:rsidRPr="008234C5">
        <w:t xml:space="preserve">      </w:t>
      </w:r>
      <w:r w:rsidRPr="008234C5">
        <w:rPr>
          <w:i/>
          <w:iCs/>
        </w:rPr>
        <w:t xml:space="preserve">TR </w:t>
      </w:r>
    </w:p>
    <w:p w14:paraId="5D43BFE7" w14:textId="77777777" w:rsidR="006A7E67" w:rsidRDefault="006A7E67" w:rsidP="006A7E67"/>
    <w:p w14:paraId="0E287125" w14:textId="7E80D88F" w:rsidR="00867D70" w:rsidRDefault="00867D70" w:rsidP="00AD599F">
      <w:pPr>
        <w:ind w:firstLine="720"/>
      </w:pPr>
      <w:r w:rsidRPr="00867D70">
        <w:t xml:space="preserve">the height of </w:t>
      </w:r>
      <w:r w:rsidRPr="00867D70">
        <w:rPr>
          <w:i/>
          <w:iCs/>
        </w:rPr>
        <w:t xml:space="preserve">T </w:t>
      </w:r>
      <w:r w:rsidRPr="00867D70">
        <w:t>is 1 greater</w:t>
      </w:r>
      <w:r>
        <w:t xml:space="preserve"> (the +1 is the root)</w:t>
      </w:r>
      <w:r w:rsidRPr="00867D70">
        <w:t xml:space="preserve"> than the height of its root’s taller subtree</w:t>
      </w:r>
      <w:r>
        <w:t>:</w:t>
      </w:r>
    </w:p>
    <w:p w14:paraId="2CA16277" w14:textId="77777777" w:rsidR="00867D70" w:rsidRDefault="00867D70" w:rsidP="00867D70">
      <w:pPr>
        <w:ind w:firstLine="720"/>
        <w:rPr>
          <w:b/>
          <w:bCs/>
          <w:i/>
          <w:iCs/>
        </w:rPr>
      </w:pPr>
    </w:p>
    <w:p w14:paraId="5D5DB313" w14:textId="49C5A0A0" w:rsidR="00867D70" w:rsidRDefault="00867D70" w:rsidP="00867D70">
      <w:pPr>
        <w:ind w:firstLine="720"/>
        <w:rPr>
          <w:b/>
          <w:bCs/>
        </w:rPr>
      </w:pPr>
      <w:r w:rsidRPr="00867D70">
        <w:rPr>
          <w:b/>
          <w:bCs/>
          <w:i/>
          <w:iCs/>
        </w:rPr>
        <w:t xml:space="preserve">height </w:t>
      </w:r>
      <w:r w:rsidRPr="00867D70">
        <w:rPr>
          <w:b/>
          <w:bCs/>
        </w:rPr>
        <w:t>(</w:t>
      </w:r>
      <w:r w:rsidRPr="00867D70">
        <w:rPr>
          <w:b/>
          <w:bCs/>
          <w:i/>
          <w:iCs/>
        </w:rPr>
        <w:t>T</w:t>
      </w:r>
      <w:r w:rsidRPr="00867D70">
        <w:rPr>
          <w:b/>
          <w:bCs/>
        </w:rPr>
        <w:t xml:space="preserve">) = 1 + </w:t>
      </w:r>
      <w:r w:rsidRPr="00867D70">
        <w:rPr>
          <w:b/>
          <w:bCs/>
          <w:i/>
          <w:iCs/>
        </w:rPr>
        <w:t>max</w:t>
      </w:r>
      <w:r w:rsidRPr="00867D70">
        <w:rPr>
          <w:b/>
          <w:bCs/>
        </w:rPr>
        <w:t>{</w:t>
      </w:r>
      <w:r w:rsidRPr="00867D70">
        <w:rPr>
          <w:b/>
          <w:bCs/>
          <w:i/>
          <w:iCs/>
        </w:rPr>
        <w:t xml:space="preserve">height </w:t>
      </w:r>
      <w:r w:rsidRPr="00867D70">
        <w:rPr>
          <w:b/>
          <w:bCs/>
        </w:rPr>
        <w:t>(</w:t>
      </w:r>
      <w:r w:rsidRPr="00867D70">
        <w:rPr>
          <w:b/>
          <w:bCs/>
          <w:i/>
          <w:iCs/>
        </w:rPr>
        <w:t>T</w:t>
      </w:r>
      <w:r w:rsidRPr="00867D70">
        <w:rPr>
          <w:b/>
          <w:bCs/>
        </w:rPr>
        <w:t xml:space="preserve">L), </w:t>
      </w:r>
      <w:r w:rsidRPr="00867D70">
        <w:rPr>
          <w:b/>
          <w:bCs/>
          <w:i/>
          <w:iCs/>
        </w:rPr>
        <w:t xml:space="preserve">height </w:t>
      </w:r>
      <w:r w:rsidRPr="00867D70">
        <w:rPr>
          <w:b/>
          <w:bCs/>
        </w:rPr>
        <w:t>(</w:t>
      </w:r>
      <w:r w:rsidRPr="00867D70">
        <w:rPr>
          <w:b/>
          <w:bCs/>
          <w:i/>
          <w:iCs/>
        </w:rPr>
        <w:t>T</w:t>
      </w:r>
      <w:r w:rsidRPr="00867D70">
        <w:rPr>
          <w:b/>
          <w:bCs/>
        </w:rPr>
        <w:t xml:space="preserve">R)} </w:t>
      </w:r>
    </w:p>
    <w:p w14:paraId="3DB00499" w14:textId="24AD3FB2" w:rsidR="00AD599F" w:rsidRDefault="00AD599F" w:rsidP="00AD599F">
      <w:pPr>
        <w:rPr>
          <w:b/>
          <w:bCs/>
        </w:rPr>
      </w:pPr>
    </w:p>
    <w:p w14:paraId="5AFD5215" w14:textId="77777777" w:rsidR="00AD599F" w:rsidRDefault="00AD599F" w:rsidP="00AD599F">
      <w:pPr>
        <w:pStyle w:val="ListParagraph"/>
        <w:numPr>
          <w:ilvl w:val="0"/>
          <w:numId w:val="18"/>
        </w:numPr>
      </w:pPr>
      <w:r>
        <w:lastRenderedPageBreak/>
        <w:t>Remember,</w:t>
      </w:r>
    </w:p>
    <w:p w14:paraId="05F88471" w14:textId="7523017F" w:rsidR="00AD599F" w:rsidRDefault="00AD599F" w:rsidP="00AD599F">
      <w:pPr>
        <w:pStyle w:val="ListParagraph"/>
        <w:numPr>
          <w:ilvl w:val="1"/>
          <w:numId w:val="18"/>
        </w:numPr>
      </w:pPr>
      <w:r w:rsidRPr="00C627AB">
        <w:t>The depth of a tree is equal to the depth of the deepest leaf</w:t>
      </w:r>
    </w:p>
    <w:p w14:paraId="29FDA045" w14:textId="4342CDAA" w:rsidR="00AD599F" w:rsidRDefault="00AD599F" w:rsidP="00AD599F">
      <w:pPr>
        <w:pStyle w:val="ListParagraph"/>
        <w:numPr>
          <w:ilvl w:val="1"/>
          <w:numId w:val="18"/>
        </w:numPr>
      </w:pPr>
      <w:r>
        <w:t>The height of a tree is equal to the height of the root</w:t>
      </w:r>
      <w:r w:rsidRPr="00C627AB">
        <w:t>.</w:t>
      </w:r>
    </w:p>
    <w:p w14:paraId="74D8CB05" w14:textId="77777777" w:rsidR="00AD599F" w:rsidRDefault="00AD599F" w:rsidP="00AD599F">
      <w:pPr>
        <w:pStyle w:val="ListParagraph"/>
        <w:ind w:left="1440"/>
      </w:pPr>
    </w:p>
    <w:p w14:paraId="316D2A0D" w14:textId="77777777" w:rsidR="00AD599F" w:rsidRDefault="00AD599F" w:rsidP="00BE3614">
      <w:pPr>
        <w:pStyle w:val="ListParagraph"/>
        <w:numPr>
          <w:ilvl w:val="0"/>
          <w:numId w:val="18"/>
        </w:numPr>
      </w:pPr>
      <w:r>
        <w:t>Therefore, the depth and height of the tree are always equal.</w:t>
      </w:r>
      <w:r w:rsidRPr="00C627AB">
        <w:t xml:space="preserve"> </w:t>
      </w:r>
    </w:p>
    <w:p w14:paraId="7516E688" w14:textId="0A96E20D" w:rsidR="00AD599F" w:rsidRDefault="00AD599F" w:rsidP="00AD599F">
      <w:pPr>
        <w:pStyle w:val="ListParagraph"/>
        <w:numPr>
          <w:ilvl w:val="1"/>
          <w:numId w:val="18"/>
        </w:numPr>
      </w:pPr>
      <w:r>
        <w:t>the height of the tree is equal to the depth of the tree</w:t>
      </w:r>
    </w:p>
    <w:p w14:paraId="28655865" w14:textId="27A84312" w:rsidR="006A7E67" w:rsidRDefault="00AD599F" w:rsidP="00AD599F">
      <w:pPr>
        <w:pStyle w:val="ListParagraph"/>
        <w:numPr>
          <w:ilvl w:val="1"/>
          <w:numId w:val="18"/>
        </w:numPr>
      </w:pPr>
      <w:r>
        <w:t>the maximum depth is equal to the maximum height.</w:t>
      </w:r>
    </w:p>
    <w:sectPr w:rsidR="006A7E67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0B9"/>
    <w:multiLevelType w:val="hybridMultilevel"/>
    <w:tmpl w:val="7486D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F0E17"/>
    <w:multiLevelType w:val="hybridMultilevel"/>
    <w:tmpl w:val="7494B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B81290"/>
    <w:multiLevelType w:val="hybridMultilevel"/>
    <w:tmpl w:val="AB3CA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893DC0"/>
    <w:multiLevelType w:val="hybridMultilevel"/>
    <w:tmpl w:val="58761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CD6901"/>
    <w:multiLevelType w:val="hybridMultilevel"/>
    <w:tmpl w:val="D7AA5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97120"/>
    <w:multiLevelType w:val="hybridMultilevel"/>
    <w:tmpl w:val="4F3E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D2633"/>
    <w:multiLevelType w:val="hybridMultilevel"/>
    <w:tmpl w:val="3FF04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DF4E78"/>
    <w:multiLevelType w:val="hybridMultilevel"/>
    <w:tmpl w:val="1C962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27B26"/>
    <w:multiLevelType w:val="hybridMultilevel"/>
    <w:tmpl w:val="7CEAB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C36BEB"/>
    <w:multiLevelType w:val="hybridMultilevel"/>
    <w:tmpl w:val="11F2E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3D0970"/>
    <w:multiLevelType w:val="hybridMultilevel"/>
    <w:tmpl w:val="1A767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C95DFE"/>
    <w:multiLevelType w:val="multilevel"/>
    <w:tmpl w:val="6B70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CD636B"/>
    <w:multiLevelType w:val="hybridMultilevel"/>
    <w:tmpl w:val="89061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F65D4A"/>
    <w:multiLevelType w:val="hybridMultilevel"/>
    <w:tmpl w:val="A6EE9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8702BF"/>
    <w:multiLevelType w:val="hybridMultilevel"/>
    <w:tmpl w:val="0E788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F82FAD"/>
    <w:multiLevelType w:val="hybridMultilevel"/>
    <w:tmpl w:val="9CB42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8E0326"/>
    <w:multiLevelType w:val="hybridMultilevel"/>
    <w:tmpl w:val="00504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280311"/>
    <w:multiLevelType w:val="hybridMultilevel"/>
    <w:tmpl w:val="85C08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2"/>
  </w:num>
  <w:num w:numId="5">
    <w:abstractNumId w:val="16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17"/>
  </w:num>
  <w:num w:numId="11">
    <w:abstractNumId w:val="6"/>
  </w:num>
  <w:num w:numId="12">
    <w:abstractNumId w:val="10"/>
  </w:num>
  <w:num w:numId="13">
    <w:abstractNumId w:val="1"/>
  </w:num>
  <w:num w:numId="14">
    <w:abstractNumId w:val="15"/>
  </w:num>
  <w:num w:numId="15">
    <w:abstractNumId w:val="11"/>
  </w:num>
  <w:num w:numId="16">
    <w:abstractNumId w:val="8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5B"/>
    <w:rsid w:val="00034636"/>
    <w:rsid w:val="000D3683"/>
    <w:rsid w:val="002C3519"/>
    <w:rsid w:val="003F5402"/>
    <w:rsid w:val="00413E9B"/>
    <w:rsid w:val="00421BD0"/>
    <w:rsid w:val="00671A0D"/>
    <w:rsid w:val="00681A28"/>
    <w:rsid w:val="006A7E67"/>
    <w:rsid w:val="00842832"/>
    <w:rsid w:val="00867D70"/>
    <w:rsid w:val="00906FF1"/>
    <w:rsid w:val="009456A0"/>
    <w:rsid w:val="009D0780"/>
    <w:rsid w:val="00A275D8"/>
    <w:rsid w:val="00A35BD0"/>
    <w:rsid w:val="00AD599F"/>
    <w:rsid w:val="00BC77EC"/>
    <w:rsid w:val="00BE3614"/>
    <w:rsid w:val="00D2295B"/>
    <w:rsid w:val="00E342A2"/>
    <w:rsid w:val="00EC3776"/>
    <w:rsid w:val="00F101D8"/>
    <w:rsid w:val="00F5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1FF62"/>
  <w15:chartTrackingRefBased/>
  <w15:docId w15:val="{9B7735AE-2BF2-9948-9857-B9643447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B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B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295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22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9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1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21BD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4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18</cp:revision>
  <dcterms:created xsi:type="dcterms:W3CDTF">2022-04-24T00:50:00Z</dcterms:created>
  <dcterms:modified xsi:type="dcterms:W3CDTF">2022-09-15T19:57:00Z</dcterms:modified>
</cp:coreProperties>
</file>