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D5CF" w14:textId="23EB6BCD" w:rsidR="002E24AB" w:rsidRPr="002E24AB" w:rsidRDefault="002E24AB" w:rsidP="002E24AB">
      <w:pPr>
        <w:pStyle w:val="Heading1"/>
        <w:spacing w:before="0"/>
        <w:rPr>
          <w:b/>
          <w:bCs/>
        </w:rPr>
      </w:pPr>
      <w:r w:rsidRPr="002E24AB">
        <w:rPr>
          <w:b/>
          <w:bCs/>
        </w:rPr>
        <w:t xml:space="preserve">Separate Chaining </w:t>
      </w:r>
    </w:p>
    <w:p w14:paraId="341A886D" w14:textId="67C02AC8" w:rsidR="002E24AB" w:rsidRDefault="002E24AB" w:rsidP="002E24AB">
      <w:pPr>
        <w:rPr>
          <w:b/>
          <w:bCs/>
        </w:rPr>
      </w:pPr>
    </w:p>
    <w:p w14:paraId="5D1E3EB9" w14:textId="77777777" w:rsidR="00594EEF" w:rsidRDefault="002E24AB" w:rsidP="00594EEF">
      <w:pPr>
        <w:pStyle w:val="ListParagraph"/>
        <w:numPr>
          <w:ilvl w:val="0"/>
          <w:numId w:val="2"/>
        </w:numPr>
      </w:pPr>
      <w:r w:rsidRPr="00594EEF">
        <w:rPr>
          <w:b/>
          <w:bCs/>
        </w:rPr>
        <w:t>S</w:t>
      </w:r>
      <w:r w:rsidRPr="00594EEF">
        <w:rPr>
          <w:b/>
          <w:bCs/>
        </w:rPr>
        <w:t xml:space="preserve">eparate </w:t>
      </w:r>
      <w:r w:rsidRPr="00594EEF">
        <w:rPr>
          <w:b/>
          <w:bCs/>
        </w:rPr>
        <w:t>C</w:t>
      </w:r>
      <w:r w:rsidRPr="00594EEF">
        <w:rPr>
          <w:b/>
          <w:bCs/>
        </w:rPr>
        <w:t>haining</w:t>
      </w:r>
      <w:r w:rsidRPr="002E24AB">
        <w:t xml:space="preserve"> is </w:t>
      </w:r>
      <w:r>
        <w:t xml:space="preserve">a collision resolution strategy that keeps a </w:t>
      </w:r>
      <w:r w:rsidRPr="00594EEF">
        <w:rPr>
          <w:b/>
          <w:bCs/>
        </w:rPr>
        <w:t>list</w:t>
      </w:r>
      <w:r>
        <w:t xml:space="preserve"> of </w:t>
      </w:r>
      <w:r w:rsidRPr="002E24AB">
        <w:t xml:space="preserve">all elements that </w:t>
      </w:r>
      <w:r w:rsidRPr="00594EEF">
        <w:rPr>
          <w:b/>
          <w:bCs/>
        </w:rPr>
        <w:t>hash to the same value</w:t>
      </w:r>
      <w:r w:rsidRPr="002E24AB">
        <w:t>.</w:t>
      </w:r>
      <w:r w:rsidR="009F72C3">
        <w:t xml:space="preserve"> </w:t>
      </w:r>
    </w:p>
    <w:p w14:paraId="32564532" w14:textId="77777777" w:rsidR="00594EEF" w:rsidRDefault="00594EEF" w:rsidP="00594EEF">
      <w:pPr>
        <w:pStyle w:val="ListParagraph"/>
        <w:ind w:left="360"/>
      </w:pPr>
    </w:p>
    <w:p w14:paraId="16B5E293" w14:textId="4909DE91" w:rsidR="00594EEF" w:rsidRDefault="009F72C3" w:rsidP="00594EEF">
      <w:pPr>
        <w:pStyle w:val="ListParagraph"/>
        <w:numPr>
          <w:ilvl w:val="0"/>
          <w:numId w:val="2"/>
        </w:numPr>
      </w:pPr>
      <w:r>
        <w:t xml:space="preserve">We can now think of the </w:t>
      </w:r>
      <w:r w:rsidRPr="002E24AB">
        <w:t xml:space="preserve">hash table as an </w:t>
      </w:r>
      <w:r w:rsidRPr="00594EEF">
        <w:rPr>
          <w:b/>
          <w:bCs/>
        </w:rPr>
        <w:t>array of linked chains</w:t>
      </w:r>
      <w:r>
        <w:t>.</w:t>
      </w:r>
      <w:r w:rsidR="002E24AB" w:rsidRPr="002E24AB">
        <w:t xml:space="preserve"> </w:t>
      </w:r>
    </w:p>
    <w:p w14:paraId="64E72100" w14:textId="024EDD88" w:rsidR="00594EEF" w:rsidRDefault="00594EEF" w:rsidP="00594EEF">
      <w:pPr>
        <w:pStyle w:val="ListParagraph"/>
        <w:numPr>
          <w:ilvl w:val="0"/>
          <w:numId w:val="2"/>
        </w:numPr>
      </w:pPr>
      <w:r w:rsidRPr="002E24AB">
        <w:t xml:space="preserve">We can use </w:t>
      </w:r>
      <w:r>
        <w:t xml:space="preserve">Java’s </w:t>
      </w:r>
      <w:r w:rsidRPr="002E24AB">
        <w:t xml:space="preserve">standard library </w:t>
      </w:r>
      <w:r>
        <w:t xml:space="preserve">List </w:t>
      </w:r>
      <w:r w:rsidRPr="002E24AB">
        <w:t>implementations</w:t>
      </w:r>
      <w:r>
        <w:t xml:space="preserve"> to accomplish this</w:t>
      </w:r>
      <w:r w:rsidRPr="002E24AB">
        <w:t xml:space="preserve">. </w:t>
      </w:r>
    </w:p>
    <w:p w14:paraId="6AC6BA54" w14:textId="77777777" w:rsidR="00594EEF" w:rsidRDefault="00594EEF" w:rsidP="002E24AB"/>
    <w:p w14:paraId="50B56D2C" w14:textId="31F33099" w:rsidR="009F72C3" w:rsidRDefault="009F72C3" w:rsidP="00594EEF">
      <w:pPr>
        <w:pStyle w:val="ListParagraph"/>
        <w:numPr>
          <w:ilvl w:val="0"/>
          <w:numId w:val="2"/>
        </w:numPr>
      </w:pPr>
      <w:r>
        <w:t>E</w:t>
      </w:r>
      <w:r w:rsidRPr="002E24AB">
        <w:t>ach entry table[</w:t>
      </w:r>
      <w:proofErr w:type="spellStart"/>
      <w:r w:rsidRPr="002E24AB">
        <w:t>i</w:t>
      </w:r>
      <w:proofErr w:type="spellEnd"/>
      <w:r w:rsidRPr="002E24AB">
        <w:t xml:space="preserve">] is </w:t>
      </w:r>
      <w:r>
        <w:t xml:space="preserve">the head </w:t>
      </w:r>
      <w:r w:rsidRPr="002E24AB">
        <w:t xml:space="preserve">pointer to a </w:t>
      </w:r>
      <w:r>
        <w:t xml:space="preserve">list </w:t>
      </w:r>
      <w:r w:rsidRPr="002E24AB">
        <w:t xml:space="preserve">of linked nodes containing the items that the hash function has mapped into location </w:t>
      </w:r>
      <w:proofErr w:type="spellStart"/>
      <w:r w:rsidRPr="002E24AB">
        <w:t>i</w:t>
      </w:r>
      <w:proofErr w:type="spellEnd"/>
      <w:r>
        <w:t>.</w:t>
      </w:r>
    </w:p>
    <w:p w14:paraId="43E13676" w14:textId="3DE0AF91" w:rsidR="009F72C3" w:rsidRDefault="009F72C3" w:rsidP="002E24AB"/>
    <w:p w14:paraId="6FBC21AB" w14:textId="51F438DC" w:rsidR="009F72C3" w:rsidRDefault="009F72C3" w:rsidP="002E24AB">
      <w:r>
        <w:rPr>
          <w:b/>
          <w:bCs/>
          <w:noProof/>
        </w:rPr>
        <w:drawing>
          <wp:inline distT="0" distB="0" distL="0" distR="0" wp14:anchorId="1A550ED6" wp14:editId="4E8EA8F2">
            <wp:extent cx="5943600" cy="29984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14:paraId="21362DCF" w14:textId="77777777" w:rsidR="009F72C3" w:rsidRDefault="009F72C3" w:rsidP="002E24AB"/>
    <w:p w14:paraId="5057E5BB" w14:textId="77777777" w:rsidR="002E24AB" w:rsidRDefault="002E24AB" w:rsidP="00594EEF">
      <w:pPr>
        <w:pStyle w:val="ListParagraph"/>
        <w:numPr>
          <w:ilvl w:val="0"/>
          <w:numId w:val="3"/>
        </w:numPr>
      </w:pPr>
      <w:r w:rsidRPr="002E24AB">
        <w:t xml:space="preserve">If space is tight, it might be preferable to avoid their use (since those lists are doubly linked and waste space). </w:t>
      </w:r>
    </w:p>
    <w:p w14:paraId="6075F37A" w14:textId="30817142" w:rsidR="002E24AB" w:rsidRDefault="002E24AB" w:rsidP="002E24AB"/>
    <w:p w14:paraId="2D3F500E" w14:textId="77777777" w:rsidR="009F72C3" w:rsidRDefault="009F72C3" w:rsidP="00594EEF">
      <w:pPr>
        <w:pStyle w:val="ListParagraph"/>
        <w:numPr>
          <w:ilvl w:val="0"/>
          <w:numId w:val="3"/>
        </w:numPr>
      </w:pPr>
      <w:r w:rsidRPr="002E24AB">
        <w:t xml:space="preserve">With separate chaining, the size of the dictionary is dynamic and can exceed the size of the hash table, because each linked chain can be </w:t>
      </w:r>
      <w:proofErr w:type="gramStart"/>
      <w:r w:rsidRPr="002E24AB">
        <w:t>as long as</w:t>
      </w:r>
      <w:proofErr w:type="gramEnd"/>
      <w:r w:rsidRPr="002E24AB">
        <w:t xml:space="preserve"> necessary. </w:t>
      </w:r>
    </w:p>
    <w:p w14:paraId="70EEE2EE" w14:textId="77777777" w:rsidR="009F72C3" w:rsidRDefault="009F72C3" w:rsidP="009F72C3"/>
    <w:p w14:paraId="1784A6FF" w14:textId="77777777" w:rsidR="009F72C3" w:rsidRDefault="009F72C3" w:rsidP="00594EEF">
      <w:pPr>
        <w:pStyle w:val="ListParagraph"/>
        <w:numPr>
          <w:ilvl w:val="0"/>
          <w:numId w:val="3"/>
        </w:numPr>
      </w:pPr>
      <w:r>
        <w:t xml:space="preserve">However, </w:t>
      </w:r>
      <w:r w:rsidRPr="002E24AB">
        <w:t xml:space="preserve">the length of these chains affects the efficiency of retrievals and removals. </w:t>
      </w:r>
    </w:p>
    <w:p w14:paraId="570732B7" w14:textId="69C23C83" w:rsidR="009F72C3" w:rsidRDefault="009F72C3" w:rsidP="00594EEF">
      <w:pPr>
        <w:pStyle w:val="ListParagraph"/>
        <w:numPr>
          <w:ilvl w:val="0"/>
          <w:numId w:val="3"/>
        </w:numPr>
      </w:pPr>
      <w:r>
        <w:t>If all keys were to map to the same index in the array, the add, remove and retrieval operations could all take up to O(N) time.</w:t>
      </w:r>
    </w:p>
    <w:p w14:paraId="5B986D91" w14:textId="77777777" w:rsidR="009F72C3" w:rsidRDefault="009F72C3" w:rsidP="009F72C3"/>
    <w:p w14:paraId="4A318B85" w14:textId="77777777" w:rsidR="009F72C3" w:rsidRPr="002E24AB" w:rsidRDefault="009F72C3" w:rsidP="00594EEF">
      <w:pPr>
        <w:pStyle w:val="ListParagraph"/>
        <w:numPr>
          <w:ilvl w:val="0"/>
          <w:numId w:val="3"/>
        </w:numPr>
      </w:pPr>
      <w:r w:rsidRPr="002E24AB">
        <w:t xml:space="preserve">Even so, separate chaining is the most time-efficient collision-resolution scheme. </w:t>
      </w:r>
    </w:p>
    <w:p w14:paraId="3BF13B6C" w14:textId="7CE5E20B" w:rsidR="009F72C3" w:rsidRDefault="009F72C3" w:rsidP="002E24AB"/>
    <w:p w14:paraId="1A1DC54C" w14:textId="4D95E7FB" w:rsidR="00663FF4" w:rsidRPr="00663FF4" w:rsidRDefault="00663FF4" w:rsidP="002E24AB">
      <w:pPr>
        <w:rPr>
          <w:b/>
          <w:bCs/>
        </w:rPr>
      </w:pPr>
      <w:r w:rsidRPr="00663FF4">
        <w:rPr>
          <w:b/>
          <w:bCs/>
        </w:rPr>
        <w:t>Example</w:t>
      </w:r>
    </w:p>
    <w:p w14:paraId="30E4A7E1" w14:textId="77777777" w:rsidR="00B23446" w:rsidRDefault="002E24AB" w:rsidP="002E24AB">
      <w:pPr>
        <w:pStyle w:val="ListParagraph"/>
        <w:numPr>
          <w:ilvl w:val="0"/>
          <w:numId w:val="5"/>
        </w:numPr>
      </w:pPr>
      <w:r w:rsidRPr="002E24AB">
        <w:lastRenderedPageBreak/>
        <w:t xml:space="preserve">We assume, for this section, that the keys are the first 10 perfect squares and that the hashing function is simply </w:t>
      </w:r>
      <w:r w:rsidRPr="00663FF4">
        <w:rPr>
          <w:i/>
          <w:iCs/>
        </w:rPr>
        <w:t>hash</w:t>
      </w:r>
      <w:r w:rsidRPr="002E24AB">
        <w:t>(</w:t>
      </w:r>
      <w:r w:rsidRPr="00663FF4">
        <w:rPr>
          <w:i/>
          <w:iCs/>
        </w:rPr>
        <w:t>x</w:t>
      </w:r>
      <w:r w:rsidRPr="002E24AB">
        <w:t xml:space="preserve">) = </w:t>
      </w:r>
      <w:r w:rsidRPr="00663FF4">
        <w:rPr>
          <w:i/>
          <w:iCs/>
        </w:rPr>
        <w:t xml:space="preserve">x </w:t>
      </w:r>
      <w:r w:rsidRPr="002E24AB">
        <w:t xml:space="preserve">mod 10. (The table size is not prime but is used here for simplicity.) Figure 5.5 should make this clear. </w:t>
      </w:r>
    </w:p>
    <w:p w14:paraId="4344FC0D" w14:textId="77777777" w:rsidR="00B23446" w:rsidRDefault="002E24AB" w:rsidP="002E24AB">
      <w:pPr>
        <w:pStyle w:val="ListParagraph"/>
        <w:numPr>
          <w:ilvl w:val="0"/>
          <w:numId w:val="5"/>
        </w:numPr>
      </w:pPr>
      <w:r w:rsidRPr="002E24AB">
        <w:t xml:space="preserve">To perform a search, we use the hash function to determine which list to traverse. We then search the appropriate list. To perform an insert, we check the appropriate list to see whether the element is already in place (if duplicates are expected, an extra field is usually kept, and this field would be incremented in the event of a match). If the element turns out to be new, it is inserted at the front of the list, since it is convenient </w:t>
      </w:r>
      <w:proofErr w:type="gramStart"/>
      <w:r w:rsidRPr="002E24AB">
        <w:t>and also</w:t>
      </w:r>
      <w:proofErr w:type="gramEnd"/>
      <w:r w:rsidRPr="002E24AB">
        <w:t xml:space="preserve"> because frequently it happens that recently inserted elements are the most likely to be accessed in the near future. </w:t>
      </w:r>
    </w:p>
    <w:p w14:paraId="7A64BB7D" w14:textId="1E94887E" w:rsidR="002E24AB" w:rsidRPr="002E24AB" w:rsidRDefault="002E24AB" w:rsidP="002E24AB">
      <w:pPr>
        <w:pStyle w:val="ListParagraph"/>
        <w:numPr>
          <w:ilvl w:val="0"/>
          <w:numId w:val="5"/>
        </w:numPr>
      </w:pPr>
      <w:r w:rsidRPr="002E24AB">
        <w:t xml:space="preserve">The class skeleton required to implement separate chaining is shown in Figure 5.6. The hash table stores an array of linked lists, which are allocated in the constructor. </w:t>
      </w:r>
    </w:p>
    <w:p w14:paraId="5E969A1B" w14:textId="77777777" w:rsidR="00551C05" w:rsidRDefault="00551C05"/>
    <w:sectPr w:rsidR="00551C0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B8F"/>
    <w:multiLevelType w:val="hybridMultilevel"/>
    <w:tmpl w:val="586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6A57"/>
    <w:multiLevelType w:val="hybridMultilevel"/>
    <w:tmpl w:val="C21AD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0057A"/>
    <w:multiLevelType w:val="hybridMultilevel"/>
    <w:tmpl w:val="E56A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23216"/>
    <w:multiLevelType w:val="hybridMultilevel"/>
    <w:tmpl w:val="6E8A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531294"/>
    <w:multiLevelType w:val="hybridMultilevel"/>
    <w:tmpl w:val="C64E1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AB"/>
    <w:rsid w:val="002E24AB"/>
    <w:rsid w:val="00413E9B"/>
    <w:rsid w:val="00551C05"/>
    <w:rsid w:val="00594EEF"/>
    <w:rsid w:val="00663FF4"/>
    <w:rsid w:val="0070700E"/>
    <w:rsid w:val="009F72C3"/>
    <w:rsid w:val="00B23446"/>
    <w:rsid w:val="00B3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FEA0F"/>
  <w15:chartTrackingRefBased/>
  <w15:docId w15:val="{F5841574-4D5D-164E-A605-408C099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4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19789">
      <w:bodyDiv w:val="1"/>
      <w:marLeft w:val="0"/>
      <w:marRight w:val="0"/>
      <w:marTop w:val="0"/>
      <w:marBottom w:val="0"/>
      <w:divBdr>
        <w:top w:val="none" w:sz="0" w:space="0" w:color="auto"/>
        <w:left w:val="none" w:sz="0" w:space="0" w:color="auto"/>
        <w:bottom w:val="none" w:sz="0" w:space="0" w:color="auto"/>
        <w:right w:val="none" w:sz="0" w:space="0" w:color="auto"/>
      </w:divBdr>
      <w:divsChild>
        <w:div w:id="286785568">
          <w:marLeft w:val="0"/>
          <w:marRight w:val="0"/>
          <w:marTop w:val="0"/>
          <w:marBottom w:val="0"/>
          <w:divBdr>
            <w:top w:val="none" w:sz="0" w:space="0" w:color="auto"/>
            <w:left w:val="none" w:sz="0" w:space="0" w:color="auto"/>
            <w:bottom w:val="none" w:sz="0" w:space="0" w:color="auto"/>
            <w:right w:val="none" w:sz="0" w:space="0" w:color="auto"/>
          </w:divBdr>
          <w:divsChild>
            <w:div w:id="772896096">
              <w:marLeft w:val="0"/>
              <w:marRight w:val="0"/>
              <w:marTop w:val="0"/>
              <w:marBottom w:val="0"/>
              <w:divBdr>
                <w:top w:val="none" w:sz="0" w:space="0" w:color="auto"/>
                <w:left w:val="none" w:sz="0" w:space="0" w:color="auto"/>
                <w:bottom w:val="none" w:sz="0" w:space="0" w:color="auto"/>
                <w:right w:val="none" w:sz="0" w:space="0" w:color="auto"/>
              </w:divBdr>
              <w:divsChild>
                <w:div w:id="1902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4699">
      <w:bodyDiv w:val="1"/>
      <w:marLeft w:val="0"/>
      <w:marRight w:val="0"/>
      <w:marTop w:val="0"/>
      <w:marBottom w:val="0"/>
      <w:divBdr>
        <w:top w:val="none" w:sz="0" w:space="0" w:color="auto"/>
        <w:left w:val="none" w:sz="0" w:space="0" w:color="auto"/>
        <w:bottom w:val="none" w:sz="0" w:space="0" w:color="auto"/>
        <w:right w:val="none" w:sz="0" w:space="0" w:color="auto"/>
      </w:divBdr>
      <w:divsChild>
        <w:div w:id="1407415647">
          <w:marLeft w:val="0"/>
          <w:marRight w:val="0"/>
          <w:marTop w:val="0"/>
          <w:marBottom w:val="0"/>
          <w:divBdr>
            <w:top w:val="none" w:sz="0" w:space="0" w:color="auto"/>
            <w:left w:val="none" w:sz="0" w:space="0" w:color="auto"/>
            <w:bottom w:val="none" w:sz="0" w:space="0" w:color="auto"/>
            <w:right w:val="none" w:sz="0" w:space="0" w:color="auto"/>
          </w:divBdr>
          <w:divsChild>
            <w:div w:id="1810172507">
              <w:marLeft w:val="0"/>
              <w:marRight w:val="0"/>
              <w:marTop w:val="0"/>
              <w:marBottom w:val="0"/>
              <w:divBdr>
                <w:top w:val="none" w:sz="0" w:space="0" w:color="auto"/>
                <w:left w:val="none" w:sz="0" w:space="0" w:color="auto"/>
                <w:bottom w:val="none" w:sz="0" w:space="0" w:color="auto"/>
                <w:right w:val="none" w:sz="0" w:space="0" w:color="auto"/>
              </w:divBdr>
              <w:divsChild>
                <w:div w:id="4850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91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424">
          <w:marLeft w:val="0"/>
          <w:marRight w:val="0"/>
          <w:marTop w:val="0"/>
          <w:marBottom w:val="0"/>
          <w:divBdr>
            <w:top w:val="none" w:sz="0" w:space="0" w:color="auto"/>
            <w:left w:val="none" w:sz="0" w:space="0" w:color="auto"/>
            <w:bottom w:val="none" w:sz="0" w:space="0" w:color="auto"/>
            <w:right w:val="none" w:sz="0" w:space="0" w:color="auto"/>
          </w:divBdr>
          <w:divsChild>
            <w:div w:id="360281318">
              <w:marLeft w:val="0"/>
              <w:marRight w:val="0"/>
              <w:marTop w:val="0"/>
              <w:marBottom w:val="0"/>
              <w:divBdr>
                <w:top w:val="none" w:sz="0" w:space="0" w:color="auto"/>
                <w:left w:val="none" w:sz="0" w:space="0" w:color="auto"/>
                <w:bottom w:val="none" w:sz="0" w:space="0" w:color="auto"/>
                <w:right w:val="none" w:sz="0" w:space="0" w:color="auto"/>
              </w:divBdr>
              <w:divsChild>
                <w:div w:id="21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30566">
      <w:bodyDiv w:val="1"/>
      <w:marLeft w:val="0"/>
      <w:marRight w:val="0"/>
      <w:marTop w:val="0"/>
      <w:marBottom w:val="0"/>
      <w:divBdr>
        <w:top w:val="none" w:sz="0" w:space="0" w:color="auto"/>
        <w:left w:val="none" w:sz="0" w:space="0" w:color="auto"/>
        <w:bottom w:val="none" w:sz="0" w:space="0" w:color="auto"/>
        <w:right w:val="none" w:sz="0" w:space="0" w:color="auto"/>
      </w:divBdr>
      <w:divsChild>
        <w:div w:id="766779634">
          <w:marLeft w:val="0"/>
          <w:marRight w:val="0"/>
          <w:marTop w:val="0"/>
          <w:marBottom w:val="0"/>
          <w:divBdr>
            <w:top w:val="none" w:sz="0" w:space="0" w:color="auto"/>
            <w:left w:val="none" w:sz="0" w:space="0" w:color="auto"/>
            <w:bottom w:val="none" w:sz="0" w:space="0" w:color="auto"/>
            <w:right w:val="none" w:sz="0" w:space="0" w:color="auto"/>
          </w:divBdr>
          <w:divsChild>
            <w:div w:id="211579646">
              <w:marLeft w:val="0"/>
              <w:marRight w:val="0"/>
              <w:marTop w:val="0"/>
              <w:marBottom w:val="0"/>
              <w:divBdr>
                <w:top w:val="none" w:sz="0" w:space="0" w:color="auto"/>
                <w:left w:val="none" w:sz="0" w:space="0" w:color="auto"/>
                <w:bottom w:val="none" w:sz="0" w:space="0" w:color="auto"/>
                <w:right w:val="none" w:sz="0" w:space="0" w:color="auto"/>
              </w:divBdr>
              <w:divsChild>
                <w:div w:id="17765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cp:revision>
  <dcterms:created xsi:type="dcterms:W3CDTF">2022-08-15T22:02:00Z</dcterms:created>
  <dcterms:modified xsi:type="dcterms:W3CDTF">2022-08-16T05:11:00Z</dcterms:modified>
</cp:coreProperties>
</file>