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75969" w14:textId="4C991929" w:rsidR="0051627E" w:rsidRDefault="0051627E" w:rsidP="0051627E">
      <w:r>
        <w:t>Optimizations:</w:t>
      </w:r>
    </w:p>
    <w:p w14:paraId="4D1A0F04" w14:textId="77777777" w:rsidR="0051627E" w:rsidRDefault="0051627E" w:rsidP="0051627E"/>
    <w:p w14:paraId="2867251E" w14:textId="6FEEF5AE" w:rsidR="0051627E" w:rsidRPr="00E52CCC" w:rsidRDefault="0051627E" w:rsidP="00E52CCC">
      <w:pPr>
        <w:pStyle w:val="ListParagraph"/>
        <w:numPr>
          <w:ilvl w:val="0"/>
          <w:numId w:val="4"/>
        </w:numPr>
        <w:rPr>
          <w:b/>
          <w:bCs/>
        </w:rPr>
      </w:pPr>
      <w:r w:rsidRPr="00E52CCC">
        <w:rPr>
          <w:b/>
          <w:bCs/>
        </w:rPr>
        <w:t>Porting local shell program interface to website.</w:t>
      </w:r>
    </w:p>
    <w:p w14:paraId="05278DD6" w14:textId="1E3B1B29" w:rsidR="0051627E" w:rsidRDefault="0051627E" w:rsidP="0051627E"/>
    <w:p w14:paraId="5C8DBD79" w14:textId="63A31F35" w:rsidR="004320CB" w:rsidRPr="004320CB" w:rsidRDefault="004320CB" w:rsidP="0051627E">
      <w:pPr>
        <w:rPr>
          <w:b/>
          <w:bCs/>
        </w:rPr>
      </w:pPr>
      <w:r w:rsidRPr="004320CB">
        <w:rPr>
          <w:b/>
          <w:bCs/>
        </w:rPr>
        <w:t>File vs. Database Approach</w:t>
      </w:r>
    </w:p>
    <w:p w14:paraId="693D35A5" w14:textId="14C2FD29" w:rsidR="0051627E" w:rsidRPr="0051627E" w:rsidRDefault="0051627E" w:rsidP="0051627E">
      <w:pPr>
        <w:pStyle w:val="ListParagraph"/>
        <w:numPr>
          <w:ilvl w:val="0"/>
          <w:numId w:val="2"/>
        </w:numPr>
        <w:rPr>
          <w:b/>
          <w:bCs/>
        </w:rPr>
      </w:pPr>
      <w:r w:rsidRPr="0051627E">
        <w:rPr>
          <w:b/>
          <w:bCs/>
        </w:rPr>
        <w:t xml:space="preserve">The problem with testing local </w:t>
      </w:r>
      <w:r w:rsidR="00E52CCC">
        <w:rPr>
          <w:b/>
          <w:bCs/>
        </w:rPr>
        <w:t>paths</w:t>
      </w:r>
    </w:p>
    <w:p w14:paraId="68C72355" w14:textId="6C6CFD87" w:rsidR="0051627E" w:rsidRDefault="0051627E" w:rsidP="0051627E">
      <w:pPr>
        <w:pStyle w:val="ListParagraph"/>
        <w:numPr>
          <w:ilvl w:val="1"/>
          <w:numId w:val="2"/>
        </w:numPr>
      </w:pPr>
      <w:r>
        <w:t>Some examples won't run if you open them as local files. This can be due to a variety of reasons, the most likely being</w:t>
      </w:r>
      <w:r w:rsidR="004320CB">
        <w:t xml:space="preserve"> that users have different directory hierarchies. </w:t>
      </w:r>
    </w:p>
    <w:p w14:paraId="03981E75" w14:textId="77777777" w:rsidR="0051627E" w:rsidRDefault="0051627E" w:rsidP="0051627E">
      <w:pPr>
        <w:pStyle w:val="ListParagraph"/>
        <w:numPr>
          <w:ilvl w:val="0"/>
          <w:numId w:val="2"/>
        </w:numPr>
      </w:pPr>
      <w:r w:rsidRPr="0051627E">
        <w:rPr>
          <w:b/>
          <w:bCs/>
        </w:rPr>
        <w:t>They feature asynchronous requests.</w:t>
      </w:r>
      <w:r>
        <w:t xml:space="preserve"> </w:t>
      </w:r>
    </w:p>
    <w:p w14:paraId="4841B3DD" w14:textId="77777777" w:rsidR="004320CB" w:rsidRDefault="0051627E" w:rsidP="004320CB">
      <w:pPr>
        <w:pStyle w:val="ListParagraph"/>
        <w:numPr>
          <w:ilvl w:val="1"/>
          <w:numId w:val="2"/>
        </w:numPr>
      </w:pPr>
      <w:r>
        <w:t>Some browsers (including Chrome) will not run async requests if you just run the example from a local file. This is because of security restrictions (for more on web security, read Website security).</w:t>
      </w:r>
    </w:p>
    <w:p w14:paraId="1E4997E2" w14:textId="77777777" w:rsidR="004320CB" w:rsidRDefault="004320CB" w:rsidP="004320CB">
      <w:pPr>
        <w:pStyle w:val="ListParagraph"/>
        <w:numPr>
          <w:ilvl w:val="1"/>
          <w:numId w:val="2"/>
        </w:numPr>
      </w:pPr>
      <w:r w:rsidRPr="004320CB">
        <w:t xml:space="preserve">In the database approach, a single repository maintains data that is defined once and then accessed by various users. </w:t>
      </w:r>
    </w:p>
    <w:p w14:paraId="069AFC33" w14:textId="08547EDD" w:rsidR="004320CB" w:rsidRDefault="004320CB" w:rsidP="004320CB">
      <w:pPr>
        <w:pStyle w:val="ListParagraph"/>
        <w:numPr>
          <w:ilvl w:val="2"/>
          <w:numId w:val="2"/>
        </w:numPr>
      </w:pPr>
      <w:r w:rsidRPr="004320CB">
        <w:t xml:space="preserve">The names or labels of data are defined once, and used repeatedly by queries, transactions, and applications. </w:t>
      </w:r>
    </w:p>
    <w:p w14:paraId="2C939BE2" w14:textId="55DD959E" w:rsidR="004320CB" w:rsidRDefault="004320CB" w:rsidP="004320CB">
      <w:pPr>
        <w:pStyle w:val="ListParagraph"/>
        <w:numPr>
          <w:ilvl w:val="2"/>
          <w:numId w:val="2"/>
        </w:numPr>
      </w:pPr>
      <w:r w:rsidRPr="004320CB">
        <w:t>Support of multiple views of the data</w:t>
      </w:r>
    </w:p>
    <w:p w14:paraId="26E7C11F" w14:textId="77777777" w:rsidR="004320CB" w:rsidRPr="004320CB" w:rsidRDefault="004320CB" w:rsidP="004320CB">
      <w:pPr>
        <w:pStyle w:val="ListParagraph"/>
        <w:numPr>
          <w:ilvl w:val="2"/>
          <w:numId w:val="2"/>
        </w:numPr>
      </w:pPr>
      <w:r w:rsidRPr="004320CB">
        <w:t xml:space="preserve">Sharing of data and multiuser transaction processing </w:t>
      </w:r>
    </w:p>
    <w:p w14:paraId="7103C10F" w14:textId="77777777" w:rsidR="004320CB" w:rsidRPr="004320CB" w:rsidRDefault="004320CB" w:rsidP="004320CB">
      <w:pPr>
        <w:pStyle w:val="ListParagraph"/>
        <w:numPr>
          <w:ilvl w:val="2"/>
          <w:numId w:val="2"/>
        </w:numPr>
      </w:pPr>
      <w:r w:rsidRPr="004320CB">
        <w:t>Self-describing nature of a database system</w:t>
      </w:r>
    </w:p>
    <w:p w14:paraId="0DBA9AC2" w14:textId="61CA51D8" w:rsidR="004320CB" w:rsidRDefault="004320CB" w:rsidP="004320CB">
      <w:pPr>
        <w:pStyle w:val="ListParagraph"/>
        <w:numPr>
          <w:ilvl w:val="2"/>
          <w:numId w:val="2"/>
        </w:numPr>
      </w:pPr>
      <w:r w:rsidRPr="004320CB">
        <w:t xml:space="preserve">Insulation between programs and data, and data abstraction </w:t>
      </w:r>
    </w:p>
    <w:p w14:paraId="29B2B26C" w14:textId="0A35805E" w:rsidR="00421254" w:rsidRDefault="00421254" w:rsidP="004320CB">
      <w:pPr>
        <w:pStyle w:val="ListParagraph"/>
        <w:numPr>
          <w:ilvl w:val="2"/>
          <w:numId w:val="2"/>
        </w:numPr>
      </w:pPr>
      <w:r>
        <w:t>Controlling redundancy</w:t>
      </w:r>
    </w:p>
    <w:p w14:paraId="418A50E4" w14:textId="69C9E94E" w:rsidR="00421254" w:rsidRPr="004320CB" w:rsidRDefault="00421254" w:rsidP="004320CB">
      <w:pPr>
        <w:pStyle w:val="ListParagraph"/>
        <w:numPr>
          <w:ilvl w:val="2"/>
          <w:numId w:val="2"/>
        </w:numPr>
      </w:pPr>
      <w:r>
        <w:t>Enforcing constraints (uniqueness)</w:t>
      </w:r>
    </w:p>
    <w:p w14:paraId="31DE1A9D" w14:textId="77777777" w:rsidR="00E52CCC" w:rsidRDefault="00E52CCC" w:rsidP="00E52CCC">
      <w:pPr>
        <w:pStyle w:val="ListParagraph"/>
        <w:ind w:left="360"/>
      </w:pPr>
    </w:p>
    <w:p w14:paraId="09A97F85" w14:textId="77777777" w:rsidR="00E52CCC" w:rsidRDefault="00E52CCC" w:rsidP="00E52CCC">
      <w:pPr>
        <w:pStyle w:val="ListParagraph"/>
        <w:numPr>
          <w:ilvl w:val="0"/>
          <w:numId w:val="2"/>
        </w:numPr>
        <w:rPr>
          <w:b/>
          <w:bCs/>
        </w:rPr>
      </w:pPr>
      <w:r w:rsidRPr="00E52CCC">
        <w:rPr>
          <w:b/>
          <w:bCs/>
        </w:rPr>
        <w:t>Decoupling python code from html cod</w:t>
      </w:r>
      <w:r>
        <w:rPr>
          <w:b/>
          <w:bCs/>
        </w:rPr>
        <w:t>e</w:t>
      </w:r>
    </w:p>
    <w:p w14:paraId="6E9D70C0" w14:textId="77777777" w:rsidR="00AD18C0" w:rsidRPr="00AD18C0" w:rsidRDefault="00E52CCC" w:rsidP="00E52CCC">
      <w:pPr>
        <w:pStyle w:val="ListParagraph"/>
        <w:numPr>
          <w:ilvl w:val="1"/>
          <w:numId w:val="2"/>
        </w:numPr>
        <w:rPr>
          <w:b/>
          <w:bCs/>
        </w:rPr>
      </w:pPr>
      <w:r w:rsidRPr="00E52CCC">
        <w:t xml:space="preserve">Any change to the design of </w:t>
      </w:r>
      <w:r w:rsidR="00AD18C0">
        <w:t>a web</w:t>
      </w:r>
      <w:r w:rsidRPr="00E52CCC">
        <w:t xml:space="preserve">page requires a change to the Python code. </w:t>
      </w:r>
    </w:p>
    <w:p w14:paraId="69EAEBF9" w14:textId="317B9F5D" w:rsidR="00E52CCC" w:rsidRPr="00E52CCC" w:rsidRDefault="00E52CCC" w:rsidP="00AD18C0">
      <w:pPr>
        <w:pStyle w:val="ListParagraph"/>
        <w:numPr>
          <w:ilvl w:val="2"/>
          <w:numId w:val="2"/>
        </w:numPr>
        <w:rPr>
          <w:b/>
          <w:bCs/>
        </w:rPr>
      </w:pPr>
      <w:r w:rsidRPr="00E52CCC">
        <w:t>The design of a site tends to change far more frequently than the underlying Python code, so it would be convenient if the design could change without needing to modify the Python code.</w:t>
      </w:r>
    </w:p>
    <w:p w14:paraId="4D683752" w14:textId="77777777" w:rsidR="00AD18C0" w:rsidRPr="00AD18C0" w:rsidRDefault="00E52CCC" w:rsidP="00E52CCC">
      <w:pPr>
        <w:pStyle w:val="ListParagraph"/>
        <w:numPr>
          <w:ilvl w:val="1"/>
          <w:numId w:val="2"/>
        </w:numPr>
        <w:rPr>
          <w:b/>
          <w:bCs/>
        </w:rPr>
      </w:pPr>
      <w:r w:rsidRPr="00E52CCC">
        <w:t xml:space="preserve">Writing Python code and designing HTML are two different disciplines, and most professional Web development environments split these responsibilities between separate people (or even separate departments). </w:t>
      </w:r>
    </w:p>
    <w:p w14:paraId="33720FCB" w14:textId="28FB57E8" w:rsidR="00E52CCC" w:rsidRPr="00E52CCC" w:rsidRDefault="00E52CCC" w:rsidP="00AD18C0">
      <w:pPr>
        <w:pStyle w:val="ListParagraph"/>
        <w:numPr>
          <w:ilvl w:val="2"/>
          <w:numId w:val="2"/>
        </w:numPr>
        <w:rPr>
          <w:b/>
          <w:bCs/>
        </w:rPr>
      </w:pPr>
      <w:r w:rsidRPr="00E52CCC">
        <w:t>Designers and HTML/CSS coders shouldn’t be required to edit Python code to get their job done.</w:t>
      </w:r>
    </w:p>
    <w:p w14:paraId="3BD68C6F" w14:textId="77777777" w:rsidR="00E52CCC" w:rsidRPr="00E52CCC" w:rsidRDefault="00E52CCC" w:rsidP="00E52CCC">
      <w:pPr>
        <w:pStyle w:val="ListParagraph"/>
        <w:numPr>
          <w:ilvl w:val="1"/>
          <w:numId w:val="2"/>
        </w:numPr>
        <w:rPr>
          <w:b/>
          <w:bCs/>
        </w:rPr>
      </w:pPr>
      <w:r w:rsidRPr="00E52CCC">
        <w:t>It’s most efficient if programmers can work on Python code and designers can work on templates at the same time, rather than one person waiting for the other to finish editing a single file that contains both Python and HTML.</w:t>
      </w:r>
    </w:p>
    <w:p w14:paraId="31D9973C" w14:textId="6058703C" w:rsidR="00E52CCC" w:rsidRPr="00E52CCC" w:rsidRDefault="00E52CCC" w:rsidP="00E52CCC">
      <w:pPr>
        <w:pStyle w:val="ListParagraph"/>
        <w:numPr>
          <w:ilvl w:val="1"/>
          <w:numId w:val="2"/>
        </w:numPr>
        <w:rPr>
          <w:b/>
          <w:bCs/>
        </w:rPr>
      </w:pPr>
      <w:r w:rsidRPr="00E52CCC">
        <w:t>For these reasons, it’s much cleaner and more maintainable to separate the design of the page from the Python code itself. We can do this with Django’s template system</w:t>
      </w:r>
      <w:r>
        <w:t>.</w:t>
      </w:r>
    </w:p>
    <w:sectPr w:rsidR="00E52CCC" w:rsidRPr="00E52CCC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D0C6D"/>
    <w:multiLevelType w:val="hybridMultilevel"/>
    <w:tmpl w:val="BFC81306"/>
    <w:lvl w:ilvl="0" w:tplc="2F8C6E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6A1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647F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AE6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1C7B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B6FA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FC7A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6AB3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B2BE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D535B7D"/>
    <w:multiLevelType w:val="hybridMultilevel"/>
    <w:tmpl w:val="A0B6EF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B703DD"/>
    <w:multiLevelType w:val="multilevel"/>
    <w:tmpl w:val="DD8A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056013"/>
    <w:multiLevelType w:val="hybridMultilevel"/>
    <w:tmpl w:val="10E47160"/>
    <w:lvl w:ilvl="0" w:tplc="0E8A3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18B7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3AD0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24A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B216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ACF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E2F3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AADA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FE33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81E3972"/>
    <w:multiLevelType w:val="hybridMultilevel"/>
    <w:tmpl w:val="24FE7140"/>
    <w:lvl w:ilvl="0" w:tplc="0FFEEE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DC2C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B0E2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1E1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84E6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CA26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5AD5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6A79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B011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2BC7550"/>
    <w:multiLevelType w:val="hybridMultilevel"/>
    <w:tmpl w:val="79E83EAA"/>
    <w:lvl w:ilvl="0" w:tplc="4E9C1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6484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AC8D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FCFF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6688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082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62B6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70E6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926F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DD4764A"/>
    <w:multiLevelType w:val="hybridMultilevel"/>
    <w:tmpl w:val="99F83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DD776CD"/>
    <w:multiLevelType w:val="hybridMultilevel"/>
    <w:tmpl w:val="D1E60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27E"/>
    <w:rsid w:val="00413E9B"/>
    <w:rsid w:val="00421254"/>
    <w:rsid w:val="004320CB"/>
    <w:rsid w:val="0051627E"/>
    <w:rsid w:val="006D1CA9"/>
    <w:rsid w:val="008A73D4"/>
    <w:rsid w:val="00AD18C0"/>
    <w:rsid w:val="00E5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F9972"/>
  <w15:chartTrackingRefBased/>
  <w15:docId w15:val="{0E587612-8B79-FE4B-80AB-35351CD5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62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2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6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209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6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21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07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1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7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3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95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97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5</cp:revision>
  <dcterms:created xsi:type="dcterms:W3CDTF">2021-05-20T23:36:00Z</dcterms:created>
  <dcterms:modified xsi:type="dcterms:W3CDTF">2021-07-02T21:05:00Z</dcterms:modified>
</cp:coreProperties>
</file>