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BD6" w14:textId="3BCE2692" w:rsidR="005D372D" w:rsidRDefault="005D372D"/>
    <w:tbl>
      <w:tblPr>
        <w:tblStyle w:val="TableGrid"/>
        <w:tblW w:w="12592" w:type="dxa"/>
        <w:tblLook w:val="04A0" w:firstRow="1" w:lastRow="0" w:firstColumn="1" w:lastColumn="0" w:noHBand="0" w:noVBand="1"/>
      </w:tblPr>
      <w:tblGrid>
        <w:gridCol w:w="749"/>
        <w:gridCol w:w="1995"/>
        <w:gridCol w:w="1003"/>
        <w:gridCol w:w="1032"/>
        <w:gridCol w:w="1054"/>
        <w:gridCol w:w="964"/>
        <w:gridCol w:w="1946"/>
        <w:gridCol w:w="797"/>
        <w:gridCol w:w="1053"/>
        <w:gridCol w:w="637"/>
        <w:gridCol w:w="1362"/>
      </w:tblGrid>
      <w:tr w:rsidR="0026762C" w14:paraId="1CA66A2A" w14:textId="6004FCDC" w:rsidTr="0026762C">
        <w:trPr>
          <w:trHeight w:val="1128"/>
        </w:trPr>
        <w:tc>
          <w:tcPr>
            <w:tcW w:w="749" w:type="dxa"/>
          </w:tcPr>
          <w:p w14:paraId="41342A77" w14:textId="77777777" w:rsidR="0026762C" w:rsidRDefault="0026762C">
            <w:r>
              <w:t>Name</w:t>
            </w:r>
          </w:p>
        </w:tc>
        <w:tc>
          <w:tcPr>
            <w:tcW w:w="1995" w:type="dxa"/>
          </w:tcPr>
          <w:p w14:paraId="094DFC63" w14:textId="5D46C145" w:rsidR="0026762C" w:rsidRDefault="0026762C">
            <w:r>
              <w:t>Qeuestions/Quizzes</w:t>
            </w:r>
          </w:p>
        </w:tc>
        <w:tc>
          <w:tcPr>
            <w:tcW w:w="1003" w:type="dxa"/>
          </w:tcPr>
          <w:p w14:paraId="0FD81DB0" w14:textId="5E83628F" w:rsidR="0026762C" w:rsidRDefault="0026762C">
            <w:r>
              <w:t>Multiple subjects, such as Math, Reading, Writing</w:t>
            </w:r>
          </w:p>
        </w:tc>
        <w:tc>
          <w:tcPr>
            <w:tcW w:w="1032" w:type="dxa"/>
          </w:tcPr>
          <w:p w14:paraId="0168DB02" w14:textId="77777777" w:rsidR="0026762C" w:rsidRDefault="0026762C">
            <w:r>
              <w:t xml:space="preserve">Display Scores properly. </w:t>
            </w:r>
          </w:p>
          <w:p w14:paraId="70F7937E" w14:textId="17C7A31C" w:rsidR="0026762C" w:rsidRDefault="0026762C">
            <w:r>
              <w:t xml:space="preserve">Students can only see their own scores. </w:t>
            </w:r>
          </w:p>
        </w:tc>
        <w:tc>
          <w:tcPr>
            <w:tcW w:w="1054" w:type="dxa"/>
          </w:tcPr>
          <w:p w14:paraId="64E24F91" w14:textId="460827BA" w:rsidR="0026762C" w:rsidRDefault="0026762C">
            <w:r>
              <w:t xml:space="preserve">Multiple attempts for each question. </w:t>
            </w:r>
          </w:p>
        </w:tc>
        <w:tc>
          <w:tcPr>
            <w:tcW w:w="964" w:type="dxa"/>
          </w:tcPr>
          <w:p w14:paraId="5913652F" w14:textId="1401D75D" w:rsidR="0026762C" w:rsidRDefault="0026762C">
            <w:r>
              <w:t>Search function</w:t>
            </w:r>
          </w:p>
        </w:tc>
        <w:tc>
          <w:tcPr>
            <w:tcW w:w="1946" w:type="dxa"/>
          </w:tcPr>
          <w:p w14:paraId="581DB169" w14:textId="4057BC4A" w:rsidR="0026762C" w:rsidRDefault="0026762C" w:rsidP="00DB6937">
            <w:r>
              <w:t>Meaningful number of students/questions</w:t>
            </w:r>
          </w:p>
        </w:tc>
        <w:tc>
          <w:tcPr>
            <w:tcW w:w="797" w:type="dxa"/>
          </w:tcPr>
          <w:p w14:paraId="6E24F395" w14:textId="0FC75ED5" w:rsidR="0026762C" w:rsidRDefault="0026762C">
            <w:r>
              <w:t>Web design</w:t>
            </w:r>
          </w:p>
        </w:tc>
        <w:tc>
          <w:tcPr>
            <w:tcW w:w="1053" w:type="dxa"/>
          </w:tcPr>
          <w:p w14:paraId="1AA19929" w14:textId="0A92C2BA" w:rsidR="0026762C" w:rsidRDefault="0026762C">
            <w:r>
              <w:t>Database design</w:t>
            </w:r>
          </w:p>
        </w:tc>
        <w:tc>
          <w:tcPr>
            <w:tcW w:w="637" w:type="dxa"/>
          </w:tcPr>
          <w:p w14:paraId="447D8173" w14:textId="57906F40" w:rsidR="0026762C" w:rsidRDefault="0026762C">
            <w:r>
              <w:t>Any bugs</w:t>
            </w:r>
          </w:p>
        </w:tc>
        <w:tc>
          <w:tcPr>
            <w:tcW w:w="1362" w:type="dxa"/>
          </w:tcPr>
          <w:p w14:paraId="1DDC0487" w14:textId="1357CC0C" w:rsidR="0026762C" w:rsidRDefault="0026762C">
            <w:r>
              <w:t>Presentation</w:t>
            </w:r>
          </w:p>
        </w:tc>
      </w:tr>
    </w:tbl>
    <w:p w14:paraId="184B4690" w14:textId="589E72C9" w:rsidR="00CF55A7" w:rsidRDefault="00CF55A7"/>
    <w:sectPr w:rsidR="00CF55A7" w:rsidSect="008C0A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5A7"/>
    <w:rsid w:val="00004141"/>
    <w:rsid w:val="000064C1"/>
    <w:rsid w:val="000546BE"/>
    <w:rsid w:val="000738F3"/>
    <w:rsid w:val="00125DF6"/>
    <w:rsid w:val="00146098"/>
    <w:rsid w:val="001737B2"/>
    <w:rsid w:val="001923E1"/>
    <w:rsid w:val="001B2F8A"/>
    <w:rsid w:val="001B5358"/>
    <w:rsid w:val="0020574F"/>
    <w:rsid w:val="0026762C"/>
    <w:rsid w:val="002D6E84"/>
    <w:rsid w:val="002F7725"/>
    <w:rsid w:val="0034658F"/>
    <w:rsid w:val="003A4D15"/>
    <w:rsid w:val="003B4AB6"/>
    <w:rsid w:val="003C2575"/>
    <w:rsid w:val="003D48A5"/>
    <w:rsid w:val="003E7232"/>
    <w:rsid w:val="00435850"/>
    <w:rsid w:val="00472DF6"/>
    <w:rsid w:val="004A507E"/>
    <w:rsid w:val="004F7FC2"/>
    <w:rsid w:val="00536A45"/>
    <w:rsid w:val="00553665"/>
    <w:rsid w:val="005C221C"/>
    <w:rsid w:val="005D372D"/>
    <w:rsid w:val="006056F8"/>
    <w:rsid w:val="00672EA3"/>
    <w:rsid w:val="00693D33"/>
    <w:rsid w:val="006E0B0A"/>
    <w:rsid w:val="006F16AE"/>
    <w:rsid w:val="00797C74"/>
    <w:rsid w:val="007D671C"/>
    <w:rsid w:val="0085699F"/>
    <w:rsid w:val="008B0C04"/>
    <w:rsid w:val="008B1800"/>
    <w:rsid w:val="008C0A17"/>
    <w:rsid w:val="008E6CAB"/>
    <w:rsid w:val="008F5D8F"/>
    <w:rsid w:val="00966A65"/>
    <w:rsid w:val="00975BC5"/>
    <w:rsid w:val="009B67FB"/>
    <w:rsid w:val="009E56D3"/>
    <w:rsid w:val="00A45E65"/>
    <w:rsid w:val="00A96DCA"/>
    <w:rsid w:val="00AB1B14"/>
    <w:rsid w:val="00B46045"/>
    <w:rsid w:val="00B54D5B"/>
    <w:rsid w:val="00C406D4"/>
    <w:rsid w:val="00C56B45"/>
    <w:rsid w:val="00CA7F57"/>
    <w:rsid w:val="00CB2160"/>
    <w:rsid w:val="00CF1343"/>
    <w:rsid w:val="00CF55A7"/>
    <w:rsid w:val="00D0318D"/>
    <w:rsid w:val="00D05124"/>
    <w:rsid w:val="00D33B0D"/>
    <w:rsid w:val="00DB6937"/>
    <w:rsid w:val="00EC1205"/>
    <w:rsid w:val="00ED25FF"/>
    <w:rsid w:val="00F15E7E"/>
    <w:rsid w:val="00F21418"/>
    <w:rsid w:val="00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1CA2"/>
  <w15:chartTrackingRefBased/>
  <w15:docId w15:val="{E5D0D577-BB68-424F-91F6-CB819BB0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Zhonghang</dc:creator>
  <cp:keywords/>
  <dc:description/>
  <cp:lastModifiedBy>Xia, Zhonghang</cp:lastModifiedBy>
  <cp:revision>4</cp:revision>
  <dcterms:created xsi:type="dcterms:W3CDTF">2023-11-03T15:10:00Z</dcterms:created>
  <dcterms:modified xsi:type="dcterms:W3CDTF">2023-11-03T15:34:00Z</dcterms:modified>
</cp:coreProperties>
</file>