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8EFC" w14:textId="4298AA71" w:rsidR="00DA5ED2" w:rsidRPr="00BA1D17" w:rsidRDefault="005F4C6C" w:rsidP="005F4C6C">
      <w:pPr>
        <w:jc w:val="center"/>
        <w:rPr>
          <w:sz w:val="52"/>
          <w:szCs w:val="52"/>
        </w:rPr>
      </w:pPr>
      <w:r w:rsidRPr="00BA1D17">
        <w:rPr>
          <w:sz w:val="52"/>
          <w:szCs w:val="52"/>
        </w:rPr>
        <w:t>DAT 400 Project Proposal</w:t>
      </w:r>
    </w:p>
    <w:p w14:paraId="384C24C4" w14:textId="557F7918" w:rsidR="005F4C6C" w:rsidRPr="00BA1D17" w:rsidRDefault="005F4C6C" w:rsidP="005F4C6C">
      <w:pPr>
        <w:jc w:val="center"/>
        <w:rPr>
          <w:sz w:val="44"/>
          <w:szCs w:val="44"/>
        </w:rPr>
      </w:pPr>
      <w:r w:rsidRPr="00BA1D17">
        <w:rPr>
          <w:sz w:val="44"/>
          <w:szCs w:val="44"/>
        </w:rPr>
        <w:t>MLB Pitch Clock</w:t>
      </w:r>
    </w:p>
    <w:p w14:paraId="6513CEE3" w14:textId="6C288DEC" w:rsidR="005F4C6C" w:rsidRDefault="002524AA" w:rsidP="005F4C6C">
      <w:pPr>
        <w:jc w:val="center"/>
      </w:pPr>
      <w:r>
        <w:t>Names:</w:t>
      </w:r>
      <w:r w:rsidR="001D279E">
        <w:t xml:space="preserve"> Zachary Benetzky and Brody Rebert</w:t>
      </w:r>
    </w:p>
    <w:p w14:paraId="07544373" w14:textId="122BEC6E" w:rsidR="002524AA" w:rsidRDefault="002524AA" w:rsidP="005F4C6C">
      <w:pPr>
        <w:jc w:val="center"/>
      </w:pPr>
      <w:r>
        <w:t>Date: 03/2</w:t>
      </w:r>
      <w:r w:rsidR="007F2B33">
        <w:t>4</w:t>
      </w:r>
      <w:r>
        <w:t>/2026</w:t>
      </w:r>
    </w:p>
    <w:p w14:paraId="4A84C5FC" w14:textId="4BC61CBA" w:rsidR="005F4C6C" w:rsidRPr="001C52A2" w:rsidRDefault="00BA1D17">
      <w:pPr>
        <w:rPr>
          <w:b/>
          <w:bCs/>
          <w:sz w:val="40"/>
          <w:szCs w:val="40"/>
        </w:rPr>
      </w:pPr>
      <w:r w:rsidRPr="001C52A2">
        <w:rPr>
          <w:b/>
          <w:bCs/>
          <w:sz w:val="40"/>
          <w:szCs w:val="40"/>
        </w:rPr>
        <w:t>Executive Summary</w:t>
      </w:r>
    </w:p>
    <w:p w14:paraId="28930A75" w14:textId="2D24A3C4" w:rsidR="00BA1D17" w:rsidRDefault="007F2B33">
      <w:r>
        <w:t>We will use data that contains the statistics of every MLB player from the past few years. In 2023 season, the MLB introduced the pitch clock. The pitch clock added a timer in-between pitches to speed the games up. We would like to look if the introduction of the pitch clock has had an effect on the statistics of players.</w:t>
      </w:r>
    </w:p>
    <w:p w14:paraId="03CCAE82" w14:textId="7D8F9C90" w:rsidR="005F4C6C" w:rsidRPr="009B3025" w:rsidRDefault="00BA1D17">
      <w:pPr>
        <w:rPr>
          <w:b/>
          <w:bCs/>
          <w:sz w:val="40"/>
          <w:szCs w:val="40"/>
        </w:rPr>
      </w:pPr>
      <w:r w:rsidRPr="009B3025">
        <w:rPr>
          <w:b/>
          <w:bCs/>
          <w:sz w:val="40"/>
          <w:szCs w:val="40"/>
        </w:rPr>
        <w:t>Motivation</w:t>
      </w:r>
    </w:p>
    <w:p w14:paraId="29412342" w14:textId="7111C28A" w:rsidR="005F4C6C" w:rsidRDefault="001C52A2">
      <w:r>
        <w:t xml:space="preserve">There is so much data that comes from the MLB. </w:t>
      </w:r>
      <w:r w:rsidR="007F2B33">
        <w:t xml:space="preserve">This project could be important for MLB teams to see if they should now target certain types of players after the introduction of the pitch clock. </w:t>
      </w:r>
      <w:r w:rsidR="00D8410A">
        <w:t xml:space="preserve">There is no doubt that the pitch clock has succeeded in its goal to speed up games. It is very easy to see the effect that the pitch clock has had on game time. </w:t>
      </w:r>
      <w:r w:rsidR="005B02AC">
        <w:t xml:space="preserve">With its success there is a very high chance that the MLB will keep this implemented forever. If this is the </w:t>
      </w:r>
      <w:r w:rsidR="00763D13">
        <w:t>case,</w:t>
      </w:r>
      <w:r w:rsidR="005B02AC">
        <w:t xml:space="preserve"> we believe that it is important to see the effects the pitch clock has had on players and will have on players.</w:t>
      </w:r>
    </w:p>
    <w:p w14:paraId="5AEBB3AD" w14:textId="1F58EB10" w:rsidR="001C52A2" w:rsidRPr="001C52A2" w:rsidRDefault="001C52A2">
      <w:pPr>
        <w:rPr>
          <w:b/>
          <w:bCs/>
          <w:sz w:val="40"/>
          <w:szCs w:val="40"/>
        </w:rPr>
      </w:pPr>
      <w:r w:rsidRPr="001C52A2">
        <w:rPr>
          <w:b/>
          <w:bCs/>
          <w:sz w:val="40"/>
          <w:szCs w:val="40"/>
        </w:rPr>
        <w:t>Data Question</w:t>
      </w:r>
    </w:p>
    <w:p w14:paraId="6DD4ADE0" w14:textId="0C136AB2" w:rsidR="007F2B33" w:rsidRDefault="001C52A2">
      <w:r>
        <w:t>How has the introduction of the pitch clock in 2023 effected stats of all players over the past few years?</w:t>
      </w:r>
    </w:p>
    <w:p w14:paraId="37933E27" w14:textId="34D81A88" w:rsidR="007F2B33" w:rsidRPr="00441F27" w:rsidRDefault="001C52A2">
      <w:pPr>
        <w:rPr>
          <w:b/>
          <w:bCs/>
          <w:sz w:val="40"/>
          <w:szCs w:val="40"/>
        </w:rPr>
      </w:pPr>
      <w:r w:rsidRPr="00441F27">
        <w:rPr>
          <w:b/>
          <w:bCs/>
          <w:sz w:val="40"/>
          <w:szCs w:val="40"/>
        </w:rPr>
        <w:t>Minimal Viable Product</w:t>
      </w:r>
    </w:p>
    <w:p w14:paraId="4D107FA7" w14:textId="1DFE79A2" w:rsidR="007F2B33" w:rsidRDefault="00441F27">
      <w:r>
        <w:t>We plan on using visuals that will be presented through a slideshow. Visuals will most likely be the main thing we use to display our research. We may try to make a model or two in order to show predictions. We will also provide analysis and insight about all or most of our visuals.</w:t>
      </w:r>
    </w:p>
    <w:p w14:paraId="448B2134" w14:textId="6D796239" w:rsidR="001C52A2" w:rsidRPr="001C52A2" w:rsidRDefault="001C52A2">
      <w:pPr>
        <w:rPr>
          <w:b/>
          <w:bCs/>
          <w:sz w:val="40"/>
          <w:szCs w:val="40"/>
        </w:rPr>
      </w:pPr>
      <w:r w:rsidRPr="001C52A2">
        <w:rPr>
          <w:b/>
          <w:bCs/>
          <w:sz w:val="40"/>
          <w:szCs w:val="40"/>
        </w:rPr>
        <w:t>Tools and Technologies</w:t>
      </w:r>
    </w:p>
    <w:p w14:paraId="26DFD409" w14:textId="6139E6CD" w:rsidR="001C52A2" w:rsidRDefault="001C52A2">
      <w:r>
        <w:lastRenderedPageBreak/>
        <w:t>We plan on using python, pandas, postgreSQL, and metabase.</w:t>
      </w:r>
    </w:p>
    <w:p w14:paraId="76D45AFA" w14:textId="79325B54" w:rsidR="001C52A2" w:rsidRDefault="001C52A2">
      <w:pPr>
        <w:rPr>
          <w:sz w:val="40"/>
          <w:szCs w:val="40"/>
        </w:rPr>
      </w:pPr>
      <w:r>
        <w:rPr>
          <w:sz w:val="40"/>
          <w:szCs w:val="40"/>
        </w:rPr>
        <w:t>Schedule</w:t>
      </w:r>
    </w:p>
    <w:tbl>
      <w:tblPr>
        <w:tblStyle w:val="TableGrid"/>
        <w:tblW w:w="0" w:type="auto"/>
        <w:tblLook w:val="04A0" w:firstRow="1" w:lastRow="0" w:firstColumn="1" w:lastColumn="0" w:noHBand="0" w:noVBand="1"/>
      </w:tblPr>
      <w:tblGrid>
        <w:gridCol w:w="4675"/>
        <w:gridCol w:w="4675"/>
      </w:tblGrid>
      <w:tr w:rsidR="001C52A2" w14:paraId="40C1985E" w14:textId="77777777" w:rsidTr="001C52A2">
        <w:tc>
          <w:tcPr>
            <w:tcW w:w="4675" w:type="dxa"/>
          </w:tcPr>
          <w:p w14:paraId="65438E5C" w14:textId="1F9B0143" w:rsidR="001C52A2" w:rsidRPr="001C52A2" w:rsidRDefault="001C52A2">
            <w:pPr>
              <w:rPr>
                <w:sz w:val="32"/>
                <w:szCs w:val="32"/>
              </w:rPr>
            </w:pPr>
            <w:r w:rsidRPr="001C52A2">
              <w:rPr>
                <w:sz w:val="32"/>
                <w:szCs w:val="32"/>
              </w:rPr>
              <w:t>Milestone</w:t>
            </w:r>
          </w:p>
        </w:tc>
        <w:tc>
          <w:tcPr>
            <w:tcW w:w="4675" w:type="dxa"/>
          </w:tcPr>
          <w:p w14:paraId="6BB95A14" w14:textId="7C3EF050" w:rsidR="001C52A2" w:rsidRPr="001C52A2" w:rsidRDefault="001C52A2">
            <w:pPr>
              <w:rPr>
                <w:sz w:val="32"/>
                <w:szCs w:val="32"/>
              </w:rPr>
            </w:pPr>
            <w:r w:rsidRPr="001C52A2">
              <w:rPr>
                <w:sz w:val="32"/>
                <w:szCs w:val="32"/>
              </w:rPr>
              <w:t>Target Date</w:t>
            </w:r>
          </w:p>
        </w:tc>
      </w:tr>
      <w:tr w:rsidR="001C52A2" w14:paraId="01A67F05" w14:textId="77777777" w:rsidTr="001C52A2">
        <w:tc>
          <w:tcPr>
            <w:tcW w:w="4675" w:type="dxa"/>
          </w:tcPr>
          <w:p w14:paraId="5DFF2597" w14:textId="24D06DD3" w:rsidR="001C52A2" w:rsidRPr="001C52A2" w:rsidRDefault="001C52A2">
            <w:pPr>
              <w:rPr>
                <w:sz w:val="32"/>
                <w:szCs w:val="32"/>
              </w:rPr>
            </w:pPr>
            <w:r w:rsidRPr="001C52A2">
              <w:rPr>
                <w:sz w:val="32"/>
                <w:szCs w:val="32"/>
              </w:rPr>
              <w:t>Data Acquisition</w:t>
            </w:r>
          </w:p>
        </w:tc>
        <w:tc>
          <w:tcPr>
            <w:tcW w:w="4675" w:type="dxa"/>
          </w:tcPr>
          <w:p w14:paraId="2051EAB9" w14:textId="4C99912E" w:rsidR="001C52A2" w:rsidRPr="001C52A2" w:rsidRDefault="00763D13">
            <w:pPr>
              <w:rPr>
                <w:sz w:val="32"/>
                <w:szCs w:val="32"/>
              </w:rPr>
            </w:pPr>
            <w:r>
              <w:rPr>
                <w:sz w:val="32"/>
                <w:szCs w:val="32"/>
              </w:rPr>
              <w:t>04/06</w:t>
            </w:r>
          </w:p>
        </w:tc>
      </w:tr>
      <w:tr w:rsidR="001C52A2" w14:paraId="221F74B0" w14:textId="77777777" w:rsidTr="001C52A2">
        <w:tc>
          <w:tcPr>
            <w:tcW w:w="4675" w:type="dxa"/>
          </w:tcPr>
          <w:p w14:paraId="6B63A50D" w14:textId="7664D594" w:rsidR="001C52A2" w:rsidRPr="001C52A2" w:rsidRDefault="001C52A2">
            <w:pPr>
              <w:rPr>
                <w:sz w:val="32"/>
                <w:szCs w:val="32"/>
              </w:rPr>
            </w:pPr>
            <w:r w:rsidRPr="001C52A2">
              <w:rPr>
                <w:sz w:val="32"/>
                <w:szCs w:val="32"/>
              </w:rPr>
              <w:t>Data Cleaning and Exploration</w:t>
            </w:r>
          </w:p>
        </w:tc>
        <w:tc>
          <w:tcPr>
            <w:tcW w:w="4675" w:type="dxa"/>
          </w:tcPr>
          <w:p w14:paraId="68BFD371" w14:textId="39D4D3D3" w:rsidR="001C52A2" w:rsidRPr="001C52A2" w:rsidRDefault="00763D13">
            <w:pPr>
              <w:rPr>
                <w:sz w:val="32"/>
                <w:szCs w:val="32"/>
              </w:rPr>
            </w:pPr>
            <w:r>
              <w:rPr>
                <w:sz w:val="32"/>
                <w:szCs w:val="32"/>
              </w:rPr>
              <w:t>04/13</w:t>
            </w:r>
          </w:p>
        </w:tc>
      </w:tr>
      <w:tr w:rsidR="001C52A2" w14:paraId="4C349808" w14:textId="77777777" w:rsidTr="001C52A2">
        <w:tc>
          <w:tcPr>
            <w:tcW w:w="4675" w:type="dxa"/>
          </w:tcPr>
          <w:p w14:paraId="2BCC473A" w14:textId="0F56CDA1" w:rsidR="001C52A2" w:rsidRPr="001C52A2" w:rsidRDefault="001C52A2">
            <w:pPr>
              <w:rPr>
                <w:sz w:val="32"/>
                <w:szCs w:val="32"/>
              </w:rPr>
            </w:pPr>
            <w:r w:rsidRPr="001C52A2">
              <w:rPr>
                <w:sz w:val="32"/>
                <w:szCs w:val="32"/>
              </w:rPr>
              <w:t>Model/Analysis Development</w:t>
            </w:r>
          </w:p>
        </w:tc>
        <w:tc>
          <w:tcPr>
            <w:tcW w:w="4675" w:type="dxa"/>
          </w:tcPr>
          <w:p w14:paraId="56D533E4" w14:textId="0FA4BD8F" w:rsidR="001C52A2" w:rsidRPr="001C52A2" w:rsidRDefault="00763D13">
            <w:pPr>
              <w:rPr>
                <w:sz w:val="32"/>
                <w:szCs w:val="32"/>
              </w:rPr>
            </w:pPr>
            <w:r>
              <w:rPr>
                <w:sz w:val="32"/>
                <w:szCs w:val="32"/>
              </w:rPr>
              <w:t>04/20</w:t>
            </w:r>
          </w:p>
        </w:tc>
      </w:tr>
      <w:tr w:rsidR="001C52A2" w14:paraId="22723F66" w14:textId="77777777" w:rsidTr="001C52A2">
        <w:tc>
          <w:tcPr>
            <w:tcW w:w="4675" w:type="dxa"/>
          </w:tcPr>
          <w:p w14:paraId="18B93B75" w14:textId="5D182E9C" w:rsidR="001C52A2" w:rsidRPr="001C52A2" w:rsidRDefault="001C52A2">
            <w:pPr>
              <w:rPr>
                <w:sz w:val="32"/>
                <w:szCs w:val="32"/>
              </w:rPr>
            </w:pPr>
            <w:r w:rsidRPr="001C52A2">
              <w:rPr>
                <w:sz w:val="32"/>
                <w:szCs w:val="32"/>
              </w:rPr>
              <w:t>Presentation Preparation</w:t>
            </w:r>
          </w:p>
        </w:tc>
        <w:tc>
          <w:tcPr>
            <w:tcW w:w="4675" w:type="dxa"/>
          </w:tcPr>
          <w:p w14:paraId="152AB519" w14:textId="59DFE367" w:rsidR="001C52A2" w:rsidRPr="001C52A2" w:rsidRDefault="00763D13">
            <w:pPr>
              <w:rPr>
                <w:sz w:val="32"/>
                <w:szCs w:val="32"/>
              </w:rPr>
            </w:pPr>
            <w:r>
              <w:rPr>
                <w:sz w:val="32"/>
                <w:szCs w:val="32"/>
              </w:rPr>
              <w:t>04/22</w:t>
            </w:r>
          </w:p>
        </w:tc>
      </w:tr>
      <w:tr w:rsidR="001C52A2" w14:paraId="76A6756D" w14:textId="77777777" w:rsidTr="001C52A2">
        <w:tc>
          <w:tcPr>
            <w:tcW w:w="4675" w:type="dxa"/>
          </w:tcPr>
          <w:p w14:paraId="13F6F231" w14:textId="5B87B1A1" w:rsidR="001C52A2" w:rsidRPr="001C52A2" w:rsidRDefault="001C52A2">
            <w:pPr>
              <w:rPr>
                <w:sz w:val="32"/>
                <w:szCs w:val="32"/>
              </w:rPr>
            </w:pPr>
            <w:r w:rsidRPr="001C52A2">
              <w:rPr>
                <w:sz w:val="32"/>
                <w:szCs w:val="32"/>
              </w:rPr>
              <w:t>Demo Day</w:t>
            </w:r>
          </w:p>
        </w:tc>
        <w:tc>
          <w:tcPr>
            <w:tcW w:w="4675" w:type="dxa"/>
          </w:tcPr>
          <w:p w14:paraId="03B5F5E1" w14:textId="6DF61283" w:rsidR="001C52A2" w:rsidRPr="001C52A2" w:rsidRDefault="00763D13">
            <w:pPr>
              <w:rPr>
                <w:sz w:val="32"/>
                <w:szCs w:val="32"/>
              </w:rPr>
            </w:pPr>
            <w:r>
              <w:rPr>
                <w:sz w:val="32"/>
                <w:szCs w:val="32"/>
              </w:rPr>
              <w:t>04/24</w:t>
            </w:r>
          </w:p>
        </w:tc>
      </w:tr>
    </w:tbl>
    <w:p w14:paraId="7A92D409" w14:textId="77777777" w:rsidR="001C52A2" w:rsidRDefault="001C52A2"/>
    <w:p w14:paraId="5FA86484" w14:textId="52EE5108" w:rsidR="001C52A2" w:rsidRPr="00DE3EDD" w:rsidRDefault="001C52A2">
      <w:pPr>
        <w:rPr>
          <w:b/>
          <w:bCs/>
          <w:sz w:val="40"/>
          <w:szCs w:val="40"/>
        </w:rPr>
      </w:pPr>
      <w:r w:rsidRPr="00DE3EDD">
        <w:rPr>
          <w:b/>
          <w:bCs/>
          <w:sz w:val="40"/>
          <w:szCs w:val="40"/>
        </w:rPr>
        <w:t>Data Sources</w:t>
      </w:r>
    </w:p>
    <w:p w14:paraId="5A155A77" w14:textId="17608A1A" w:rsidR="001C52A2" w:rsidRDefault="001C52A2">
      <w:r>
        <w:t xml:space="preserve">We plan on using a public MLB data API. </w:t>
      </w:r>
      <w:r w:rsidR="00DE3EDD">
        <w:t>We also plan on using this website call baseball savant to create a csv file with data we will want to use [1].</w:t>
      </w:r>
    </w:p>
    <w:p w14:paraId="281CB8F0" w14:textId="6B05BCEF" w:rsidR="001C52A2" w:rsidRPr="00DE3EDD" w:rsidRDefault="001C52A2">
      <w:pPr>
        <w:rPr>
          <w:b/>
          <w:bCs/>
          <w:sz w:val="40"/>
          <w:szCs w:val="40"/>
        </w:rPr>
      </w:pPr>
      <w:r w:rsidRPr="00DE3EDD">
        <w:rPr>
          <w:b/>
          <w:bCs/>
          <w:sz w:val="40"/>
          <w:szCs w:val="40"/>
        </w:rPr>
        <w:t>Related Work</w:t>
      </w:r>
    </w:p>
    <w:p w14:paraId="301B4C51" w14:textId="6444127E" w:rsidR="001C52A2" w:rsidRDefault="00DE3EDD">
      <w:r>
        <w:t xml:space="preserve">Other people have done research regarding the introduction of the pitch clock. Almost all of them only look if the pitch clock has increased the number of injuries that occur to pitchers [2]. This is because the pitch clock forces pitchers to have less time to recover in-between pitches. In our project we plan to look at the stats of the players such as batting average or ERA. </w:t>
      </w:r>
    </w:p>
    <w:p w14:paraId="47272FB0" w14:textId="0C082D1F" w:rsidR="001C52A2" w:rsidRPr="0004481E" w:rsidRDefault="001C52A2">
      <w:pPr>
        <w:rPr>
          <w:b/>
          <w:bCs/>
          <w:sz w:val="40"/>
          <w:szCs w:val="40"/>
        </w:rPr>
      </w:pPr>
      <w:r w:rsidRPr="0004481E">
        <w:rPr>
          <w:b/>
          <w:bCs/>
          <w:sz w:val="40"/>
          <w:szCs w:val="40"/>
        </w:rPr>
        <w:t>Known Issues and Challenges</w:t>
      </w:r>
    </w:p>
    <w:p w14:paraId="3E791131" w14:textId="3FE37F96" w:rsidR="001C52A2" w:rsidRDefault="0004481E">
      <w:r>
        <w:t xml:space="preserve">We believe that we will struggle to pull data from the </w:t>
      </w:r>
      <w:proofErr w:type="spellStart"/>
      <w:r>
        <w:t>api</w:t>
      </w:r>
      <w:proofErr w:type="spellEnd"/>
      <w:r>
        <w:t xml:space="preserve"> as this was a problem that we faced in the midcourse project. We hope that we will be able to overcome this problem by looking at how we accomplished doing this in the previous project. Another problem that we think will happen is working with </w:t>
      </w:r>
      <w:proofErr w:type="spellStart"/>
      <w:r>
        <w:t>github</w:t>
      </w:r>
      <w:proofErr w:type="spellEnd"/>
      <w:r>
        <w:t>. In the previous project we faced problems such as the branches not merging correctly or not being able to pull from main. This is not too big of a problem just more of a timewaster.</w:t>
      </w:r>
    </w:p>
    <w:p w14:paraId="0E372CEF" w14:textId="57CB36F8" w:rsidR="001C52A2" w:rsidRPr="001C52A2" w:rsidRDefault="001C52A2">
      <w:pPr>
        <w:rPr>
          <w:sz w:val="40"/>
          <w:szCs w:val="40"/>
        </w:rPr>
      </w:pPr>
      <w:r>
        <w:rPr>
          <w:sz w:val="40"/>
          <w:szCs w:val="40"/>
        </w:rPr>
        <w:t>References</w:t>
      </w:r>
    </w:p>
    <w:p w14:paraId="6A54222A" w14:textId="0D690EC7" w:rsidR="001C52A2" w:rsidRDefault="0004481E" w:rsidP="0004481E">
      <w:pPr>
        <w:pStyle w:val="ListParagraph"/>
        <w:numPr>
          <w:ilvl w:val="0"/>
          <w:numId w:val="1"/>
        </w:numPr>
      </w:pPr>
      <w:hyperlink r:id="rId5" w:history="1">
        <w:r w:rsidRPr="00BD0332">
          <w:rPr>
            <w:rStyle w:val="Hyperlink"/>
          </w:rPr>
          <w:t>https://baseballsavant.mlb.com/leaderboard/statcast</w:t>
        </w:r>
      </w:hyperlink>
    </w:p>
    <w:p w14:paraId="35F2EF77" w14:textId="7851C1ED" w:rsidR="0004481E" w:rsidRPr="001C52A2" w:rsidRDefault="0004481E" w:rsidP="0004481E">
      <w:pPr>
        <w:pStyle w:val="ListParagraph"/>
        <w:numPr>
          <w:ilvl w:val="0"/>
          <w:numId w:val="1"/>
        </w:numPr>
      </w:pPr>
      <w:hyperlink r:id="rId6" w:history="1">
        <w:r w:rsidRPr="00BD0332">
          <w:rPr>
            <w:rStyle w:val="Hyperlink"/>
          </w:rPr>
          <w:t>https://pmc.ncbi.nlm.nih.gov/articles/PMC12569362/</w:t>
        </w:r>
      </w:hyperlink>
    </w:p>
    <w:sectPr w:rsidR="0004481E" w:rsidRPr="001C5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2675"/>
    <w:multiLevelType w:val="hybridMultilevel"/>
    <w:tmpl w:val="233AE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028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B2"/>
    <w:rsid w:val="0004481E"/>
    <w:rsid w:val="001C52A2"/>
    <w:rsid w:val="001D279E"/>
    <w:rsid w:val="002524AA"/>
    <w:rsid w:val="002C5B03"/>
    <w:rsid w:val="00441F27"/>
    <w:rsid w:val="005B02AC"/>
    <w:rsid w:val="005F4C6C"/>
    <w:rsid w:val="00686755"/>
    <w:rsid w:val="00763D13"/>
    <w:rsid w:val="007F2B33"/>
    <w:rsid w:val="00823169"/>
    <w:rsid w:val="00942D70"/>
    <w:rsid w:val="009B3025"/>
    <w:rsid w:val="00BA1D17"/>
    <w:rsid w:val="00CB44B2"/>
    <w:rsid w:val="00D8410A"/>
    <w:rsid w:val="00DA5ED2"/>
    <w:rsid w:val="00DE3EDD"/>
    <w:rsid w:val="00DF6BB5"/>
    <w:rsid w:val="00F0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DD083"/>
  <w15:chartTrackingRefBased/>
  <w15:docId w15:val="{E3C82157-3B33-C84F-B372-DF0826EE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B2"/>
    <w:rPr>
      <w:rFonts w:eastAsiaTheme="majorEastAsia" w:cstheme="majorBidi"/>
      <w:color w:val="272727" w:themeColor="text1" w:themeTint="D8"/>
    </w:rPr>
  </w:style>
  <w:style w:type="paragraph" w:styleId="Title">
    <w:name w:val="Title"/>
    <w:basedOn w:val="Normal"/>
    <w:next w:val="Normal"/>
    <w:link w:val="TitleChar"/>
    <w:uiPriority w:val="10"/>
    <w:qFormat/>
    <w:rsid w:val="00CB4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B2"/>
    <w:pPr>
      <w:spacing w:before="160"/>
      <w:jc w:val="center"/>
    </w:pPr>
    <w:rPr>
      <w:i/>
      <w:iCs/>
      <w:color w:val="404040" w:themeColor="text1" w:themeTint="BF"/>
    </w:rPr>
  </w:style>
  <w:style w:type="character" w:customStyle="1" w:styleId="QuoteChar">
    <w:name w:val="Quote Char"/>
    <w:basedOn w:val="DefaultParagraphFont"/>
    <w:link w:val="Quote"/>
    <w:uiPriority w:val="29"/>
    <w:rsid w:val="00CB44B2"/>
    <w:rPr>
      <w:i/>
      <w:iCs/>
      <w:color w:val="404040" w:themeColor="text1" w:themeTint="BF"/>
    </w:rPr>
  </w:style>
  <w:style w:type="paragraph" w:styleId="ListParagraph">
    <w:name w:val="List Paragraph"/>
    <w:basedOn w:val="Normal"/>
    <w:uiPriority w:val="34"/>
    <w:qFormat/>
    <w:rsid w:val="00CB44B2"/>
    <w:pPr>
      <w:ind w:left="720"/>
      <w:contextualSpacing/>
    </w:pPr>
  </w:style>
  <w:style w:type="character" w:styleId="IntenseEmphasis">
    <w:name w:val="Intense Emphasis"/>
    <w:basedOn w:val="DefaultParagraphFont"/>
    <w:uiPriority w:val="21"/>
    <w:qFormat/>
    <w:rsid w:val="00CB44B2"/>
    <w:rPr>
      <w:i/>
      <w:iCs/>
      <w:color w:val="0F4761" w:themeColor="accent1" w:themeShade="BF"/>
    </w:rPr>
  </w:style>
  <w:style w:type="paragraph" w:styleId="IntenseQuote">
    <w:name w:val="Intense Quote"/>
    <w:basedOn w:val="Normal"/>
    <w:next w:val="Normal"/>
    <w:link w:val="IntenseQuoteChar"/>
    <w:uiPriority w:val="30"/>
    <w:qFormat/>
    <w:rsid w:val="00CB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4B2"/>
    <w:rPr>
      <w:i/>
      <w:iCs/>
      <w:color w:val="0F4761" w:themeColor="accent1" w:themeShade="BF"/>
    </w:rPr>
  </w:style>
  <w:style w:type="character" w:styleId="IntenseReference">
    <w:name w:val="Intense Reference"/>
    <w:basedOn w:val="DefaultParagraphFont"/>
    <w:uiPriority w:val="32"/>
    <w:qFormat/>
    <w:rsid w:val="00CB44B2"/>
    <w:rPr>
      <w:b/>
      <w:bCs/>
      <w:smallCaps/>
      <w:color w:val="0F4761" w:themeColor="accent1" w:themeShade="BF"/>
      <w:spacing w:val="5"/>
    </w:rPr>
  </w:style>
  <w:style w:type="table" w:styleId="TableGrid">
    <w:name w:val="Table Grid"/>
    <w:basedOn w:val="TableNormal"/>
    <w:uiPriority w:val="39"/>
    <w:rsid w:val="001C5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481E"/>
    <w:rPr>
      <w:color w:val="467886" w:themeColor="hyperlink"/>
      <w:u w:val="single"/>
    </w:rPr>
  </w:style>
  <w:style w:type="character" w:styleId="UnresolvedMention">
    <w:name w:val="Unresolved Mention"/>
    <w:basedOn w:val="DefaultParagraphFont"/>
    <w:uiPriority w:val="99"/>
    <w:semiHidden/>
    <w:unhideWhenUsed/>
    <w:rsid w:val="00044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2569362/" TargetMode="External"/><Relationship Id="rId5" Type="http://schemas.openxmlformats.org/officeDocument/2006/relationships/hyperlink" Target="https://baseballsavant.mlb.com/leaderboard/statca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2</Pages>
  <Words>456</Words>
  <Characters>2589</Characters>
  <Application>Microsoft Office Word</Application>
  <DocSecurity>0</DocSecurity>
  <Lines>89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Benetzky, Zachary J</dc:creator>
  <cp:keywords/>
  <dc:description/>
  <cp:lastModifiedBy>Benetzky, Zachary J</cp:lastModifiedBy>
  <cp:revision>16</cp:revision>
  <dcterms:created xsi:type="dcterms:W3CDTF">2026-03-23T12:34:00Z</dcterms:created>
  <dcterms:modified xsi:type="dcterms:W3CDTF">2026-03-25T12:21:00Z</dcterms:modified>
</cp:coreProperties>
</file>