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C0000"/>
          <w:sz w:val="48"/>
        </w:rPr>
        <w:t>CrowdStrike Falcon Health Check Visualizer</w:t>
      </w:r>
    </w:p>
    <w:p/>
    <w:p>
      <w:r>
        <w:t>&gt; 🛡️ Interactive dashboard for visualizing CrowdStrike Falcon endpoint security data across AWS environments</w:t>
      </w:r>
    </w:p>
    <w:p/>
    <w:p>
      <w:r>
        <w:t>[![CrowdStrike](https://img.shields.io/badge/CrowdStrike-Falcon-red)](https://www.crowdstrike.com/)</w:t>
      </w:r>
    </w:p>
    <w:p>
      <w:r>
        <w:t>[![AWS](https://img.shields.io/badge/AWS-Production-orange)](https://aws.amazon.com/)</w:t>
      </w:r>
    </w:p>
    <w:p>
      <w:r>
        <w:t>[![License](https://img.shields.io/badge/license-Internal-blue)]()</w:t>
      </w:r>
    </w:p>
    <w:p/>
    <w:p/>
    <w:p/>
    <w:p>
      <w:pPr>
        <w:pStyle w:val="Heading2"/>
      </w:pPr>
      <w:r>
        <w:rPr>
          <w:color w:val="CC0000"/>
          <w:sz w:val="36"/>
        </w:rPr>
        <w:t>📋 Overview</w:t>
      </w:r>
    </w:p>
    <w:p/>
    <w:p>
      <w:r>
        <w:t>The **CrowdStrike Falcon Health Check Visualizer** is a comprehensive web-based analytics tool that transforms CrowdStrike Falcon Health Check JSON exports into actionable security intelligence. Monitor endpoint health, track security trends, and analyze compliance across 81 customer environments with historical snapshot analysis.</w:t>
      </w:r>
    </w:p>
    <w:p/>
    <w:p>
      <w:pPr>
        <w:pStyle w:val="Heading3"/>
      </w:pPr>
      <w:r>
        <w:rPr>
          <w:sz w:val="28"/>
        </w:rPr>
        <w:t>Key Capabilities</w:t>
      </w:r>
    </w:p>
    <w:p/>
    <w:p>
      <w:pPr>
        <w:pStyle w:val="ListBullet"/>
      </w:pPr>
      <w:r>
        <w:t>🎯 **Real-time Dashboard** with 8 key security metrics</w:t>
      </w:r>
    </w:p>
    <w:p>
      <w:pPr>
        <w:pStyle w:val="ListBullet"/>
      </w:pPr>
      <w:r>
        <w:t>📊 **Trend Analysis** across 5 historical snapshots</w:t>
      </w:r>
    </w:p>
    <w:p>
      <w:pPr>
        <w:pStyle w:val="ListBullet"/>
      </w:pPr>
      <w:r>
        <w:t>🔍 **Delta Tracking** for identifying changes over time</w:t>
      </w:r>
    </w:p>
    <w:p>
      <w:pPr>
        <w:pStyle w:val="ListBullet"/>
      </w:pPr>
      <w:r>
        <w:t>🌐 **Multi-Environment Support** (81 CIDs)</w:t>
      </w:r>
    </w:p>
    <w:p>
      <w:pPr>
        <w:pStyle w:val="ListBullet"/>
      </w:pPr>
      <w:r>
        <w:t>📈 **Interactive Charts** powered by Chart.js</w:t>
      </w:r>
    </w:p>
    <w:p>
      <w:pPr>
        <w:pStyle w:val="ListBullet"/>
      </w:pPr>
      <w:r>
        <w:t>🎨 **Professional UI** inspired by CrowdStrike design</w:t>
      </w:r>
    </w:p>
    <w:p>
      <w:pPr>
        <w:pStyle w:val="ListBullet"/>
      </w:pPr>
      <w:r>
        <w:t>🎨 **Color-Coded Status Indicators** with visual legends</w:t>
      </w:r>
    </w:p>
    <w:p>
      <w:pPr>
        <w:pStyle w:val="ListBullet"/>
      </w:pPr>
      <w:r>
        <w:t>📥 **CSV Export** functionality for all data sheets</w:t>
      </w:r>
    </w:p>
    <w:p>
      <w:pPr>
        <w:pStyle w:val="ListBullet"/>
      </w:pPr>
      <w:r>
        <w:t>📦 **Bulk Export** with ZIP packaging for multiple CIDs/sheets</w:t>
      </w:r>
    </w:p>
    <w:p>
      <w:pPr>
        <w:pStyle w:val="ListBullet"/>
      </w:pPr>
      <w:r>
        <w:t>⚖️ **Side-by-Side Comparison** between two CIDs</w:t>
      </w:r>
    </w:p>
    <w:p>
      <w:pPr>
        <w:pStyle w:val="ListBullet"/>
      </w:pPr>
      <w:r>
        <w:t>⏰ **Scheduled Reporting** configuration and automation</w:t>
      </w:r>
    </w:p>
    <w:p/>
    <w:p/>
    <w:p/>
    <w:p>
      <w:pPr>
        <w:pStyle w:val="Heading2"/>
      </w:pPr>
      <w:r>
        <w:rPr>
          <w:color w:val="CC0000"/>
          <w:sz w:val="36"/>
        </w:rPr>
        <w:t>🚀 Quick Start</w:t>
      </w:r>
    </w:p>
    <w:p/>
    <w:p>
      <w:pPr>
        <w:pStyle w:val="Heading3"/>
      </w:pPr>
      <w:r>
        <w:rPr>
          <w:sz w:val="28"/>
        </w:rPr>
        <w:t>Prerequisites</w:t>
      </w:r>
    </w:p>
    <w:p/>
    <w:p>
      <w:pPr>
        <w:pStyle w:val="ListBullet"/>
      </w:pPr>
      <w:r>
        <w:t>Modern web browser (Chrome, Firefox, Safari, Edge)</w:t>
      </w:r>
    </w:p>
    <w:p>
      <w:pPr>
        <w:pStyle w:val="ListBullet"/>
      </w:pPr>
      <w:r>
        <w:t>Local web server (Python, Node.js, or any HTTP server)</w:t>
      </w:r>
    </w:p>
    <w:p/>
    <w:p>
      <w:pPr>
        <w:pStyle w:val="Heading3"/>
      </w:pPr>
      <w:r>
        <w:rPr>
          <w:sz w:val="28"/>
        </w:rPr>
        <w:t>Installation</w:t>
      </w:r>
    </w:p>
    <w:p/>
    <w:p>
      <w:pPr>
        <w:pStyle w:val="ListNumber"/>
      </w:pPr>
      <w:r>
        <w:t>**Clone or download this repository**</w:t>
      </w:r>
    </w:p>
    <w:p/>
    <w:p>
      <w:pPr>
        <w:pStyle w:val="ListNumber"/>
      </w:pPr>
      <w:r>
        <w:t>**Navigate to the directory**</w:t>
      </w:r>
    </w:p>
    <w:p>
      <w:r>
        <w:t>```bash</w:t>
      </w:r>
    </w:p>
    <w:p>
      <w:r>
        <w:t>cd /path/to/Value</w:t>
      </w:r>
    </w:p>
    <w:p>
      <w:r>
        <w:t>```</w:t>
      </w:r>
    </w:p>
    <w:p/>
    <w:p>
      <w:pPr>
        <w:pStyle w:val="ListNumber"/>
      </w:pPr>
      <w:r>
        <w:t>**Start a local web server**</w:t>
      </w:r>
    </w:p>
    <w:p/>
    <w:p>
      <w:r>
        <w:t>**Option A: Python**</w:t>
      </w:r>
    </w:p>
    <w:p>
      <w:r>
        <w:t>```bash</w:t>
      </w:r>
    </w:p>
    <w:p>
      <w:r>
        <w:t># Python 3</w:t>
      </w:r>
    </w:p>
    <w:p>
      <w:r>
        <w:t>python3 -m http.server 8000</w:t>
      </w:r>
    </w:p>
    <w:p/>
    <w:p>
      <w:r>
        <w:t># Python 2</w:t>
      </w:r>
    </w:p>
    <w:p>
      <w:r>
        <w:t>python -m SimpleHTTPServer 8000</w:t>
      </w:r>
    </w:p>
    <w:p>
      <w:r>
        <w:t>```</w:t>
      </w:r>
    </w:p>
    <w:p/>
    <w:p>
      <w:r>
        <w:t>**Option B: Node.js**</w:t>
      </w:r>
    </w:p>
    <w:p>
      <w:r>
        <w:t>```bash</w:t>
      </w:r>
    </w:p>
    <w:p>
      <w:r>
        <w:t>npx http-server -p 8000</w:t>
      </w:r>
    </w:p>
    <w:p>
      <w:r>
        <w:t>```</w:t>
      </w:r>
    </w:p>
    <w:p/>
    <w:p>
      <w:r>
        <w:t>**Option C: PHP**</w:t>
      </w:r>
    </w:p>
    <w:p>
      <w:r>
        <w:t>```bash</w:t>
      </w:r>
    </w:p>
    <w:p>
      <w:r>
        <w:t>php -S localhost:8000</w:t>
      </w:r>
    </w:p>
    <w:p>
      <w:r>
        <w:t>```</w:t>
      </w:r>
    </w:p>
    <w:p/>
    <w:p>
      <w:pPr>
        <w:pStyle w:val="ListNumber"/>
      </w:pPr>
      <w:r>
        <w:t>**Open in browser**</w:t>
      </w:r>
    </w:p>
    <w:p>
      <w:r>
        <w:t>```</w:t>
      </w:r>
    </w:p>
    <w:p>
      <w:r>
        <w:t>http://localhost:8000/visualizer.html</w:t>
      </w:r>
    </w:p>
    <w:p>
      <w:r>
        <w:t>```</w:t>
      </w:r>
    </w:p>
    <w:p/>
    <w:p/>
    <w:p/>
    <w:p>
      <w:pPr>
        <w:pStyle w:val="Heading2"/>
      </w:pPr>
      <w:r>
        <w:rPr>
          <w:color w:val="CC0000"/>
          <w:sz w:val="36"/>
        </w:rPr>
        <w:t>📊 Features</w:t>
      </w:r>
    </w:p>
    <w:p/>
    <w:p>
      <w:pPr>
        <w:pStyle w:val="Heading3"/>
      </w:pPr>
      <w:r>
        <w:rPr>
          <w:sz w:val="28"/>
        </w:rPr>
        <w:t>Dashboard Landing Page</w:t>
      </w:r>
    </w:p>
    <w:p/>
    <w:p>
      <w:r>
        <w:t>![Dashboard](https://img.shields.io/badge/Status-Live-green)</w:t>
      </w:r>
    </w:p>
    <w:p/>
    <w:p>
      <w:r>
        <w:t>The default view provides executive-level insights:</w:t>
      </w:r>
    </w:p>
    <w:p/>
    <w:p>
      <w:pPr>
        <w:pStyle w:val="ListBullet"/>
      </w:pPr>
      <w:r>
        <w:t>**8 Metric Cards:** Total Devices, Online Devices, Policy Scores, Platform Breakdown, Detections</w:t>
      </w:r>
    </w:p>
    <w:p>
      <w:pPr>
        <w:pStyle w:val="ListBullet"/>
      </w:pPr>
      <w:r>
        <w:t>**4 Trend Charts:** Device counts, Detection severity, Policy scores, Platform distribution</w:t>
      </w:r>
    </w:p>
    <w:p>
      <w:pPr>
        <w:pStyle w:val="ListBullet"/>
      </w:pPr>
      <w:r>
        <w:t>**CID Selector:** Switch between 81 customer environments</w:t>
      </w:r>
    </w:p>
    <w:p>
      <w:pPr>
        <w:pStyle w:val="ListBullet"/>
      </w:pPr>
      <w:r>
        <w:t>**Date Display:** Current snapshot timestamp</w:t>
      </w:r>
    </w:p>
    <w:p/>
    <w:p>
      <w:pPr>
        <w:pStyle w:val="Heading3"/>
      </w:pPr>
      <w:r>
        <w:rPr>
          <w:sz w:val="28"/>
        </w:rPr>
        <w:t>Navigation System</w:t>
      </w:r>
    </w:p>
    <w:p/>
    <w:p>
      <w:pPr/>
      <w:r>
        <w:rPr>
          <w:rFonts w:ascii="Courier New" w:hAnsi="Courier New"/>
          <w:sz w:val="18"/>
        </w:rPr>
        <w:t>📊 Navigation Menu</w:t>
      </w:r>
    </w:p>
    <w:p>
      <w:pPr/>
      <w:r>
        <w:rPr>
          <w:rFonts w:ascii="Courier New" w:hAnsi="Courier New"/>
          <w:sz w:val="18"/>
        </w:rPr>
        <w:t>├── 🏠 Dashboard</w:t>
      </w:r>
    </w:p>
    <w:p>
      <w:pPr/>
      <w:r>
        <w:rPr>
          <w:rFonts w:ascii="Courier New" w:hAnsi="Courier New"/>
          <w:sz w:val="18"/>
        </w:rPr>
        <w:t>├── 📈 Stats</w:t>
      </w:r>
    </w:p>
    <w:p>
      <w:pPr/>
      <w:r>
        <w:rPr>
          <w:rFonts w:ascii="Courier New" w:hAnsi="Courier New"/>
          <w:sz w:val="18"/>
        </w:rPr>
        <w:t>├── 🔄 Sensor Updates</w:t>
      </w:r>
    </w:p>
    <w:p>
      <w:pPr/>
      <w:r>
        <w:rPr>
          <w:rFonts w:ascii="Courier New" w:hAnsi="Courier New"/>
          <w:sz w:val="18"/>
        </w:rPr>
        <w:t>├── 🚨 Detections</w:t>
      </w:r>
    </w:p>
    <w:p>
      <w:pPr/>
      <w:r>
        <w:rPr>
          <w:rFonts w:ascii="Courier New" w:hAnsi="Courier New"/>
          <w:sz w:val="18"/>
        </w:rPr>
        <w:t>├── 💻 Operating System Versions</w:t>
      </w:r>
    </w:p>
    <w:p>
      <w:pPr/>
      <w:r>
        <w:rPr>
          <w:rFonts w:ascii="Courier New" w:hAnsi="Courier New"/>
          <w:sz w:val="18"/>
        </w:rPr>
        <w:t>├── 🔧 Agent Versions</w:t>
      </w:r>
    </w:p>
    <w:p>
      <w:pPr/>
      <w:r>
        <w:rPr>
          <w:rFonts w:ascii="Courier New" w:hAnsi="Courier New"/>
          <w:sz w:val="18"/>
        </w:rPr>
        <w:t>├── 🔐 2026 Certificate Rotation</w:t>
      </w:r>
    </w:p>
    <w:p>
      <w:pPr/>
      <w:r>
        <w:rPr>
          <w:rFonts w:ascii="Courier New" w:hAnsi="Courier New"/>
          <w:sz w:val="18"/>
        </w:rPr>
        <w:t>├── 📋 Policy Scores</w:t>
      </w:r>
    </w:p>
    <w:p>
      <w:pPr/>
      <w:r>
        <w:rPr>
          <w:rFonts w:ascii="Courier New" w:hAnsi="Courier New"/>
          <w:sz w:val="18"/>
        </w:rPr>
        <w:t>├── 🛡️ Prevention Toggles</w:t>
      </w:r>
    </w:p>
    <w:p>
      <w:pPr/>
      <w:r>
        <w:rPr>
          <w:rFonts w:ascii="Courier New" w:hAnsi="Courier New"/>
          <w:sz w:val="18"/>
        </w:rPr>
        <w:t>├── ⚙️ Module Enablement</w:t>
      </w:r>
    </w:p>
    <w:p>
      <w:pPr/>
      <w:r>
        <w:rPr>
          <w:rFonts w:ascii="Courier New" w:hAnsi="Courier New"/>
          <w:sz w:val="18"/>
        </w:rPr>
        <w:t>├── 📊 Reporting</w:t>
      </w:r>
    </w:p>
    <w:p>
      <w:pPr/>
      <w:r>
        <w:rPr>
          <w:rFonts w:ascii="Courier New" w:hAnsi="Courier New"/>
          <w:sz w:val="18"/>
        </w:rPr>
        <w:t>└── ⚖️ Comparison</w:t>
      </w:r>
    </w:p>
    <w:p/>
    <w:p>
      <w:pPr>
        <w:pStyle w:val="ListBullet"/>
      </w:pPr>
      <w:r>
        <w:t>**Collapsible Sidebar:** Use hamburger menu (☰) to maximize viewing space</w:t>
      </w:r>
    </w:p>
    <w:p>
      <w:pPr>
        <w:pStyle w:val="ListBullet"/>
      </w:pPr>
      <w:r>
        <w:t>**Active Highlighting:** Current page shown in red</w:t>
      </w:r>
    </w:p>
    <w:p>
      <w:pPr>
        <w:pStyle w:val="ListBullet"/>
      </w:pPr>
      <w:r>
        <w:t>**Responsive Design:** Adapts to screen size</w:t>
      </w:r>
    </w:p>
    <w:p/>
    <w:p>
      <w:pPr>
        <w:pStyle w:val="Heading3"/>
      </w:pPr>
      <w:r>
        <w:rPr>
          <w:sz w:val="28"/>
        </w:rPr>
        <w:t>Multi-Snapshot Analysis</w:t>
      </w:r>
    </w:p>
    <w:p/>
    <w:p>
      <w:r>
        <w:t>Track changes over time with 5 historical snapshots: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Snapshot Date</w:t>
            </w:r>
          </w:p>
        </w:tc>
        <w:tc>
          <w:tcPr>
            <w:tcW w:type="dxa" w:w="4680"/>
          </w:tcPr>
          <w:p>
            <w:r>
              <w:rPr>
                <w:b/>
              </w:rPr>
              <w:t>Coverage</w:t>
            </w:r>
          </w:p>
        </w:tc>
      </w:tr>
      <w:tr>
        <w:tc>
          <w:tcPr>
            <w:tcW w:type="dxa" w:w="4680"/>
          </w:tcPr>
          <w:p>
            <w:r>
              <w:t>Feb 26, 2026</w:t>
            </w:r>
          </w:p>
        </w:tc>
        <w:tc>
          <w:tcPr>
            <w:tcW w:type="dxa" w:w="4680"/>
          </w:tcPr>
          <w:p>
            <w:r>
              <w:t>7-day + 90-day</w:t>
            </w:r>
          </w:p>
        </w:tc>
      </w:tr>
      <w:tr>
        <w:tc>
          <w:tcPr>
            <w:tcW w:type="dxa" w:w="4680"/>
          </w:tcPr>
          <w:p>
            <w:r>
              <w:t>Mar 5, 2026</w:t>
            </w:r>
          </w:p>
        </w:tc>
        <w:tc>
          <w:tcPr>
            <w:tcW w:type="dxa" w:w="4680"/>
          </w:tcPr>
          <w:p>
            <w:r>
              <w:t>7-day + 90-day</w:t>
            </w:r>
          </w:p>
        </w:tc>
      </w:tr>
      <w:tr>
        <w:tc>
          <w:tcPr>
            <w:tcW w:type="dxa" w:w="4680"/>
          </w:tcPr>
          <w:p>
            <w:r>
              <w:t>Mar 12, 2026</w:t>
            </w:r>
          </w:p>
        </w:tc>
        <w:tc>
          <w:tcPr>
            <w:tcW w:type="dxa" w:w="4680"/>
          </w:tcPr>
          <w:p>
            <w:r>
              <w:t>7-day + 90-day</w:t>
            </w:r>
          </w:p>
        </w:tc>
      </w:tr>
      <w:tr>
        <w:tc>
          <w:tcPr>
            <w:tcW w:type="dxa" w:w="4680"/>
          </w:tcPr>
          <w:p>
            <w:r>
              <w:t>Mar 13, 2026</w:t>
            </w:r>
          </w:p>
        </w:tc>
        <w:tc>
          <w:tcPr>
            <w:tcW w:type="dxa" w:w="4680"/>
          </w:tcPr>
          <w:p>
            <w:r>
              <w:t>7-day + 90-day</w:t>
            </w:r>
          </w:p>
        </w:tc>
      </w:tr>
      <w:tr>
        <w:tc>
          <w:tcPr>
            <w:tcW w:type="dxa" w:w="4680"/>
          </w:tcPr>
          <w:p>
            <w:r>
              <w:t>Mar 19, 2026</w:t>
            </w:r>
          </w:p>
        </w:tc>
        <w:tc>
          <w:tcPr>
            <w:tcW w:type="dxa" w:w="4680"/>
          </w:tcPr>
          <w:p>
            <w:r>
              <w:t>7-day + 90-day</w:t>
            </w:r>
          </w:p>
        </w:tc>
      </w:tr>
    </w:tbl>
    <w:p/>
    <w:p>
      <w:r>
        <w:t>**Features:**</w:t>
      </w:r>
    </w:p>
    <w:p>
      <w:pPr>
        <w:pStyle w:val="ListBullet"/>
      </w:pPr>
      <w:r>
        <w:t>Date selector dropdown</w:t>
      </w:r>
    </w:p>
    <w:p>
      <w:pPr>
        <w:pStyle w:val="ListBullet"/>
      </w:pPr>
      <w:r>
        <w:t>Delta/change indicators (△ Changes toggle)</w:t>
      </w:r>
    </w:p>
    <w:p>
      <w:pPr>
        <w:pStyle w:val="ListBullet"/>
      </w:pPr>
      <w:r>
        <w:t>Trend visualization across all snapshots</w:t>
      </w:r>
    </w:p>
    <w:p>
      <w:pPr>
        <w:pStyle w:val="ListBullet"/>
      </w:pPr>
      <w:r>
        <w:t>Color-coded increases (red) and decreases (green)</w:t>
      </w:r>
    </w:p>
    <w:p/>
    <w:p>
      <w:pPr>
        <w:pStyle w:val="Heading3"/>
      </w:pPr>
      <w:r>
        <w:rPr>
          <w:sz w:val="28"/>
        </w:rPr>
        <w:t>Data Sheets</w:t>
      </w:r>
    </w:p>
    <w:p/>
    <w:p>
      <w:pPr>
        <w:pStyle w:val="Heading4"/>
      </w:pPr>
      <w:r>
        <w:rPr>
          <w:sz w:val="24"/>
        </w:rPr>
        <w:t>📈 Stats</w:t>
      </w:r>
    </w:p>
    <w:p>
      <w:pPr>
        <w:pStyle w:val="ListBullet"/>
      </w:pPr>
      <w:r>
        <w:t>39 metrics per CID</w:t>
      </w:r>
    </w:p>
    <w:p>
      <w:pPr>
        <w:pStyle w:val="ListBullet"/>
      </w:pPr>
      <w:r>
        <w:t>Device counts, online status, policy scores</w:t>
      </w:r>
    </w:p>
    <w:p>
      <w:pPr>
        <w:pStyle w:val="ListBullet"/>
      </w:pPr>
      <w:r>
        <w:t>RFM devices, sensor age distribution</w:t>
      </w:r>
    </w:p>
    <w:p>
      <w:pPr>
        <w:pStyle w:val="ListBullet"/>
      </w:pPr>
      <w:r>
        <w:t>✅ Trend analysis supported</w:t>
      </w:r>
    </w:p>
    <w:p/>
    <w:p>
      <w:pPr>
        <w:pStyle w:val="Heading4"/>
      </w:pPr>
      <w:r>
        <w:rPr>
          <w:sz w:val="24"/>
        </w:rPr>
        <w:t>🔄 Sensor Updates</w:t>
      </w:r>
    </w:p>
    <w:p>
      <w:pPr>
        <w:pStyle w:val="ListBullet"/>
      </w:pPr>
      <w:r>
        <w:t>27 update policies per CID</w:t>
      </w:r>
    </w:p>
    <w:p>
      <w:pPr>
        <w:pStyle w:val="ListBullet"/>
      </w:pPr>
      <w:r>
        <w:t>Agent versions, support end dates</w:t>
      </w:r>
    </w:p>
    <w:p>
      <w:pPr>
        <w:pStyle w:val="ListBullet"/>
      </w:pPr>
      <w:r>
        <w:t>Uninstall protection status</w:t>
      </w:r>
    </w:p>
    <w:p>
      <w:pPr>
        <w:pStyle w:val="ListBullet"/>
      </w:pPr>
      <w:r>
        <w:t>Platform-specific policies</w:t>
      </w:r>
    </w:p>
    <w:p>
      <w:pPr>
        <w:pStyle w:val="ListBullet"/>
      </w:pPr>
      <w:r>
        <w:t>**Color Key Legend:**</w:t>
      </w:r>
    </w:p>
    <w:p>
      <w:pPr>
        <w:pStyle w:val="ListBullet"/>
      </w:pPr>
      <w:r>
        <w:t>🟢 Green: Current / N-1 (supported)</w:t>
      </w:r>
    </w:p>
    <w:p>
      <w:pPr>
        <w:pStyle w:val="ListBullet"/>
      </w:pPr>
      <w:r>
        <w:t>🟡 Yellow: N-2 Version (update recommended)</w:t>
      </w:r>
    </w:p>
    <w:p>
      <w:pPr>
        <w:pStyle w:val="ListBullet"/>
      </w:pPr>
      <w:r>
        <w:t>🟠 Orange: N-3 or Older (update needed)</w:t>
      </w:r>
    </w:p>
    <w:p>
      <w:pPr>
        <w:pStyle w:val="ListBullet"/>
      </w:pPr>
      <w:r>
        <w:t>🔴 Red: Unsupported / Critical</w:t>
      </w:r>
    </w:p>
    <w:p>
      <w:pPr>
        <w:pStyle w:val="ListBullet"/>
      </w:pPr>
      <w:r>
        <w:t>⚫ Gray: Inactive / No Data</w:t>
      </w:r>
    </w:p>
    <w:p/>
    <w:p>
      <w:pPr>
        <w:pStyle w:val="Heading4"/>
      </w:pPr>
      <w:r>
        <w:rPr>
          <w:sz w:val="24"/>
        </w:rPr>
        <w:t>🚨 Detections</w:t>
      </w:r>
    </w:p>
    <w:p>
      <w:pPr>
        <w:pStyle w:val="ListBullet"/>
      </w:pPr>
      <w:r>
        <w:t>5 data categories:</w:t>
      </w:r>
    </w:p>
    <w:p>
      <w:pPr>
        <w:pStyle w:val="ListBullet"/>
      </w:pPr>
      <w:r>
        <w:t>**Status:** New, In Progress, Resolved</w:t>
      </w:r>
    </w:p>
    <w:p>
      <w:pPr>
        <w:pStyle w:val="ListBullet"/>
      </w:pPr>
      <w:r>
        <w:t>**Severity:** Critical, High, Medium, Low</w:t>
      </w:r>
    </w:p>
    <w:p>
      <w:pPr>
        <w:pStyle w:val="ListBullet"/>
      </w:pPr>
      <w:r>
        <w:t>**Disposition:** True/False Positive</w:t>
      </w:r>
    </w:p>
    <w:p>
      <w:pPr>
        <w:pStyle w:val="ListBullet"/>
      </w:pPr>
      <w:r>
        <w:t>**Platform:** Windows, Mac, Linux</w:t>
      </w:r>
    </w:p>
    <w:p>
      <w:pPr>
        <w:pStyle w:val="ListBullet"/>
      </w:pPr>
      <w:r>
        <w:t>**Tactics:** 21 MITRE ATT&amp;CK techniques</w:t>
      </w:r>
    </w:p>
    <w:p>
      <w:pPr>
        <w:pStyle w:val="ListBullet"/>
      </w:pPr>
      <w:r>
        <w:t>✅ Trend analysis supported</w:t>
      </w:r>
    </w:p>
    <w:p/>
    <w:p>
      <w:pPr>
        <w:pStyle w:val="Heading4"/>
      </w:pPr>
      <w:r>
        <w:rPr>
          <w:sz w:val="24"/>
        </w:rPr>
        <w:t>💻 Operating System Versions</w:t>
      </w:r>
    </w:p>
    <w:p>
      <w:pPr>
        <w:pStyle w:val="ListBullet"/>
      </w:pPr>
      <w:r>
        <w:t>65+ OS versions tracked</w:t>
      </w:r>
    </w:p>
    <w:p>
      <w:pPr>
        <w:pStyle w:val="ListBullet"/>
      </w:pPr>
      <w:r>
        <w:t>Device distribution by OS</w:t>
      </w:r>
    </w:p>
    <w:p>
      <w:pPr>
        <w:pStyle w:val="ListBullet"/>
      </w:pPr>
      <w:r>
        <w:t>Amazon Linux, Windows Server, macOS coverage</w:t>
      </w:r>
    </w:p>
    <w:p/>
    <w:p>
      <w:pPr>
        <w:pStyle w:val="Heading4"/>
      </w:pPr>
      <w:r>
        <w:rPr>
          <w:sz w:val="24"/>
        </w:rPr>
        <w:t>🔧 Agent Versions</w:t>
      </w:r>
    </w:p>
    <w:p>
      <w:pPr>
        <w:pStyle w:val="ListBullet"/>
      </w:pPr>
      <w:r>
        <w:t>123 unique agent versions</w:t>
      </w:r>
    </w:p>
    <w:p>
      <w:pPr>
        <w:pStyle w:val="ListBullet"/>
      </w:pPr>
      <w:r>
        <w:t>Expiration dates and compliance status</w:t>
      </w:r>
    </w:p>
    <w:p>
      <w:pPr>
        <w:pStyle w:val="ListBullet"/>
      </w:pPr>
      <w:r>
        <w:t>Color-coded indicators with visual legend</w:t>
      </w:r>
    </w:p>
    <w:p>
      <w:pPr>
        <w:pStyle w:val="ListBullet"/>
      </w:pPr>
      <w:r>
        <w:t>Platform breakdown</w:t>
      </w:r>
    </w:p>
    <w:p>
      <w:pPr>
        <w:pStyle w:val="ListBullet"/>
      </w:pPr>
      <w:r>
        <w:t>**Color Key Legend:**</w:t>
      </w:r>
    </w:p>
    <w:p>
      <w:pPr>
        <w:pStyle w:val="ListBullet"/>
      </w:pPr>
      <w:r>
        <w:t>🟢 Green: Up to Date / Compliant</w:t>
      </w:r>
    </w:p>
    <w:p>
      <w:pPr>
        <w:pStyle w:val="ListBullet"/>
      </w:pPr>
      <w:r>
        <w:t>🟡 Yellow: Nearing Expiration</w:t>
      </w:r>
    </w:p>
    <w:p>
      <w:pPr>
        <w:pStyle w:val="ListBullet"/>
      </w:pPr>
      <w:r>
        <w:t>🟠 Orange: Update Recommended</w:t>
      </w:r>
    </w:p>
    <w:p>
      <w:pPr>
        <w:pStyle w:val="ListBullet"/>
      </w:pPr>
      <w:r>
        <w:t>🔴 Red: Expired / Non-Compliant</w:t>
      </w:r>
    </w:p>
    <w:p>
      <w:pPr>
        <w:pStyle w:val="ListBullet"/>
      </w:pPr>
      <w:r>
        <w:t>⚫ Black: Unknown / No Data</w:t>
      </w:r>
    </w:p>
    <w:p/>
    <w:p>
      <w:pPr>
        <w:pStyle w:val="Heading4"/>
      </w:pPr>
      <w:r>
        <w:rPr>
          <w:sz w:val="24"/>
        </w:rPr>
        <w:t>🔐 2026 Certificate Rotation</w:t>
      </w:r>
    </w:p>
    <w:p>
      <w:pPr>
        <w:pStyle w:val="ListBullet"/>
      </w:pPr>
      <w:r>
        <w:t>SSL certificate compliance tracking</w:t>
      </w:r>
    </w:p>
    <w:p>
      <w:pPr>
        <w:pStyle w:val="ListBullet"/>
      </w:pPr>
      <w:r>
        <w:t>Version-specific compatibility</w:t>
      </w:r>
    </w:p>
    <w:p>
      <w:pPr>
        <w:pStyle w:val="ListBullet"/>
      </w:pPr>
      <w:r>
        <w:t>Critical for connectivity maintenance</w:t>
      </w:r>
    </w:p>
    <w:p>
      <w:pPr>
        <w:pStyle w:val="ListBullet"/>
      </w:pPr>
      <w:r>
        <w:t>Color-coded status indicators with visual legend</w:t>
      </w:r>
    </w:p>
    <w:p/>
    <w:p>
      <w:pPr>
        <w:pStyle w:val="Heading4"/>
      </w:pPr>
      <w:r>
        <w:rPr>
          <w:sz w:val="24"/>
        </w:rPr>
        <w:t>📋 Policy Scores</w:t>
      </w:r>
    </w:p>
    <w:p>
      <w:pPr>
        <w:pStyle w:val="ListBullet"/>
      </w:pPr>
      <w:r>
        <w:t>10 compliance metrics per CID</w:t>
      </w:r>
    </w:p>
    <w:p>
      <w:pPr>
        <w:pStyle w:val="ListBullet"/>
      </w:pPr>
      <w:r>
        <w:t>Overall and critical policy scores</w:t>
      </w:r>
    </w:p>
    <w:p>
      <w:pPr>
        <w:pStyle w:val="ListBullet"/>
      </w:pPr>
      <w:r>
        <w:t>✅ Trend analysis supported</w:t>
      </w:r>
    </w:p>
    <w:p/>
    <w:p>
      <w:pPr>
        <w:pStyle w:val="Heading4"/>
      </w:pPr>
      <w:r>
        <w:rPr>
          <w:sz w:val="24"/>
        </w:rPr>
        <w:t>🛡️ Prevention Toggles</w:t>
      </w:r>
    </w:p>
    <w:p>
      <w:pPr>
        <w:pStyle w:val="ListBullet"/>
      </w:pPr>
      <w:r>
        <w:t>112 security features per CID</w:t>
      </w:r>
    </w:p>
    <w:p>
      <w:pPr>
        <w:pStyle w:val="ListBullet"/>
      </w:pPr>
      <w:r>
        <w:t>Enabled/disabled counts</w:t>
      </w:r>
    </w:p>
    <w:p>
      <w:pPr>
        <w:pStyle w:val="ListBullet"/>
      </w:pPr>
      <w:r>
        <w:t>Policy score impact analysis</w:t>
      </w:r>
    </w:p>
    <w:p>
      <w:pPr>
        <w:pStyle w:val="ListBullet"/>
      </w:pPr>
      <w:r>
        <w:t>✅ Trend analysis supported</w:t>
      </w:r>
    </w:p>
    <w:p/>
    <w:p>
      <w:pPr>
        <w:pStyle w:val="Heading4"/>
      </w:pPr>
      <w:r>
        <w:rPr>
          <w:sz w:val="24"/>
        </w:rPr>
        <w:t>⚙️ Module Enablement</w:t>
      </w:r>
    </w:p>
    <w:p>
      <w:pPr>
        <w:pStyle w:val="ListBullet"/>
      </w:pPr>
      <w:r>
        <w:t>87 feature flags per CID</w:t>
      </w:r>
    </w:p>
    <w:p>
      <w:pPr>
        <w:pStyle w:val="ListBullet"/>
      </w:pPr>
      <w:r>
        <w:t>Configuration settings</w:t>
      </w:r>
    </w:p>
    <w:p>
      <w:pPr>
        <w:pStyle w:val="ListBullet"/>
      </w:pPr>
      <w:r>
        <w:t>Email notifications, detection settings</w:t>
      </w:r>
    </w:p>
    <w:p/>
    <w:p>
      <w:pPr>
        <w:pStyle w:val="Heading4"/>
      </w:pPr>
      <w:r>
        <w:rPr>
          <w:sz w:val="24"/>
        </w:rPr>
        <w:t>📊 Reporting</w:t>
      </w:r>
    </w:p>
    <w:p>
      <w:pPr>
        <w:pStyle w:val="ListBullet"/>
      </w:pPr>
      <w:r>
        <w:t>**Bulk Export:** Export multiple CIDs and sheets at once</w:t>
      </w:r>
    </w:p>
    <w:p>
      <w:pPr>
        <w:pStyle w:val="ListBullet"/>
      </w:pPr>
      <w:r>
        <w:t>**ZIP Packaging:** All exports bundled in a single download</w:t>
      </w:r>
    </w:p>
    <w:p>
      <w:pPr>
        <w:pStyle w:val="ListBullet"/>
      </w:pPr>
      <w:r>
        <w:t>**Scheduled Exports:** Configure automated reporting schedules</w:t>
      </w:r>
    </w:p>
    <w:p>
      <w:pPr>
        <w:pStyle w:val="ListBullet"/>
      </w:pPr>
      <w:r>
        <w:t>**Browser-Based:** Runs when page is open</w:t>
      </w:r>
    </w:p>
    <w:p>
      <w:pPr>
        <w:pStyle w:val="ListBullet"/>
      </w:pPr>
      <w:r>
        <w:t>**Automation Script:** Download script for server-side scheduling</w:t>
      </w:r>
    </w:p>
    <w:p>
      <w:pPr>
        <w:pStyle w:val="ListBullet"/>
      </w:pPr>
      <w:r>
        <w:t>**Storage:** Schedules saved in browser localStorage</w:t>
      </w:r>
    </w:p>
    <w:p/>
    <w:p>
      <w:pPr>
        <w:pStyle w:val="Heading4"/>
      </w:pPr>
      <w:r>
        <w:rPr>
          <w:sz w:val="24"/>
        </w:rPr>
        <w:t>⚖️ Comparison</w:t>
      </w:r>
    </w:p>
    <w:p>
      <w:pPr>
        <w:pStyle w:val="ListBullet"/>
      </w:pPr>
      <w:r>
        <w:t>**Side-by-Side View:** Compare two CIDs simultaneously</w:t>
      </w:r>
    </w:p>
    <w:p>
      <w:pPr>
        <w:pStyle w:val="ListBullet"/>
      </w:pPr>
      <w:r>
        <w:t>**Difference Highlighting:** Color-coded changes and variations</w:t>
      </w:r>
    </w:p>
    <w:p>
      <w:pPr>
        <w:pStyle w:val="ListBullet"/>
      </w:pPr>
      <w:r>
        <w:t>**Delta Calculations:** Numeric differences automatically computed</w:t>
      </w:r>
    </w:p>
    <w:p>
      <w:pPr>
        <w:pStyle w:val="ListBullet"/>
      </w:pPr>
      <w:r>
        <w:t>**All Sheets Supported:** Compare any data sheet</w:t>
      </w:r>
    </w:p>
    <w:p>
      <w:pPr>
        <w:pStyle w:val="ListBullet"/>
      </w:pPr>
      <w:r>
        <w:t>**Export Comparison:** Download comparison results as CSV</w:t>
      </w:r>
    </w:p>
    <w:p>
      <w:pPr>
        <w:pStyle w:val="ListBullet"/>
      </w:pPr>
      <w:r>
        <w:t>**Visual Legends:** Clear indicators for differences</w:t>
      </w:r>
    </w:p>
    <w:p/>
    <w:p/>
    <w:p/>
    <w:p>
      <w:pPr>
        <w:pStyle w:val="Heading2"/>
      </w:pPr>
      <w:r>
        <w:rPr>
          <w:color w:val="CC0000"/>
          <w:sz w:val="36"/>
        </w:rPr>
        <w:t>🎨 User Interface</w:t>
      </w:r>
    </w:p>
    <w:p/>
    <w:p>
      <w:pPr>
        <w:pStyle w:val="Heading3"/>
      </w:pPr>
      <w:r>
        <w:rPr>
          <w:sz w:val="28"/>
        </w:rPr>
        <w:t>Controls</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Control</w:t>
            </w:r>
          </w:p>
        </w:tc>
        <w:tc>
          <w:tcPr>
            <w:tcW w:type="dxa" w:w="3120"/>
          </w:tcPr>
          <w:p>
            <w:r>
              <w:rPr>
                <w:b/>
              </w:rPr>
              <w:t>Location</w:t>
            </w:r>
          </w:p>
        </w:tc>
        <w:tc>
          <w:tcPr>
            <w:tcW w:type="dxa" w:w="3120"/>
          </w:tcPr>
          <w:p>
            <w:r>
              <w:rPr>
                <w:b/>
              </w:rPr>
              <w:t>Function</w:t>
            </w:r>
          </w:p>
        </w:tc>
      </w:tr>
      <w:tr>
        <w:tc>
          <w:tcPr>
            <w:tcW w:type="dxa" w:w="3120"/>
          </w:tcPr>
          <w:p>
            <w:r>
              <w:t>**Snapshot Date**</w:t>
            </w:r>
          </w:p>
        </w:tc>
        <w:tc>
          <w:tcPr>
            <w:tcW w:type="dxa" w:w="3120"/>
          </w:tcPr>
          <w:p>
            <w:r>
              <w:t>Top controls</w:t>
            </w:r>
          </w:p>
        </w:tc>
        <w:tc>
          <w:tcPr>
            <w:tcW w:type="dxa" w:w="3120"/>
          </w:tcPr>
          <w:p>
            <w:r>
              <w:t>Select time period</w:t>
            </w:r>
          </w:p>
        </w:tc>
      </w:tr>
      <w:tr>
        <w:tc>
          <w:tcPr>
            <w:tcW w:type="dxa" w:w="3120"/>
          </w:tcPr>
          <w:p>
            <w:r>
              <w:t>**CID Selector**</w:t>
            </w:r>
          </w:p>
        </w:tc>
        <w:tc>
          <w:tcPr>
            <w:tcW w:type="dxa" w:w="3120"/>
          </w:tcPr>
          <w:p>
            <w:r>
              <w:t>Top controls</w:t>
            </w:r>
          </w:p>
        </w:tc>
        <w:tc>
          <w:tcPr>
            <w:tcW w:type="dxa" w:w="3120"/>
          </w:tcPr>
          <w:p>
            <w:r>
              <w:t>Choose customer environment</w:t>
            </w:r>
          </w:p>
        </w:tc>
      </w:tr>
      <w:tr>
        <w:tc>
          <w:tcPr>
            <w:tcW w:type="dxa" w:w="3120"/>
          </w:tcPr>
          <w:p>
            <w:r>
              <w:t>**△ Changes**</w:t>
            </w:r>
          </w:p>
        </w:tc>
        <w:tc>
          <w:tcPr>
            <w:tcW w:type="dxa" w:w="3120"/>
          </w:tcPr>
          <w:p>
            <w:r>
              <w:t>Top controls</w:t>
            </w:r>
          </w:p>
        </w:tc>
        <w:tc>
          <w:tcPr>
            <w:tcW w:type="dxa" w:w="3120"/>
          </w:tcPr>
          <w:p>
            <w:r>
              <w:t>Toggle delta indicators</w:t>
            </w:r>
          </w:p>
        </w:tc>
      </w:tr>
      <w:tr>
        <w:tc>
          <w:tcPr>
            <w:tcW w:type="dxa" w:w="3120"/>
          </w:tcPr>
          <w:p>
            <w:r>
              <w:t>**📊 View Trends**</w:t>
            </w:r>
          </w:p>
        </w:tc>
        <w:tc>
          <w:tcPr>
            <w:tcW w:type="dxa" w:w="3120"/>
          </w:tcPr>
          <w:p>
            <w:r>
              <w:t>Top controls</w:t>
            </w:r>
          </w:p>
        </w:tc>
        <w:tc>
          <w:tcPr>
            <w:tcW w:type="dxa" w:w="3120"/>
          </w:tcPr>
          <w:p>
            <w:r>
              <w:t>Open trend charts (supported sheets)</w:t>
            </w:r>
          </w:p>
        </w:tc>
      </w:tr>
      <w:tr>
        <w:tc>
          <w:tcPr>
            <w:tcW w:type="dxa" w:w="3120"/>
          </w:tcPr>
          <w:p>
            <w:r>
              <w:t>**📥 Export CSV**</w:t>
            </w:r>
          </w:p>
        </w:tc>
        <w:tc>
          <w:tcPr>
            <w:tcW w:type="dxa" w:w="3120"/>
          </w:tcPr>
          <w:p>
            <w:r>
              <w:t>Top controls</w:t>
            </w:r>
          </w:p>
        </w:tc>
        <w:tc>
          <w:tcPr>
            <w:tcW w:type="dxa" w:w="3120"/>
          </w:tcPr>
          <w:p>
            <w:r>
              <w:t>Download current sheet data as CSV</w:t>
            </w:r>
          </w:p>
        </w:tc>
      </w:tr>
      <w:tr>
        <w:tc>
          <w:tcPr>
            <w:tcW w:type="dxa" w:w="3120"/>
          </w:tcPr>
          <w:p>
            <w:r>
              <w:t>**☰ Hamburger Menu**</w:t>
            </w:r>
          </w:p>
        </w:tc>
        <w:tc>
          <w:tcPr>
            <w:tcW w:type="dxa" w:w="3120"/>
          </w:tcPr>
          <w:p>
            <w:r>
              <w:t>Top-left</w:t>
            </w:r>
          </w:p>
        </w:tc>
        <w:tc>
          <w:tcPr>
            <w:tcW w:type="dxa" w:w="3120"/>
          </w:tcPr>
          <w:p>
            <w:r>
              <w:t>Collapse/expand sidebar</w:t>
            </w:r>
          </w:p>
        </w:tc>
      </w:tr>
      <w:tr>
        <w:tc>
          <w:tcPr>
            <w:tcW w:type="dxa" w:w="3120"/>
          </w:tcPr>
          <w:p>
            <w:r>
              <w:t>**Sidebar Links**</w:t>
            </w:r>
          </w:p>
        </w:tc>
        <w:tc>
          <w:tcPr>
            <w:tcW w:type="dxa" w:w="3120"/>
          </w:tcPr>
          <w:p>
            <w:r>
              <w:t>Left panel</w:t>
            </w:r>
          </w:p>
        </w:tc>
        <w:tc>
          <w:tcPr>
            <w:tcW w:type="dxa" w:w="3120"/>
          </w:tcPr>
          <w:p>
            <w:r>
              <w:t>Navigate between data sheets</w:t>
            </w:r>
          </w:p>
        </w:tc>
      </w:tr>
    </w:tbl>
    <w:p/>
    <w:p>
      <w:pPr>
        <w:pStyle w:val="Heading3"/>
      </w:pPr>
      <w:r>
        <w:rPr>
          <w:sz w:val="28"/>
        </w:rPr>
        <w:t>Advanced Features</w:t>
      </w:r>
    </w:p>
    <w:p/>
    <w:p>
      <w:r>
        <w:t>**Bulk Export (Reporting Tab):**</w:t>
      </w:r>
    </w:p>
    <w:p>
      <w:pPr>
        <w:pStyle w:val="ListBullet"/>
      </w:pPr>
      <w:r>
        <w:t>Select multiple CIDs and data sheets</w:t>
      </w:r>
    </w:p>
    <w:p>
      <w:pPr>
        <w:pStyle w:val="ListBullet"/>
      </w:pPr>
      <w:r>
        <w:t>Generate ZIP file with all combinations</w:t>
      </w:r>
    </w:p>
    <w:p>
      <w:pPr>
        <w:pStyle w:val="ListBullet"/>
      </w:pPr>
      <w:r>
        <w:t>Choose snapshot date for export</w:t>
      </w:r>
    </w:p>
    <w:p>
      <w:pPr>
        <w:pStyle w:val="ListBullet"/>
      </w:pPr>
      <w:r>
        <w:t>"Select All" options for quick selection</w:t>
      </w:r>
    </w:p>
    <w:p/>
    <w:p>
      <w:r>
        <w:t>**Side-by-Side Comparison (Comparison Tab):**</w:t>
      </w:r>
    </w:p>
    <w:p>
      <w:pPr>
        <w:pStyle w:val="ListBullet"/>
      </w:pPr>
      <w:r>
        <w:t>Compare two CIDs from the same snapshot</w:t>
      </w:r>
    </w:p>
    <w:p>
      <w:pPr>
        <w:pStyle w:val="ListBullet"/>
      </w:pPr>
      <w:r>
        <w:t>View differences with color highlighting</w:t>
      </w:r>
    </w:p>
    <w:p>
      <w:pPr>
        <w:pStyle w:val="ListBullet"/>
      </w:pPr>
      <w:r>
        <w:t>Calculate numeric deltas automatically</w:t>
      </w:r>
    </w:p>
    <w:p>
      <w:pPr>
        <w:pStyle w:val="ListBullet"/>
      </w:pPr>
      <w:r>
        <w:t>Export comparison results</w:t>
      </w:r>
    </w:p>
    <w:p/>
    <w:p>
      <w:pPr>
        <w:pStyle w:val="Heading3"/>
      </w:pPr>
      <w:r>
        <w:rPr>
          <w:sz w:val="28"/>
        </w:rPr>
        <w:t>Color Scheme</w:t>
      </w:r>
    </w:p>
    <w:p/>
    <w:p>
      <w:pPr>
        <w:pStyle w:val="ListBullet"/>
      </w:pPr>
      <w:r>
        <w:t>**Primary:** CrowdStrike Red (#cc0000)</w:t>
      </w:r>
    </w:p>
    <w:p>
      <w:pPr>
        <w:pStyle w:val="ListBullet"/>
      </w:pPr>
      <w:r>
        <w:t>**Background:** Dark (#1a1a1a) and White</w:t>
      </w:r>
    </w:p>
    <w:p>
      <w:pPr>
        <w:pStyle w:val="ListBullet"/>
      </w:pPr>
      <w:r>
        <w:t>**Borders:** Black (3px solid)</w:t>
      </w:r>
    </w:p>
    <w:p>
      <w:pPr>
        <w:pStyle w:val="ListBullet"/>
      </w:pPr>
      <w:r>
        <w:t>**Charts:** Red, Green, Blue, Orange, Yellow</w:t>
      </w:r>
    </w:p>
    <w:p/>
    <w:p/>
    <w:p/>
    <w:p>
      <w:pPr>
        <w:pStyle w:val="Heading2"/>
      </w:pPr>
      <w:r>
        <w:rPr>
          <w:color w:val="CC0000"/>
          <w:sz w:val="36"/>
        </w:rPr>
        <w:t>📁 Data Structure</w:t>
      </w:r>
    </w:p>
    <w:p/>
    <w:p>
      <w:pPr>
        <w:pStyle w:val="Heading3"/>
      </w:pPr>
      <w:r>
        <w:rPr>
          <w:sz w:val="28"/>
        </w:rPr>
        <w:t>Input Files</w:t>
      </w:r>
    </w:p>
    <w:p/>
    <w:p>
      <w:r>
        <w:t>The visualizer loads CrowdStrike Falcon Health Check JSON exports:</w:t>
      </w:r>
    </w:p>
    <w:p/>
    <w:p>
      <w:pPr/>
      <w:r>
        <w:rPr>
          <w:rFonts w:ascii="Courier New" w:hAnsi="Courier New"/>
          <w:sz w:val="18"/>
        </w:rPr>
        <w:t>Falcon_Health_Check_Stats_YYYY-MM-DD_HH-MM-SS_7-day_90-day.json</w:t>
      </w:r>
    </w:p>
    <w:p/>
    <w:p>
      <w:pPr>
        <w:pStyle w:val="Heading3"/>
      </w:pPr>
      <w:r>
        <w:rPr>
          <w:sz w:val="28"/>
        </w:rPr>
        <w:t>File Manifest</w:t>
      </w:r>
    </w:p>
    <w:p/>
    <w:p>
      <w:r>
        <w:t>`list_files.json` contains the list of data files to load:</w:t>
      </w:r>
    </w:p>
    <w:p/>
    <w:p>
      <w:pPr/>
      <w:r>
        <w:rPr>
          <w:rFonts w:ascii="Courier New" w:hAnsi="Courier New"/>
          <w:sz w:val="18"/>
        </w:rPr>
        <w:t>[</w:t>
      </w:r>
    </w:p>
    <w:p>
      <w:pPr/>
      <w:r>
        <w:rPr>
          <w:rFonts w:ascii="Courier New" w:hAnsi="Courier New"/>
          <w:sz w:val="18"/>
        </w:rPr>
        <w:t xml:space="preserve">  "Falcon_Health_Check_Stats_2026-02-26_15-46-10_7-day_90-day.json",</w:t>
      </w:r>
    </w:p>
    <w:p>
      <w:pPr/>
      <w:r>
        <w:rPr>
          <w:rFonts w:ascii="Courier New" w:hAnsi="Courier New"/>
          <w:sz w:val="18"/>
        </w:rPr>
        <w:t xml:space="preserve">  "Falcon_Health_Check_Stats_2026-03-05_22-17-11_7-day_90-day.json",</w:t>
      </w:r>
    </w:p>
    <w:p>
      <w:pPr/>
      <w:r>
        <w:rPr>
          <w:rFonts w:ascii="Courier New" w:hAnsi="Courier New"/>
          <w:sz w:val="18"/>
        </w:rPr>
        <w:t xml:space="preserve">  "Falcon_Health_Check_Stats_2026-03-12_12-17-58_7-day_90-day.json",</w:t>
      </w:r>
    </w:p>
    <w:p>
      <w:pPr/>
      <w:r>
        <w:rPr>
          <w:rFonts w:ascii="Courier New" w:hAnsi="Courier New"/>
          <w:sz w:val="18"/>
        </w:rPr>
        <w:t xml:space="preserve">  "Falcon_Health_Check_Stats_2026-03-13_12-15-53_7-day_90-day.json",</w:t>
      </w:r>
    </w:p>
    <w:p>
      <w:pPr/>
      <w:r>
        <w:rPr>
          <w:rFonts w:ascii="Courier New" w:hAnsi="Courier New"/>
          <w:sz w:val="18"/>
        </w:rPr>
        <w:t xml:space="preserve">  "Falcon_Health_Check_Stats_2026-03-19_12-15-25_7-day_90-day.json"</w:t>
      </w:r>
    </w:p>
    <w:p>
      <w:pPr/>
      <w:r>
        <w:rPr>
          <w:rFonts w:ascii="Courier New" w:hAnsi="Courier New"/>
          <w:sz w:val="18"/>
        </w:rPr>
        <w:t>]</w:t>
      </w:r>
    </w:p>
    <w:p/>
    <w:p>
      <w:pPr>
        <w:pStyle w:val="Heading3"/>
      </w:pPr>
      <w:r>
        <w:rPr>
          <w:sz w:val="28"/>
        </w:rPr>
        <w:t>Data Structure Types</w:t>
      </w:r>
    </w:p>
    <w:p/>
    <w:p>
      <w:r>
        <w:t>The visualizer automatically handles 3 structure types:</w:t>
      </w:r>
    </w:p>
    <w:p/>
    <w:p>
      <w:pPr>
        <w:pStyle w:val="ListNumber"/>
      </w:pPr>
      <w:r>
        <w:t>**Simple Name-Value:** `[{name: 'metric', value: 123}, ...]`</w:t>
      </w:r>
    </w:p>
    <w:p>
      <w:pPr>
        <w:pStyle w:val="ListNumber"/>
      </w:pPr>
      <w:r>
        <w:t>**Complex Dictionaries:** Multi-column tables</w:t>
      </w:r>
    </w:p>
    <w:p>
      <w:pPr>
        <w:pStyle w:val="ListNumber"/>
      </w:pPr>
      <w:r>
        <w:t>**Multi-Array:** Separate data categories</w:t>
      </w:r>
    </w:p>
    <w:p/>
    <w:p/>
    <w:p/>
    <w:p>
      <w:pPr>
        <w:pStyle w:val="Heading2"/>
      </w:pPr>
      <w:r>
        <w:rPr>
          <w:color w:val="CC0000"/>
          <w:sz w:val="36"/>
        </w:rPr>
        <w:t>🔧 Technical Details</w:t>
      </w:r>
    </w:p>
    <w:p/>
    <w:p>
      <w:pPr>
        <w:pStyle w:val="Heading3"/>
      </w:pPr>
      <w:r>
        <w:rPr>
          <w:sz w:val="28"/>
        </w:rPr>
        <w:t>Technology Stack</w:t>
      </w:r>
    </w:p>
    <w:p/>
    <w:p>
      <w:pPr>
        <w:pStyle w:val="ListBullet"/>
      </w:pPr>
      <w:r>
        <w:t>**Frontend:** HTML5, Vanilla JavaScript, CSS3</w:t>
      </w:r>
    </w:p>
    <w:p>
      <w:pPr>
        <w:pStyle w:val="ListBullet"/>
      </w:pPr>
      <w:r>
        <w:t>**Charts:** Chart.js 4.4.0</w:t>
      </w:r>
    </w:p>
    <w:p>
      <w:pPr>
        <w:pStyle w:val="ListBullet"/>
      </w:pPr>
      <w:r>
        <w:t>**Data Format:** JSON</w:t>
      </w:r>
    </w:p>
    <w:p>
      <w:pPr>
        <w:pStyle w:val="ListBullet"/>
      </w:pPr>
      <w:r>
        <w:t>**Architecture:** Single-page application (SPA)</w:t>
      </w:r>
    </w:p>
    <w:p/>
    <w:p>
      <w:pPr>
        <w:pStyle w:val="Heading3"/>
      </w:pPr>
      <w:r>
        <w:rPr>
          <w:sz w:val="28"/>
        </w:rPr>
        <w:t>Browser Compatibility</w:t>
      </w:r>
    </w:p>
    <w:p/>
    <w:p>
      <w:pPr>
        <w:pStyle w:val="ListBullet"/>
      </w:pPr>
      <w:r>
        <w:t>✅ Chrome 90+</w:t>
      </w:r>
    </w:p>
    <w:p>
      <w:pPr>
        <w:pStyle w:val="ListBullet"/>
      </w:pPr>
      <w:r>
        <w:t>✅ Firefox 88+</w:t>
      </w:r>
    </w:p>
    <w:p>
      <w:pPr>
        <w:pStyle w:val="ListBullet"/>
      </w:pPr>
      <w:r>
        <w:t>✅ Safari 14+</w:t>
      </w:r>
    </w:p>
    <w:p>
      <w:pPr>
        <w:pStyle w:val="ListBullet"/>
      </w:pPr>
      <w:r>
        <w:t>✅ Edge 90+</w:t>
      </w:r>
    </w:p>
    <w:p/>
    <w:p>
      <w:pPr>
        <w:pStyle w:val="Heading3"/>
      </w:pPr>
      <w:r>
        <w:rPr>
          <w:sz w:val="28"/>
        </w:rPr>
        <w:t>Performance</w:t>
      </w:r>
    </w:p>
    <w:p/>
    <w:p>
      <w:pPr>
        <w:pStyle w:val="ListBullet"/>
      </w:pPr>
      <w:r>
        <w:t>**Load Time:** &lt;2 seconds</w:t>
      </w:r>
    </w:p>
    <w:p>
      <w:pPr>
        <w:pStyle w:val="ListBullet"/>
      </w:pPr>
      <w:r>
        <w:t>**Data Size:** ~68MB (5 files × 13.6MB)</w:t>
      </w:r>
    </w:p>
    <w:p>
      <w:pPr>
        <w:pStyle w:val="ListBullet"/>
      </w:pPr>
      <w:r>
        <w:t>**Memory Usage:** ~150MB (all snapshots in memory)</w:t>
      </w:r>
    </w:p>
    <w:p>
      <w:pPr>
        <w:pStyle w:val="ListBullet"/>
      </w:pPr>
      <w:r>
        <w:t>**Rendering:** Client-side (no server required)</w:t>
      </w:r>
    </w:p>
    <w:p/>
    <w:p/>
    <w:p/>
    <w:p>
      <w:pPr>
        <w:pStyle w:val="Heading2"/>
      </w:pPr>
      <w:r>
        <w:rPr>
          <w:color w:val="CC0000"/>
          <w:sz w:val="36"/>
        </w:rPr>
        <w:t>📖 Usage Guide</w:t>
      </w:r>
    </w:p>
    <w:p/>
    <w:p>
      <w:pPr>
        <w:pStyle w:val="Heading3"/>
      </w:pPr>
      <w:r>
        <w:rPr>
          <w:sz w:val="28"/>
        </w:rPr>
        <w:t>Viewing the Dashboard</w:t>
      </w:r>
    </w:p>
    <w:p/>
    <w:p>
      <w:pPr>
        <w:pStyle w:val="ListNumber"/>
      </w:pPr>
      <w:r>
        <w:t>Open `visualizer.html` in your browser</w:t>
      </w:r>
    </w:p>
    <w:p>
      <w:pPr>
        <w:pStyle w:val="ListNumber"/>
      </w:pPr>
      <w:r>
        <w:t>The dashboard loads automatically with the most recent snapshot</w:t>
      </w:r>
    </w:p>
    <w:p>
      <w:pPr>
        <w:pStyle w:val="ListNumber"/>
      </w:pPr>
      <w:r>
        <w:t>Review the 8 key metric cards</w:t>
      </w:r>
    </w:p>
    <w:p>
      <w:pPr>
        <w:pStyle w:val="ListNumber"/>
      </w:pPr>
      <w:r>
        <w:t>Scroll down to view 4 trend charts</w:t>
      </w:r>
    </w:p>
    <w:p>
      <w:pPr>
        <w:pStyle w:val="ListNumber"/>
      </w:pPr>
      <w:r>
        <w:t>Use the CID dropdown to switch customer environments</w:t>
      </w:r>
    </w:p>
    <w:p/>
    <w:p>
      <w:pPr>
        <w:pStyle w:val="Heading3"/>
      </w:pPr>
      <w:r>
        <w:rPr>
          <w:sz w:val="28"/>
        </w:rPr>
        <w:t>Analyzing Data Sheets</w:t>
      </w:r>
    </w:p>
    <w:p/>
    <w:p>
      <w:pPr>
        <w:pStyle w:val="ListNumber"/>
      </w:pPr>
      <w:r>
        <w:t>Click any menu item in the left sidebar</w:t>
      </w:r>
    </w:p>
    <w:p>
      <w:pPr>
        <w:pStyle w:val="ListNumber"/>
      </w:pPr>
      <w:r>
        <w:t>Use the **Snapshot Date** dropdown to select a time period</w:t>
      </w:r>
    </w:p>
    <w:p>
      <w:pPr>
        <w:pStyle w:val="ListNumber"/>
      </w:pPr>
      <w:r>
        <w:t>Use the **CID Selector** to choose a customer environment</w:t>
      </w:r>
    </w:p>
    <w:p>
      <w:pPr>
        <w:pStyle w:val="ListNumber"/>
      </w:pPr>
      <w:r>
        <w:t>Enable **△ Changes** to see deltas from the previous snapshot</w:t>
      </w:r>
    </w:p>
    <w:p>
      <w:pPr>
        <w:pStyle w:val="ListNumber"/>
      </w:pPr>
      <w:r>
        <w:t>Click **📊 View Trends** to see time-series charts (if supported)</w:t>
      </w:r>
    </w:p>
    <w:p/>
    <w:p>
      <w:pPr>
        <w:pStyle w:val="Heading3"/>
      </w:pPr>
      <w:r>
        <w:rPr>
          <w:sz w:val="28"/>
        </w:rPr>
        <w:t>Tracking Changes</w:t>
      </w:r>
    </w:p>
    <w:p/>
    <w:p>
      <w:pPr>
        <w:pStyle w:val="ListNumber"/>
      </w:pPr>
      <w:r>
        <w:t>Enable the **△ Changes** toggle</w:t>
      </w:r>
    </w:p>
    <w:p>
      <w:pPr>
        <w:pStyle w:val="ListNumber"/>
      </w:pPr>
      <w:r>
        <w:t>Red indicators show increases</w:t>
      </w:r>
    </w:p>
    <w:p>
      <w:pPr>
        <w:pStyle w:val="ListNumber"/>
      </w:pPr>
      <w:r>
        <w:t>Green indicators show decreases</w:t>
      </w:r>
    </w:p>
    <w:p>
      <w:pPr>
        <w:pStyle w:val="ListNumber"/>
      </w:pPr>
      <w:r>
        <w:t>Format: `current_value (+/- delta)`</w:t>
      </w:r>
    </w:p>
    <w:p/>
    <w:p>
      <w:pPr>
        <w:pStyle w:val="Heading3"/>
      </w:pPr>
      <w:r>
        <w:rPr>
          <w:sz w:val="28"/>
        </w:rPr>
        <w:t>Trend Analysis</w:t>
      </w:r>
    </w:p>
    <w:p/>
    <w:p>
      <w:pPr>
        <w:pStyle w:val="ListNumber"/>
      </w:pPr>
      <w:r>
        <w:t>Navigate to a supported sheet (Stats, Detections, Policy Scores, Prevention Toggles)</w:t>
      </w:r>
    </w:p>
    <w:p>
      <w:pPr>
        <w:pStyle w:val="ListNumber"/>
      </w:pPr>
      <w:r>
        <w:t>Click **📊 View Trends**</w:t>
      </w:r>
    </w:p>
    <w:p>
      <w:pPr>
        <w:pStyle w:val="ListNumber"/>
      </w:pPr>
      <w:r>
        <w:t>View interactive line charts across all 5 snapshots</w:t>
      </w:r>
    </w:p>
    <w:p>
      <w:pPr>
        <w:pStyle w:val="ListNumber"/>
      </w:pPr>
      <w:r>
        <w:t>Hover over data points for exact values</w:t>
      </w:r>
    </w:p>
    <w:p>
      <w:pPr>
        <w:pStyle w:val="ListNumber"/>
      </w:pPr>
      <w:r>
        <w:t>Click **Close** or outside the modal to exit</w:t>
      </w:r>
    </w:p>
    <w:p/>
    <w:p>
      <w:pPr>
        <w:pStyle w:val="Heading3"/>
      </w:pPr>
      <w:r>
        <w:rPr>
          <w:sz w:val="28"/>
        </w:rPr>
        <w:t>Exporting Data to CSV</w:t>
      </w:r>
    </w:p>
    <w:p/>
    <w:p>
      <w:pPr>
        <w:pStyle w:val="ListNumber"/>
      </w:pPr>
      <w:r>
        <w:t>Navigate to any data sheet</w:t>
      </w:r>
    </w:p>
    <w:p>
      <w:pPr>
        <w:pStyle w:val="ListNumber"/>
      </w:pPr>
      <w:r>
        <w:t>Select your desired **Snapshot Date** and **CID**</w:t>
      </w:r>
    </w:p>
    <w:p>
      <w:pPr>
        <w:pStyle w:val="ListNumber"/>
      </w:pPr>
      <w:r>
        <w:t>Click **📥 Export CSV** button</w:t>
      </w:r>
    </w:p>
    <w:p>
      <w:pPr>
        <w:pStyle w:val="ListNumber"/>
      </w:pPr>
      <w:r>
        <w:t>File downloads automatically with format: `falcon_[sheet]_[company]_[date].csv`</w:t>
      </w:r>
    </w:p>
    <w:p>
      <w:pPr>
        <w:pStyle w:val="ListNumber"/>
      </w:pPr>
      <w:r>
        <w:t>CSV includes:</w:t>
      </w:r>
    </w:p>
    <w:p>
      <w:pPr>
        <w:pStyle w:val="ListBullet"/>
      </w:pPr>
      <w:r>
        <w:t>Metadata header (Company, CID, Snapshot Date)</w:t>
      </w:r>
    </w:p>
    <w:p>
      <w:pPr>
        <w:pStyle w:val="ListBullet"/>
      </w:pPr>
      <w:r>
        <w:t>All data visible on the current sheet</w:t>
      </w:r>
    </w:p>
    <w:p>
      <w:pPr>
        <w:pStyle w:val="ListBullet"/>
      </w:pPr>
      <w:r>
        <w:t>Properly formatted for Excel/Google Sheets</w:t>
      </w:r>
    </w:p>
    <w:p/>
    <w:p>
      <w:pPr>
        <w:pStyle w:val="Heading3"/>
      </w:pPr>
      <w:r>
        <w:rPr>
          <w:sz w:val="28"/>
        </w:rPr>
        <w:t>Understanding Color Codes</w:t>
      </w:r>
    </w:p>
    <w:p/>
    <w:p>
      <w:r>
        <w:t>On **Agent Versions** and **2026 Certificate Rotation** sheets:</w:t>
      </w:r>
    </w:p>
    <w:p>
      <w:pPr>
        <w:pStyle w:val="ListBullet"/>
      </w:pPr>
      <w:r>
        <w:t>**Green** = Up to Date / Compliant</w:t>
      </w:r>
    </w:p>
    <w:p>
      <w:pPr>
        <w:pStyle w:val="ListBullet"/>
      </w:pPr>
      <w:r>
        <w:t>**Yellow** = Nearing Expiration (update soon)</w:t>
      </w:r>
    </w:p>
    <w:p>
      <w:pPr>
        <w:pStyle w:val="ListBullet"/>
      </w:pPr>
      <w:r>
        <w:t>**Orange** = Update Recommended</w:t>
      </w:r>
    </w:p>
    <w:p>
      <w:pPr>
        <w:pStyle w:val="ListBullet"/>
      </w:pPr>
      <w:r>
        <w:t>**Red** = Expired / Non-Compliant (critical)</w:t>
      </w:r>
    </w:p>
    <w:p>
      <w:pPr>
        <w:pStyle w:val="ListBullet"/>
      </w:pPr>
      <w:r>
        <w:t>**Black** = Unknown / No Data available</w:t>
      </w:r>
    </w:p>
    <w:p/>
    <w:p>
      <w:r>
        <w:t>On **Sensor Updates** sheet:</w:t>
      </w:r>
    </w:p>
    <w:p>
      <w:pPr>
        <w:pStyle w:val="ListBullet"/>
      </w:pPr>
      <w:r>
        <w:t>**Green** = Current / N-1 (supported)</w:t>
      </w:r>
    </w:p>
    <w:p>
      <w:pPr>
        <w:pStyle w:val="ListBullet"/>
      </w:pPr>
      <w:r>
        <w:t>**Yellow** = N-2 Version (update recommended)</w:t>
      </w:r>
    </w:p>
    <w:p>
      <w:pPr>
        <w:pStyle w:val="ListBullet"/>
      </w:pPr>
      <w:r>
        <w:t>**Orange** = N-3 or Older (update needed)</w:t>
      </w:r>
    </w:p>
    <w:p>
      <w:pPr>
        <w:pStyle w:val="ListBullet"/>
      </w:pPr>
      <w:r>
        <w:t>**Red** = Unsupported / Critical</w:t>
      </w:r>
    </w:p>
    <w:p>
      <w:pPr>
        <w:pStyle w:val="ListBullet"/>
      </w:pPr>
      <w:r>
        <w:t>**Gray** = Inactive / No Data</w:t>
      </w:r>
    </w:p>
    <w:p/>
    <w:p/>
    <w:p/>
    <w:p>
      <w:pPr>
        <w:pStyle w:val="Heading3"/>
      </w:pPr>
      <w:r>
        <w:rPr>
          <w:sz w:val="28"/>
        </w:rPr>
        <w:t>Using Bulk Export</w:t>
      </w:r>
    </w:p>
    <w:p/>
    <w:p>
      <w:pPr>
        <w:pStyle w:val="ListNumber"/>
      </w:pPr>
      <w:r>
        <w:t>Navigate to **📊 Reporting** tab</w:t>
      </w:r>
    </w:p>
    <w:p>
      <w:pPr>
        <w:pStyle w:val="ListNumber"/>
      </w:pPr>
      <w:r>
        <w:t>Select snapshot date</w:t>
      </w:r>
    </w:p>
    <w:p>
      <w:pPr>
        <w:pStyle w:val="ListNumber"/>
      </w:pPr>
      <w:r>
        <w:t>Choose CIDs to export (individual or "Select All")</w:t>
      </w:r>
    </w:p>
    <w:p>
      <w:pPr>
        <w:pStyle w:val="ListNumber"/>
      </w:pPr>
      <w:r>
        <w:t>Choose data sheets (individual or "Select All")</w:t>
      </w:r>
    </w:p>
    <w:p>
      <w:pPr>
        <w:pStyle w:val="ListNumber"/>
      </w:pPr>
      <w:r>
        <w:t>Click **📦 Generate Bulk Export**</w:t>
      </w:r>
    </w:p>
    <w:p>
      <w:pPr>
        <w:pStyle w:val="ListNumber"/>
      </w:pPr>
      <w:r>
        <w:t>ZIP file downloads with folder structure: `[Sheet]/[files]`</w:t>
      </w:r>
    </w:p>
    <w:p/>
    <w:p/>
    <w:p/>
    <w:p>
      <w:pPr>
        <w:pStyle w:val="Heading3"/>
      </w:pPr>
      <w:r>
        <w:rPr>
          <w:sz w:val="28"/>
        </w:rPr>
        <w:t>Comparing Two CIDs</w:t>
      </w:r>
    </w:p>
    <w:p/>
    <w:p>
      <w:pPr>
        <w:pStyle w:val="ListNumber"/>
      </w:pPr>
      <w:r>
        <w:t>Navigate to **⚖️ Comparison** tab</w:t>
      </w:r>
    </w:p>
    <w:p>
      <w:pPr>
        <w:pStyle w:val="ListNumber"/>
      </w:pPr>
      <w:r>
        <w:t>Select snapshot date and data sheet</w:t>
      </w:r>
    </w:p>
    <w:p>
      <w:pPr>
        <w:pStyle w:val="ListNumber"/>
      </w:pPr>
      <w:r>
        <w:t>Choose **CID A** (left, blue)</w:t>
      </w:r>
    </w:p>
    <w:p>
      <w:pPr>
        <w:pStyle w:val="ListNumber"/>
      </w:pPr>
      <w:r>
        <w:t>Choose **CID B** (right, green)</w:t>
      </w:r>
    </w:p>
    <w:p>
      <w:pPr>
        <w:pStyle w:val="ListNumber"/>
      </w:pPr>
      <w:r>
        <w:t>Enable **Highlight Differences** to see color-coded changes</w:t>
      </w:r>
    </w:p>
    <w:p>
      <w:pPr>
        <w:pStyle w:val="ListNumber"/>
      </w:pPr>
      <w:r>
        <w:t>Enable **Show Delta Values** to see numeric differences</w:t>
      </w:r>
    </w:p>
    <w:p>
      <w:pPr>
        <w:pStyle w:val="ListNumber"/>
      </w:pPr>
      <w:r>
        <w:t>Click **📥 Export Comparison** to download CSV</w:t>
      </w:r>
    </w:p>
    <w:p/>
    <w:p>
      <w:r>
        <w:t>**Color Coding in Comparisons:**</w:t>
      </w:r>
    </w:p>
    <w:p>
      <w:pPr>
        <w:pStyle w:val="ListBullet"/>
      </w:pPr>
      <w:r>
        <w:t>**Yellow highlight:** Different values (simple tables)</w:t>
      </w:r>
    </w:p>
    <w:p>
      <w:pPr>
        <w:pStyle w:val="ListBullet"/>
      </w:pPr>
      <w:r>
        <w:t>**Pink highlight:** Only in CID A (complex tables)</w:t>
      </w:r>
    </w:p>
    <w:p>
      <w:pPr>
        <w:pStyle w:val="ListBullet"/>
      </w:pPr>
      <w:r>
        <w:t>**Light green highlight:** Only in CID B (complex tables)</w:t>
      </w:r>
    </w:p>
    <w:p>
      <w:pPr>
        <w:pStyle w:val="ListBullet"/>
      </w:pPr>
      <w:r>
        <w:t>**Delta column:** Red (increases), Green (decreases)</w:t>
      </w:r>
    </w:p>
    <w:p/>
    <w:p/>
    <w:p/>
    <w:p>
      <w:pPr>
        <w:pStyle w:val="Heading3"/>
      </w:pPr>
      <w:r>
        <w:rPr>
          <w:sz w:val="28"/>
        </w:rPr>
        <w:t>Configuring Scheduled Exports</w:t>
      </w:r>
    </w:p>
    <w:p/>
    <w:p>
      <w:pPr>
        <w:pStyle w:val="ListNumber"/>
      </w:pPr>
      <w:r>
        <w:t>Navigate to **📊 Reporting** tab</w:t>
      </w:r>
    </w:p>
    <w:p>
      <w:pPr>
        <w:pStyle w:val="ListNumber"/>
      </w:pPr>
      <w:r>
        <w:t>Scroll to **Scheduled Export Configuration**</w:t>
      </w:r>
    </w:p>
    <w:p>
      <w:pPr>
        <w:pStyle w:val="ListNumber"/>
      </w:pPr>
      <w:r>
        <w:t>Enter schedule name</w:t>
      </w:r>
    </w:p>
    <w:p>
      <w:pPr>
        <w:pStyle w:val="ListNumber"/>
      </w:pPr>
      <w:r>
        <w:t>Choose frequency (Daily, Weekly, Monthly, Custom)</w:t>
      </w:r>
    </w:p>
    <w:p>
      <w:pPr>
        <w:pStyle w:val="ListNumber"/>
      </w:pPr>
      <w:r>
        <w:t>Select export scope (Single CID, All CIDs, Selected CIDs)</w:t>
      </w:r>
    </w:p>
    <w:p>
      <w:pPr>
        <w:pStyle w:val="ListNumber"/>
      </w:pPr>
      <w:r>
        <w:t>Choose data sheets</w:t>
      </w:r>
    </w:p>
    <w:p>
      <w:pPr>
        <w:pStyle w:val="ListNumber"/>
      </w:pPr>
      <w:r>
        <w:t>Click **💾 Save Schedule**</w:t>
      </w:r>
    </w:p>
    <w:p>
      <w:pPr>
        <w:pStyle w:val="ListNumber"/>
      </w:pPr>
      <w:r>
        <w:t>View active schedules below</w:t>
      </w:r>
    </w:p>
    <w:p/>
    <w:p>
      <w:r>
        <w:t>**For True Automation:**</w:t>
      </w:r>
    </w:p>
    <w:p>
      <w:pPr>
        <w:pStyle w:val="ListBullet"/>
      </w:pPr>
      <w:r>
        <w:t>Click **📜 Download Automation Script**</w:t>
      </w:r>
    </w:p>
    <w:p>
      <w:pPr>
        <w:pStyle w:val="ListBullet"/>
      </w:pPr>
      <w:r>
        <w:t>Make executable: `chmod +x falcon_export_automation.sh`</w:t>
      </w:r>
    </w:p>
    <w:p>
      <w:pPr>
        <w:pStyle w:val="ListBullet"/>
      </w:pPr>
      <w:r>
        <w:t>Configure with cron (Linux/Mac) or Task Scheduler (Windows)</w:t>
      </w:r>
    </w:p>
    <w:p/>
    <w:p/>
    <w:p/>
    <w:p>
      <w:pPr>
        <w:pStyle w:val="Heading2"/>
      </w:pPr>
      <w:r>
        <w:rPr>
          <w:color w:val="CC0000"/>
          <w:sz w:val="36"/>
        </w:rPr>
        <w:t>📊 Data Coverage</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Metric</w:t>
            </w:r>
          </w:p>
        </w:tc>
        <w:tc>
          <w:tcPr>
            <w:tcW w:type="dxa" w:w="4680"/>
          </w:tcPr>
          <w:p>
            <w:r>
              <w:rPr>
                <w:b/>
              </w:rPr>
              <w:t>Count</w:t>
            </w:r>
          </w:p>
        </w:tc>
      </w:tr>
      <w:tr>
        <w:tc>
          <w:tcPr>
            <w:tcW w:type="dxa" w:w="4680"/>
          </w:tcPr>
          <w:p>
            <w:r>
              <w:t>Customer Environments (CIDs)</w:t>
            </w:r>
          </w:p>
        </w:tc>
        <w:tc>
          <w:tcPr>
            <w:tcW w:type="dxa" w:w="4680"/>
          </w:tcPr>
          <w:p>
            <w:r>
              <w:t>81</w:t>
            </w:r>
          </w:p>
        </w:tc>
      </w:tr>
      <w:tr>
        <w:tc>
          <w:tcPr>
            <w:tcW w:type="dxa" w:w="4680"/>
          </w:tcPr>
          <w:p>
            <w:r>
              <w:t>Historical Snapshots</w:t>
            </w:r>
          </w:p>
        </w:tc>
        <w:tc>
          <w:tcPr>
            <w:tcW w:type="dxa" w:w="4680"/>
          </w:tcPr>
          <w:p>
            <w:r>
              <w:t>5</w:t>
            </w:r>
          </w:p>
        </w:tc>
      </w:tr>
      <w:tr>
        <w:tc>
          <w:tcPr>
            <w:tcW w:type="dxa" w:w="4680"/>
          </w:tcPr>
          <w:p>
            <w:r>
              <w:t>Data Sheets</w:t>
            </w:r>
          </w:p>
        </w:tc>
        <w:tc>
          <w:tcPr>
            <w:tcW w:type="dxa" w:w="4680"/>
          </w:tcPr>
          <w:p>
            <w:r>
              <w:t>9</w:t>
            </w:r>
          </w:p>
        </w:tc>
      </w:tr>
      <w:tr>
        <w:tc>
          <w:tcPr>
            <w:tcW w:type="dxa" w:w="4680"/>
          </w:tcPr>
          <w:p>
            <w:r>
              <w:t>Trend-Enabled Sheets</w:t>
            </w:r>
          </w:p>
        </w:tc>
        <w:tc>
          <w:tcPr>
            <w:tcW w:type="dxa" w:w="4680"/>
          </w:tcPr>
          <w:p>
            <w:r>
              <w:t>4</w:t>
            </w:r>
          </w:p>
        </w:tc>
      </w:tr>
      <w:tr>
        <w:tc>
          <w:tcPr>
            <w:tcW w:type="dxa" w:w="4680"/>
          </w:tcPr>
          <w:p>
            <w:r>
              <w:t>Total Metrics per CID</w:t>
            </w:r>
          </w:p>
        </w:tc>
        <w:tc>
          <w:tcPr>
            <w:tcW w:type="dxa" w:w="4680"/>
          </w:tcPr>
          <w:p>
            <w:r>
              <w:t>400+</w:t>
            </w:r>
          </w:p>
        </w:tc>
      </w:tr>
      <w:tr>
        <w:tc>
          <w:tcPr>
            <w:tcW w:type="dxa" w:w="4680"/>
          </w:tcPr>
          <w:p>
            <w:r>
              <w:t>Detection Tactics (MITRE)</w:t>
            </w:r>
          </w:p>
        </w:tc>
        <w:tc>
          <w:tcPr>
            <w:tcW w:type="dxa" w:w="4680"/>
          </w:tcPr>
          <w:p>
            <w:r>
              <w:t>21</w:t>
            </w:r>
          </w:p>
        </w:tc>
      </w:tr>
      <w:tr>
        <w:tc>
          <w:tcPr>
            <w:tcW w:type="dxa" w:w="4680"/>
          </w:tcPr>
          <w:p>
            <w:r>
              <w:t>Supported Platforms</w:t>
            </w:r>
          </w:p>
        </w:tc>
        <w:tc>
          <w:tcPr>
            <w:tcW w:type="dxa" w:w="4680"/>
          </w:tcPr>
          <w:p>
            <w:r>
              <w:t>Windows, Mac, Linux</w:t>
            </w:r>
          </w:p>
        </w:tc>
      </w:tr>
      <w:tr>
        <w:tc>
          <w:tcPr>
            <w:tcW w:type="dxa" w:w="4680"/>
          </w:tcPr>
          <w:p>
            <w:r>
              <w:t>Export Formats</w:t>
            </w:r>
          </w:p>
        </w:tc>
        <w:tc>
          <w:tcPr>
            <w:tcW w:type="dxa" w:w="4680"/>
          </w:tcPr>
          <w:p>
            <w:r>
              <w:t>CSV, ZIP (bulk)</w:t>
            </w:r>
          </w:p>
        </w:tc>
      </w:tr>
    </w:tbl>
    <w:p/>
    <w:p/>
    <w:p/>
    <w:p>
      <w:pPr>
        <w:pStyle w:val="Heading2"/>
      </w:pPr>
      <w:r>
        <w:rPr>
          <w:color w:val="CC0000"/>
          <w:sz w:val="36"/>
        </w:rPr>
        <w:t>🛠️ Customization</w:t>
      </w:r>
    </w:p>
    <w:p/>
    <w:p>
      <w:pPr>
        <w:pStyle w:val="Heading3"/>
      </w:pPr>
      <w:r>
        <w:rPr>
          <w:sz w:val="28"/>
        </w:rPr>
        <w:t>Adding New Snapshots</w:t>
      </w:r>
    </w:p>
    <w:p/>
    <w:p>
      <w:pPr>
        <w:pStyle w:val="ListNumber"/>
      </w:pPr>
      <w:r>
        <w:t>Export new health check from CrowdStrike</w:t>
      </w:r>
    </w:p>
    <w:p>
      <w:pPr>
        <w:pStyle w:val="ListNumber"/>
      </w:pPr>
      <w:r>
        <w:t>Name file: `Falcon_Health_Check_Stats_YYYY-MM-DD_HH-MM-SS_7-day_90-day.json`</w:t>
      </w:r>
    </w:p>
    <w:p>
      <w:pPr>
        <w:pStyle w:val="ListNumber"/>
      </w:pPr>
      <w:r>
        <w:t>Add to the `Value/` directory</w:t>
      </w:r>
    </w:p>
    <w:p>
      <w:pPr>
        <w:pStyle w:val="ListNumber"/>
      </w:pPr>
      <w:r>
        <w:t>Update `list_files.json` with the new filename</w:t>
      </w:r>
    </w:p>
    <w:p>
      <w:pPr>
        <w:pStyle w:val="ListNumber"/>
      </w:pPr>
      <w:r>
        <w:t>Refresh browser</w:t>
      </w:r>
    </w:p>
    <w:p/>
    <w:p>
      <w:pPr>
        <w:pStyle w:val="Heading3"/>
      </w:pPr>
      <w:r>
        <w:rPr>
          <w:sz w:val="28"/>
        </w:rPr>
        <w:t>Modifying the Dashboard</w:t>
      </w:r>
    </w:p>
    <w:p/>
    <w:p>
      <w:pPr>
        <w:pStyle w:val="ListBullet"/>
      </w:pPr>
      <w:r>
        <w:t>**Edit Metrics:** Modify `showDashboard()` function</w:t>
      </w:r>
    </w:p>
    <w:p>
      <w:pPr>
        <w:pStyle w:val="ListBullet"/>
      </w:pPr>
      <w:r>
        <w:t>**Change Colors:** Update CSS variables</w:t>
      </w:r>
    </w:p>
    <w:p>
      <w:pPr>
        <w:pStyle w:val="ListBullet"/>
      </w:pPr>
      <w:r>
        <w:t>**Add Charts:** Extend `renderDashboardCharts()` function</w:t>
      </w:r>
    </w:p>
    <w:p>
      <w:pPr>
        <w:pStyle w:val="ListBullet"/>
      </w:pPr>
      <w:r>
        <w:t>**New Sheets:** Add to sidebar navigation and create render function</w:t>
      </w:r>
    </w:p>
    <w:p/>
    <w:p/>
    <w:p/>
    <w:p>
      <w:pPr>
        <w:pStyle w:val="Heading2"/>
      </w:pPr>
      <w:r>
        <w:rPr>
          <w:color w:val="CC0000"/>
          <w:sz w:val="36"/>
        </w:rPr>
        <w:t>📝 Documentation</w:t>
      </w:r>
    </w:p>
    <w:p/>
    <w:p>
      <w:r>
        <w:t>Additional documentation files:</w:t>
      </w:r>
    </w:p>
    <w:p/>
    <w:p>
      <w:pPr>
        <w:pStyle w:val="ListBullet"/>
      </w:pPr>
      <w:r>
        <w:t>`FUNCTIONALITY_SUMMARY.md` - Comprehensive feature documentation</w:t>
      </w:r>
    </w:p>
    <w:p>
      <w:pPr>
        <w:pStyle w:val="ListBullet"/>
      </w:pPr>
      <w:r>
        <w:t>`DASHBOARD_NAVIGATION.md` - Dashboard and navigation features</w:t>
      </w:r>
    </w:p>
    <w:p>
      <w:pPr>
        <w:pStyle w:val="ListBullet"/>
      </w:pPr>
      <w:r>
        <w:t>`HAMBURGER_MENU_CHARTS.md` - Hamburger menu and chart enhancements</w:t>
      </w:r>
    </w:p>
    <w:p>
      <w:pPr>
        <w:pStyle w:val="ListBullet"/>
      </w:pPr>
      <w:r>
        <w:t>`MULTI_SNAPSHOT_FEATURES.md` - Multi-snapshot capabilities</w:t>
      </w:r>
    </w:p>
    <w:p>
      <w:pPr>
        <w:pStyle w:val="ListBullet"/>
      </w:pPr>
      <w:r>
        <w:t>`TREND_ANALYSIS_SHEETS.md` - Trend analysis details</w:t>
      </w:r>
    </w:p>
    <w:p>
      <w:pPr>
        <w:pStyle w:val="ListBullet"/>
      </w:pPr>
      <w:r>
        <w:t>`DATA_STRUCTURE_ANALYSIS.md` - Data format specifications</w:t>
      </w:r>
    </w:p>
    <w:p/>
    <w:p/>
    <w:p/>
    <w:p>
      <w:pPr>
        <w:pStyle w:val="Heading2"/>
      </w:pPr>
      <w:r>
        <w:rPr>
          <w:color w:val="CC0000"/>
          <w:sz w:val="36"/>
        </w:rPr>
        <w:t>🐛 Troubleshooting</w:t>
      </w:r>
    </w:p>
    <w:p/>
    <w:p>
      <w:pPr>
        <w:pStyle w:val="Heading3"/>
      </w:pPr>
      <w:r>
        <w:rPr>
          <w:sz w:val="28"/>
        </w:rPr>
        <w:t>Common Issues</w:t>
      </w:r>
    </w:p>
    <w:p/>
    <w:p>
      <w:r>
        <w:t>**Issue:** Dashboard doesn't load</w:t>
      </w:r>
    </w:p>
    <w:p>
      <w:pPr>
        <w:pStyle w:val="ListBullet"/>
      </w:pPr>
      <w:r>
        <w:t>**Solution:** Ensure you're using a local web server (not `file://` protocol)</w:t>
      </w:r>
    </w:p>
    <w:p/>
    <w:p>
      <w:r>
        <w:t>**Issue:** No data appears</w:t>
      </w:r>
    </w:p>
    <w:p>
      <w:pPr>
        <w:pStyle w:val="ListBullet"/>
      </w:pPr>
      <w:r>
        <w:t>**Solution:** Verify `list_files.json` contains correct filenames</w:t>
      </w:r>
    </w:p>
    <w:p/>
    <w:p>
      <w:r>
        <w:t>**Issue:** Charts don't render</w:t>
      </w:r>
    </w:p>
    <w:p>
      <w:pPr>
        <w:pStyle w:val="ListBullet"/>
      </w:pPr>
      <w:r>
        <w:t>**Solution:** Check browser console for errors; ensure Chart.js CDN is accessible</w:t>
      </w:r>
    </w:p>
    <w:p/>
    <w:p>
      <w:r>
        <w:t>**Issue:** Changes toggle shows no deltas</w:t>
      </w:r>
    </w:p>
    <w:p>
      <w:pPr>
        <w:pStyle w:val="ListBullet"/>
      </w:pPr>
      <w:r>
        <w:t>**Solution:** Ensure at least 2 snapshots are loaded in chronological order</w:t>
      </w:r>
    </w:p>
    <w:p/>
    <w:p>
      <w:r>
        <w:t>**Issue:** Bulk export fails or ZIP doesn't download</w:t>
      </w:r>
    </w:p>
    <w:p>
      <w:pPr>
        <w:pStyle w:val="ListBullet"/>
      </w:pPr>
      <w:r>
        <w:t>**Solution:** Check browser console for errors; ensure JSZip library loads (requires internet connection for CDN)</w:t>
      </w:r>
    </w:p>
    <w:p/>
    <w:p>
      <w:r>
        <w:t>**Issue:** Comparison shows "Same CID Selected" warning</w:t>
      </w:r>
    </w:p>
    <w:p>
      <w:pPr>
        <w:pStyle w:val="ListBullet"/>
      </w:pPr>
      <w:r>
        <w:t>**Solution:** Select two different CIDs in the comparison dropdowns</w:t>
      </w:r>
    </w:p>
    <w:p/>
    <w:p/>
    <w:p/>
    <w:p>
      <w:pPr>
        <w:pStyle w:val="Heading2"/>
      </w:pPr>
      <w:r>
        <w:rPr>
          <w:color w:val="CC0000"/>
          <w:sz w:val="36"/>
        </w:rPr>
        <w:t>📄 License</w:t>
      </w:r>
    </w:p>
    <w:p/>
    <w:p>
      <w:r>
        <w:t>Internal use only. Not for public distribution.</w:t>
      </w:r>
    </w:p>
    <w:p/>
    <w:p/>
    <w:p/>
    <w:p>
      <w:pPr>
        <w:pStyle w:val="Heading2"/>
      </w:pPr>
      <w:r>
        <w:rPr>
          <w:color w:val="CC0000"/>
          <w:sz w:val="36"/>
        </w:rPr>
        <w:t>👥 Authors</w:t>
      </w:r>
    </w:p>
    <w:p/>
    <w:p>
      <w:r>
        <w:t>Developed for AWS Security Operations</w:t>
      </w:r>
    </w:p>
    <w:p/>
    <w:p/>
    <w:p/>
    <w:p>
      <w:pPr>
        <w:pStyle w:val="Heading2"/>
      </w:pPr>
      <w:r>
        <w:rPr>
          <w:color w:val="CC0000"/>
          <w:sz w:val="36"/>
        </w:rPr>
        <w:t>🙏 Acknowledgments</w:t>
      </w:r>
    </w:p>
    <w:p/>
    <w:p>
      <w:pPr>
        <w:pStyle w:val="ListBullet"/>
      </w:pPr>
      <w:r>
        <w:t>**CrowdStrike** for Falcon platform and health check data</w:t>
      </w:r>
    </w:p>
    <w:p>
      <w:pPr>
        <w:pStyle w:val="ListBullet"/>
      </w:pPr>
      <w:r>
        <w:t>**Chart.js** for visualization library</w:t>
      </w:r>
    </w:p>
    <w:p>
      <w:pPr>
        <w:pStyle w:val="ListBullet"/>
      </w:pPr>
      <w:r>
        <w:t>**AWS** for hosting and infrastructure</w:t>
      </w:r>
    </w:p>
    <w:p/>
    <w:p/>
    <w:p/>
    <w:p>
      <w:pPr>
        <w:pStyle w:val="Heading2"/>
      </w:pPr>
      <w:r>
        <w:rPr>
          <w:color w:val="CC0000"/>
          <w:sz w:val="36"/>
        </w:rPr>
        <w:t>📞 Support</w:t>
      </w:r>
    </w:p>
    <w:p/>
    <w:p>
      <w:r>
        <w:t>For questions or issues:</w:t>
      </w:r>
    </w:p>
    <w:p>
      <w:pPr>
        <w:pStyle w:val="ListBullet"/>
      </w:pPr>
      <w:r>
        <w:t>Contact AWS Security Operations team</w:t>
      </w:r>
    </w:p>
    <w:p>
      <w:pPr>
        <w:pStyle w:val="ListBullet"/>
      </w:pPr>
      <w:r>
        <w:t>Review documentation files in the `Value/` directory</w:t>
      </w:r>
    </w:p>
    <w:p/>
    <w:p/>
    <w:p/>
    <w:p>
      <w:pPr>
        <w:pStyle w:val="Heading2"/>
      </w:pPr>
      <w:r>
        <w:rPr>
          <w:color w:val="CC0000"/>
          <w:sz w:val="36"/>
        </w:rPr>
        <w:t>🔄 Version History</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Version</w:t>
            </w:r>
          </w:p>
        </w:tc>
        <w:tc>
          <w:tcPr>
            <w:tcW w:type="dxa" w:w="3120"/>
          </w:tcPr>
          <w:p>
            <w:r>
              <w:rPr>
                <w:b/>
              </w:rPr>
              <w:t>Date</w:t>
            </w:r>
          </w:p>
        </w:tc>
        <w:tc>
          <w:tcPr>
            <w:tcW w:type="dxa" w:w="3120"/>
          </w:tcPr>
          <w:p>
            <w:r>
              <w:rPr>
                <w:b/>
              </w:rPr>
              <w:t>Changes</w:t>
            </w:r>
          </w:p>
        </w:tc>
      </w:tr>
      <w:tr>
        <w:tc>
          <w:tcPr>
            <w:tcW w:type="dxa" w:w="3120"/>
          </w:tcPr>
          <w:p>
            <w:r>
              <w:t>1.0</w:t>
            </w:r>
          </w:p>
        </w:tc>
        <w:tc>
          <w:tcPr>
            <w:tcW w:type="dxa" w:w="3120"/>
          </w:tcPr>
          <w:p>
            <w:r>
              <w:t>Initial</w:t>
            </w:r>
          </w:p>
        </w:tc>
        <w:tc>
          <w:tcPr>
            <w:tcW w:type="dxa" w:w="3120"/>
          </w:tcPr>
          <w:p>
            <w:r>
              <w:t>Tabbed interface with basic data sheets</w:t>
            </w:r>
          </w:p>
        </w:tc>
      </w:tr>
      <w:tr>
        <w:tc>
          <w:tcPr>
            <w:tcW w:type="dxa" w:w="3120"/>
          </w:tcPr>
          <w:p>
            <w:r>
              <w:t>2.0</w:t>
            </w:r>
          </w:p>
        </w:tc>
        <w:tc>
          <w:tcPr>
            <w:tcW w:type="dxa" w:w="3120"/>
          </w:tcPr>
          <w:p>
            <w:r>
              <w:t>Feb 2026</w:t>
            </w:r>
          </w:p>
        </w:tc>
        <w:tc>
          <w:tcPr>
            <w:tcW w:type="dxa" w:w="3120"/>
          </w:tcPr>
          <w:p>
            <w:r>
              <w:t>Multi-snapshot support, delta tracking</w:t>
            </w:r>
          </w:p>
        </w:tc>
      </w:tr>
      <w:tr>
        <w:tc>
          <w:tcPr>
            <w:tcW w:type="dxa" w:w="3120"/>
          </w:tcPr>
          <w:p>
            <w:r>
              <w:t>3.0</w:t>
            </w:r>
          </w:p>
        </w:tc>
        <w:tc>
          <w:tcPr>
            <w:tcW w:type="dxa" w:w="3120"/>
          </w:tcPr>
          <w:p>
            <w:r>
              <w:t>Mar 2026</w:t>
            </w:r>
          </w:p>
        </w:tc>
        <w:tc>
          <w:tcPr>
            <w:tcW w:type="dxa" w:w="3120"/>
          </w:tcPr>
          <w:p>
            <w:r>
              <w:t>Dashboard landing page, sidebar navigation</w:t>
            </w:r>
          </w:p>
        </w:tc>
      </w:tr>
      <w:tr>
        <w:tc>
          <w:tcPr>
            <w:tcW w:type="dxa" w:w="3120"/>
          </w:tcPr>
          <w:p>
            <w:r>
              <w:t>4.0</w:t>
            </w:r>
          </w:p>
        </w:tc>
        <w:tc>
          <w:tcPr>
            <w:tcW w:type="dxa" w:w="3120"/>
          </w:tcPr>
          <w:p>
            <w:r>
              <w:t>Mar 2026</w:t>
            </w:r>
          </w:p>
        </w:tc>
        <w:tc>
          <w:tcPr>
            <w:tcW w:type="dxa" w:w="3120"/>
          </w:tcPr>
          <w:p>
            <w:r>
              <w:t>Enhanced trend charts (4-chart layout)</w:t>
            </w:r>
          </w:p>
        </w:tc>
      </w:tr>
      <w:tr>
        <w:tc>
          <w:tcPr>
            <w:tcW w:type="dxa" w:w="3120"/>
          </w:tcPr>
          <w:p>
            <w:r>
              <w:t>5.0</w:t>
            </w:r>
          </w:p>
        </w:tc>
        <w:tc>
          <w:tcPr>
            <w:tcW w:type="dxa" w:w="3120"/>
          </w:tcPr>
          <w:p>
            <w:r>
              <w:t>Mar 2026</w:t>
            </w:r>
          </w:p>
        </w:tc>
        <w:tc>
          <w:tcPr>
            <w:tcW w:type="dxa" w:w="3120"/>
          </w:tcPr>
          <w:p>
            <w:r>
              <w:t>Hamburger menu, responsive improvements</w:t>
            </w:r>
          </w:p>
        </w:tc>
      </w:tr>
      <w:tr>
        <w:tc>
          <w:tcPr>
            <w:tcW w:type="dxa" w:w="3120"/>
          </w:tcPr>
          <w:p>
            <w:r>
              <w:t>5.1</w:t>
            </w:r>
          </w:p>
        </w:tc>
        <w:tc>
          <w:tcPr>
            <w:tcW w:type="dxa" w:w="3120"/>
          </w:tcPr>
          <w:p>
            <w:r>
              <w:t>Mar 2026</w:t>
            </w:r>
          </w:p>
        </w:tc>
        <w:tc>
          <w:tcPr>
            <w:tcW w:type="dxa" w:w="3120"/>
          </w:tcPr>
          <w:p>
            <w:r>
              <w:t>Color key legends, CSV export functionality</w:t>
            </w:r>
          </w:p>
        </w:tc>
      </w:tr>
      <w:tr>
        <w:tc>
          <w:tcPr>
            <w:tcW w:type="dxa" w:w="3120"/>
          </w:tcPr>
          <w:p>
            <w:r>
              <w:t>5.2</w:t>
            </w:r>
          </w:p>
        </w:tc>
        <w:tc>
          <w:tcPr>
            <w:tcW w:type="dxa" w:w="3120"/>
          </w:tcPr>
          <w:p>
            <w:r>
              <w:t>Mar 2026</w:t>
            </w:r>
          </w:p>
        </w:tc>
        <w:tc>
          <w:tcPr>
            <w:tcW w:type="dxa" w:w="3120"/>
          </w:tcPr>
          <w:p>
            <w:r>
              <w:t>Bulk export, scheduled reporting, side-by-side comparison</w:t>
            </w:r>
          </w:p>
        </w:tc>
      </w:tr>
    </w:tbl>
    <w:p/>
    <w:p/>
    <w:p/>
    <w:p>
      <w:r>
        <w:t>**Last Updated:** March 27, 2026</w:t>
      </w:r>
    </w:p>
    <w:p>
      <w:r>
        <w:t>**Data Coverage:** February 26 - March 19, 2026</w:t>
      </w:r>
    </w:p>
    <w:p>
      <w:r>
        <w:t>**Current Version:** 5.2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