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FE75C" w14:textId="799CEEBE" w:rsidR="00866A05" w:rsidRPr="00866A05" w:rsidRDefault="00866A05" w:rsidP="009F093A">
      <w:pPr>
        <w:spacing w:line="480" w:lineRule="auto"/>
        <w:ind w:firstLine="720"/>
        <w:rPr>
          <w:rFonts w:ascii="Times New Roman" w:hAnsi="Times New Roman" w:cs="Times New Roman"/>
          <w:sz w:val="24"/>
          <w:szCs w:val="24"/>
        </w:rPr>
      </w:pPr>
      <w:r w:rsidRPr="00866A05">
        <w:rPr>
          <w:rFonts w:ascii="Times New Roman" w:hAnsi="Times New Roman" w:cs="Times New Roman"/>
          <w:sz w:val="24"/>
          <w:szCs w:val="24"/>
        </w:rPr>
        <w:t xml:space="preserve">The course enabled me to discover how an </w:t>
      </w:r>
      <w:proofErr w:type="spellStart"/>
      <w:r w:rsidRPr="00866A05">
        <w:rPr>
          <w:rFonts w:ascii="Times New Roman" w:hAnsi="Times New Roman" w:cs="Times New Roman"/>
          <w:sz w:val="24"/>
          <w:szCs w:val="24"/>
        </w:rPr>
        <w:t>ePortfolio</w:t>
      </w:r>
      <w:proofErr w:type="spellEnd"/>
      <w:r w:rsidRPr="00866A05">
        <w:rPr>
          <w:rFonts w:ascii="Times New Roman" w:hAnsi="Times New Roman" w:cs="Times New Roman"/>
          <w:sz w:val="24"/>
          <w:szCs w:val="24"/>
        </w:rPr>
        <w:t xml:space="preserve"> functions as an effective self-promotion tool that job seekers use during the hiring process and interview preparation. Through an </w:t>
      </w:r>
      <w:proofErr w:type="spellStart"/>
      <w:r w:rsidRPr="00866A05">
        <w:rPr>
          <w:rFonts w:ascii="Times New Roman" w:hAnsi="Times New Roman" w:cs="Times New Roman"/>
          <w:sz w:val="24"/>
          <w:szCs w:val="24"/>
        </w:rPr>
        <w:t>ePortfolio</w:t>
      </w:r>
      <w:proofErr w:type="spellEnd"/>
      <w:r w:rsidRPr="00866A05">
        <w:rPr>
          <w:rFonts w:ascii="Times New Roman" w:hAnsi="Times New Roman" w:cs="Times New Roman"/>
          <w:sz w:val="24"/>
          <w:szCs w:val="24"/>
        </w:rPr>
        <w:t xml:space="preserve">, I can showcase my real work accomplishments rather than merely highlighting my abilities on a resume. My Android inventory application demonstrates my ability to create a complete software solution that includes user authentication, database connectivity, and data management. Through my original work and accomplishments, I demonstrate my progress in developing software engineering skills. My </w:t>
      </w:r>
      <w:proofErr w:type="spellStart"/>
      <w:r w:rsidRPr="00866A05">
        <w:rPr>
          <w:rFonts w:ascii="Times New Roman" w:hAnsi="Times New Roman" w:cs="Times New Roman"/>
          <w:sz w:val="24"/>
          <w:szCs w:val="24"/>
        </w:rPr>
        <w:t>ePortfolio</w:t>
      </w:r>
      <w:proofErr w:type="spellEnd"/>
      <w:r w:rsidRPr="00866A05">
        <w:rPr>
          <w:rFonts w:ascii="Times New Roman" w:hAnsi="Times New Roman" w:cs="Times New Roman"/>
          <w:sz w:val="24"/>
          <w:szCs w:val="24"/>
        </w:rPr>
        <w:t xml:space="preserve"> needs a structured layout that provides explicit information to employers, organized with clear content that describes my professional abilities. I must assess my projects comprehensively to prevent the risk of disclosing protected data and unsafe coding practices, and to evaluate all project elements before making them visible to others.</w:t>
      </w:r>
    </w:p>
    <w:p w14:paraId="06FEA997" w14:textId="5B1CC420" w:rsidR="009F093A" w:rsidRPr="009F093A" w:rsidRDefault="009F093A" w:rsidP="009F093A">
      <w:pPr>
        <w:spacing w:line="480" w:lineRule="auto"/>
        <w:ind w:firstLine="720"/>
        <w:rPr>
          <w:rFonts w:ascii="Times New Roman" w:hAnsi="Times New Roman" w:cs="Times New Roman"/>
          <w:sz w:val="24"/>
          <w:szCs w:val="24"/>
        </w:rPr>
      </w:pPr>
      <w:r w:rsidRPr="009F093A">
        <w:rPr>
          <w:rFonts w:ascii="Times New Roman" w:hAnsi="Times New Roman" w:cs="Times New Roman"/>
          <w:sz w:val="24"/>
          <w:szCs w:val="24"/>
        </w:rPr>
        <w:t xml:space="preserve">The public sharing of work creates risks because it can lead to both intellectual property theft and the public discovery of errors that exist in the work. The risks associated with my work can be managed by sharing only the necessary parts, developed in accordance with industry standards. My achievements toward various course objectives demonstrate my ability to develop and enhance computing solutions through software engineering methods. My work on </w:t>
      </w:r>
      <w:r w:rsidRPr="009F093A">
        <w:rPr>
          <w:rFonts w:ascii="Times New Roman" w:hAnsi="Times New Roman" w:cs="Times New Roman"/>
          <w:sz w:val="24"/>
          <w:szCs w:val="24"/>
        </w:rPr>
        <w:t>inventory applications</w:t>
      </w:r>
      <w:r w:rsidRPr="009F093A">
        <w:rPr>
          <w:rFonts w:ascii="Times New Roman" w:hAnsi="Times New Roman" w:cs="Times New Roman"/>
          <w:sz w:val="24"/>
          <w:szCs w:val="24"/>
        </w:rPr>
        <w:t xml:space="preserve"> includes three main improvements that enhance code organization, input security, and system maintenance capabilities, thereby meeting project requirements. I need to improve my skills in algorithms and data structures, as well as in database optimization. I have developed a strong base in software design and development.</w:t>
      </w:r>
    </w:p>
    <w:p w14:paraId="6D9E70F1" w14:textId="77777777" w:rsidR="00866A05" w:rsidRPr="00866A05" w:rsidRDefault="00866A05">
      <w:pPr>
        <w:rPr>
          <w:rFonts w:ascii="Times New Roman" w:hAnsi="Times New Roman" w:cs="Times New Roman"/>
          <w:sz w:val="24"/>
          <w:szCs w:val="24"/>
        </w:rPr>
      </w:pPr>
    </w:p>
    <w:tbl>
      <w:tblPr>
        <w:tblW w:w="9442" w:type="dxa"/>
        <w:tblCellMar>
          <w:top w:w="15" w:type="dxa"/>
          <w:left w:w="15" w:type="dxa"/>
          <w:bottom w:w="15" w:type="dxa"/>
          <w:right w:w="15" w:type="dxa"/>
        </w:tblCellMar>
        <w:tblLook w:val="0620" w:firstRow="1" w:lastRow="0" w:firstColumn="0" w:lastColumn="0" w:noHBand="1" w:noVBand="1"/>
      </w:tblPr>
      <w:tblGrid>
        <w:gridCol w:w="2360"/>
        <w:gridCol w:w="2361"/>
        <w:gridCol w:w="2360"/>
        <w:gridCol w:w="2361"/>
      </w:tblGrid>
      <w:tr w:rsidR="00C033E2" w:rsidRPr="00866A05" w14:paraId="1ADEDA47" w14:textId="77777777" w:rsidTr="009E44A2">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0EA607CE" w14:textId="77777777" w:rsidR="00C033E2" w:rsidRPr="00866A05" w:rsidRDefault="00C033E2" w:rsidP="003529FB">
            <w:pPr>
              <w:jc w:val="center"/>
              <w:rPr>
                <w:rFonts w:ascii="Times New Roman" w:eastAsia="Times New Roman" w:hAnsi="Times New Roman" w:cs="Times New Roman"/>
                <w:kern w:val="0"/>
                <w:sz w:val="24"/>
                <w:szCs w:val="24"/>
                <w14:ligatures w14:val="none"/>
              </w:rPr>
            </w:pPr>
            <w:r w:rsidRPr="00866A05">
              <w:rPr>
                <w:rFonts w:ascii="Times New Roman" w:eastAsia="Times New Roman" w:hAnsi="Times New Roman" w:cs="Times New Roman"/>
                <w:b/>
                <w:bCs/>
                <w:color w:val="000000"/>
                <w:kern w:val="0"/>
                <w:sz w:val="24"/>
                <w:szCs w:val="24"/>
                <w14:ligatures w14:val="none"/>
              </w:rPr>
              <w:lastRenderedPageBreak/>
              <w:t>Checkpoint</w:t>
            </w:r>
            <w:r w:rsidRPr="00866A05">
              <w:rPr>
                <w:rFonts w:ascii="Times New Roman" w:eastAsia="Times New Roman" w:hAnsi="Times New Roman" w:cs="Times New Roman"/>
                <w:color w:val="000000"/>
                <w:kern w:val="0"/>
                <w:sz w:val="24"/>
                <w:szCs w:val="24"/>
                <w14:ligatures w14:val="none"/>
              </w:rPr>
              <w:t>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286100D" w14:textId="4BE728CC" w:rsidR="00C033E2" w:rsidRPr="00866A05" w:rsidRDefault="00C033E2" w:rsidP="003529FB">
            <w:pPr>
              <w:jc w:val="center"/>
              <w:rPr>
                <w:rFonts w:ascii="Times New Roman" w:eastAsia="Times New Roman" w:hAnsi="Times New Roman" w:cs="Times New Roman"/>
                <w:kern w:val="0"/>
                <w:sz w:val="24"/>
                <w:szCs w:val="24"/>
                <w14:ligatures w14:val="none"/>
              </w:rPr>
            </w:pPr>
            <w:r w:rsidRPr="00866A05">
              <w:rPr>
                <w:rFonts w:ascii="Times New Roman" w:eastAsia="Times New Roman" w:hAnsi="Times New Roman" w:cs="Times New Roman"/>
                <w:b/>
                <w:bCs/>
                <w:color w:val="000000"/>
                <w:kern w:val="0"/>
                <w:sz w:val="24"/>
                <w:szCs w:val="24"/>
                <w14:ligatures w14:val="none"/>
              </w:rPr>
              <w:t xml:space="preserve">Software </w:t>
            </w:r>
            <w:r w:rsidR="0001154D" w:rsidRPr="00866A05">
              <w:rPr>
                <w:rFonts w:ascii="Times New Roman" w:eastAsia="Times New Roman" w:hAnsi="Times New Roman" w:cs="Times New Roman"/>
                <w:b/>
                <w:bCs/>
                <w:color w:val="000000"/>
                <w:kern w:val="0"/>
                <w:sz w:val="24"/>
                <w:szCs w:val="24"/>
                <w14:ligatures w14:val="none"/>
              </w:rPr>
              <w:t>D</w:t>
            </w:r>
            <w:r w:rsidRPr="00866A05">
              <w:rPr>
                <w:rFonts w:ascii="Times New Roman" w:eastAsia="Times New Roman" w:hAnsi="Times New Roman" w:cs="Times New Roman"/>
                <w:b/>
                <w:bCs/>
                <w:color w:val="000000"/>
                <w:kern w:val="0"/>
                <w:sz w:val="24"/>
                <w:szCs w:val="24"/>
                <w14:ligatures w14:val="none"/>
              </w:rPr>
              <w:t xml:space="preserve">esign and </w:t>
            </w:r>
            <w:r w:rsidR="0001154D" w:rsidRPr="00866A05">
              <w:rPr>
                <w:rFonts w:ascii="Times New Roman" w:eastAsia="Times New Roman" w:hAnsi="Times New Roman" w:cs="Times New Roman"/>
                <w:b/>
                <w:bCs/>
                <w:color w:val="000000"/>
                <w:kern w:val="0"/>
                <w:sz w:val="24"/>
                <w:szCs w:val="24"/>
                <w14:ligatures w14:val="none"/>
              </w:rPr>
              <w:t>E</w:t>
            </w:r>
            <w:r w:rsidRPr="00866A05">
              <w:rPr>
                <w:rFonts w:ascii="Times New Roman" w:eastAsia="Times New Roman" w:hAnsi="Times New Roman" w:cs="Times New Roman"/>
                <w:b/>
                <w:bCs/>
                <w:color w:val="000000"/>
                <w:kern w:val="0"/>
                <w:sz w:val="24"/>
                <w:szCs w:val="24"/>
                <w14:ligatures w14:val="none"/>
              </w:rPr>
              <w:t>ngineering</w:t>
            </w:r>
            <w:r w:rsidRPr="00866A05">
              <w:rPr>
                <w:rFonts w:ascii="Times New Roman" w:eastAsia="Times New Roman" w:hAnsi="Times New Roman" w:cs="Times New Roman"/>
                <w:color w:val="000000"/>
                <w:kern w:val="0"/>
                <w:sz w:val="24"/>
                <w:szCs w:val="24"/>
                <w14:ligatures w14:val="none"/>
              </w:rPr>
              <w:t> </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3C228EA0" w14:textId="57489AD9" w:rsidR="00C033E2" w:rsidRPr="00866A05" w:rsidRDefault="00C033E2" w:rsidP="003529FB">
            <w:pPr>
              <w:jc w:val="center"/>
              <w:rPr>
                <w:rFonts w:ascii="Times New Roman" w:eastAsia="Times New Roman" w:hAnsi="Times New Roman" w:cs="Times New Roman"/>
                <w:kern w:val="0"/>
                <w:sz w:val="24"/>
                <w:szCs w:val="24"/>
                <w14:ligatures w14:val="none"/>
              </w:rPr>
            </w:pPr>
            <w:r w:rsidRPr="00866A05">
              <w:rPr>
                <w:rFonts w:ascii="Times New Roman" w:eastAsia="Times New Roman" w:hAnsi="Times New Roman" w:cs="Times New Roman"/>
                <w:b/>
                <w:bCs/>
                <w:color w:val="000000"/>
                <w:kern w:val="0"/>
                <w:sz w:val="24"/>
                <w:szCs w:val="24"/>
                <w14:ligatures w14:val="none"/>
              </w:rPr>
              <w:t xml:space="preserve">Algorithms and </w:t>
            </w:r>
            <w:r w:rsidR="0001154D" w:rsidRPr="00866A05">
              <w:rPr>
                <w:rFonts w:ascii="Times New Roman" w:eastAsia="Times New Roman" w:hAnsi="Times New Roman" w:cs="Times New Roman"/>
                <w:b/>
                <w:bCs/>
                <w:color w:val="000000"/>
                <w:kern w:val="0"/>
                <w:sz w:val="24"/>
                <w:szCs w:val="24"/>
                <w14:ligatures w14:val="none"/>
              </w:rPr>
              <w:t>D</w:t>
            </w:r>
            <w:r w:rsidRPr="00866A05">
              <w:rPr>
                <w:rFonts w:ascii="Times New Roman" w:eastAsia="Times New Roman" w:hAnsi="Times New Roman" w:cs="Times New Roman"/>
                <w:b/>
                <w:bCs/>
                <w:color w:val="000000"/>
                <w:kern w:val="0"/>
                <w:sz w:val="24"/>
                <w:szCs w:val="24"/>
                <w14:ligatures w14:val="none"/>
              </w:rPr>
              <w:t xml:space="preserve">ata </w:t>
            </w:r>
            <w:r w:rsidR="0001154D" w:rsidRPr="00866A05">
              <w:rPr>
                <w:rFonts w:ascii="Times New Roman" w:eastAsia="Times New Roman" w:hAnsi="Times New Roman" w:cs="Times New Roman"/>
                <w:b/>
                <w:bCs/>
                <w:color w:val="000000"/>
                <w:kern w:val="0"/>
                <w:sz w:val="24"/>
                <w:szCs w:val="24"/>
                <w14:ligatures w14:val="none"/>
              </w:rPr>
              <w:t>S</w:t>
            </w:r>
            <w:r w:rsidRPr="00866A05">
              <w:rPr>
                <w:rFonts w:ascii="Times New Roman" w:eastAsia="Times New Roman" w:hAnsi="Times New Roman" w:cs="Times New Roman"/>
                <w:b/>
                <w:bCs/>
                <w:color w:val="000000"/>
                <w:kern w:val="0"/>
                <w:sz w:val="24"/>
                <w:szCs w:val="24"/>
                <w14:ligatures w14:val="none"/>
              </w:rPr>
              <w:t>tructures</w:t>
            </w:r>
            <w:r w:rsidRPr="00866A05">
              <w:rPr>
                <w:rFonts w:ascii="Times New Roman" w:eastAsia="Times New Roman" w:hAnsi="Times New Roman" w:cs="Times New Roman"/>
                <w:color w:val="000000"/>
                <w:kern w:val="0"/>
                <w:sz w:val="24"/>
                <w:szCs w:val="24"/>
                <w14:ligatures w14:val="none"/>
              </w:rPr>
              <w:t>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4C66A0B" w14:textId="77777777" w:rsidR="00C033E2" w:rsidRPr="00866A05" w:rsidRDefault="00C033E2" w:rsidP="003529FB">
            <w:pPr>
              <w:jc w:val="center"/>
              <w:rPr>
                <w:rFonts w:ascii="Times New Roman" w:eastAsia="Times New Roman" w:hAnsi="Times New Roman" w:cs="Times New Roman"/>
                <w:kern w:val="0"/>
                <w:sz w:val="24"/>
                <w:szCs w:val="24"/>
                <w14:ligatures w14:val="none"/>
              </w:rPr>
            </w:pPr>
            <w:r w:rsidRPr="00866A05">
              <w:rPr>
                <w:rFonts w:ascii="Times New Roman" w:eastAsia="Times New Roman" w:hAnsi="Times New Roman" w:cs="Times New Roman"/>
                <w:b/>
                <w:bCs/>
                <w:color w:val="000000"/>
                <w:kern w:val="0"/>
                <w:sz w:val="24"/>
                <w:szCs w:val="24"/>
                <w14:ligatures w14:val="none"/>
              </w:rPr>
              <w:t>Databases</w:t>
            </w:r>
            <w:r w:rsidRPr="00866A05">
              <w:rPr>
                <w:rFonts w:ascii="Times New Roman" w:eastAsia="Times New Roman" w:hAnsi="Times New Roman" w:cs="Times New Roman"/>
                <w:color w:val="000000"/>
                <w:kern w:val="0"/>
                <w:sz w:val="24"/>
                <w:szCs w:val="24"/>
                <w14:ligatures w14:val="none"/>
              </w:rPr>
              <w:t> </w:t>
            </w:r>
          </w:p>
        </w:tc>
      </w:tr>
      <w:tr w:rsidR="00065521" w:rsidRPr="00866A05" w14:paraId="33FA3B6A" w14:textId="77777777" w:rsidTr="009E44A2">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726884B2" w14:textId="22C554D9" w:rsidR="00065521" w:rsidRPr="00866A05" w:rsidRDefault="00065521" w:rsidP="00065521">
            <w:pPr>
              <w:rPr>
                <w:rFonts w:ascii="Times New Roman" w:eastAsiaTheme="minorEastAsia" w:hAnsi="Times New Roman" w:cs="Times New Roman"/>
                <w:b/>
                <w:bCs/>
                <w:kern w:val="0"/>
                <w:sz w:val="24"/>
                <w:szCs w:val="24"/>
                <w14:ligatures w14:val="none"/>
              </w:rPr>
            </w:pPr>
            <w:r w:rsidRPr="00866A05">
              <w:rPr>
                <w:rFonts w:ascii="Times New Roman" w:eastAsiaTheme="minorEastAsia" w:hAnsi="Times New Roman" w:cs="Times New Roman"/>
                <w:b/>
                <w:bCs/>
                <w:color w:val="000000"/>
                <w:kern w:val="0"/>
                <w:sz w:val="24"/>
                <w:szCs w:val="24"/>
                <w14:ligatures w14:val="none"/>
              </w:rPr>
              <w:t>Name of Artifact Used</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7D2B70B4" w14:textId="77777777" w:rsidR="00065521" w:rsidRPr="00866A05" w:rsidRDefault="00065521" w:rsidP="00065521">
            <w:pPr>
              <w:rPr>
                <w:rFonts w:ascii="Times New Roman" w:eastAsiaTheme="minorEastAsia" w:hAnsi="Times New Roman" w:cs="Times New Roman"/>
                <w:sz w:val="24"/>
                <w:szCs w:val="24"/>
              </w:rPr>
            </w:pPr>
            <w:r w:rsidRPr="00866A05">
              <w:rPr>
                <w:rFonts w:ascii="Times New Roman" w:eastAsiaTheme="minorEastAsia" w:hAnsi="Times New Roman" w:cs="Times New Roman"/>
                <w:b/>
                <w:bCs/>
                <w:sz w:val="24"/>
                <w:szCs w:val="24"/>
              </w:rPr>
              <w:t>Artifact name:</w:t>
            </w:r>
            <w:r w:rsidRPr="00866A05">
              <w:rPr>
                <w:rFonts w:ascii="Times New Roman" w:eastAsiaTheme="minorEastAsia" w:hAnsi="Times New Roman" w:cs="Times New Roman"/>
                <w:sz w:val="24"/>
                <w:szCs w:val="24"/>
              </w:rPr>
              <w:t xml:space="preserve"> Inventory Management Android Mobile App</w:t>
            </w:r>
            <w:r w:rsidRPr="00866A05">
              <w:rPr>
                <w:rFonts w:ascii="Times New Roman" w:hAnsi="Times New Roman" w:cs="Times New Roman"/>
                <w:sz w:val="24"/>
                <w:szCs w:val="24"/>
              </w:rPr>
              <w:br/>
            </w:r>
          </w:p>
          <w:p w14:paraId="2EB795A1" w14:textId="7CFB2346" w:rsidR="00065521" w:rsidRPr="00866A05" w:rsidRDefault="00065521"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b/>
                <w:bCs/>
                <w:sz w:val="24"/>
                <w:szCs w:val="24"/>
              </w:rPr>
              <w:t>Origin:</w:t>
            </w:r>
            <w:r w:rsidRPr="00866A05">
              <w:rPr>
                <w:rFonts w:ascii="Times New Roman" w:eastAsiaTheme="minorEastAsia" w:hAnsi="Times New Roman" w:cs="Times New Roman"/>
                <w:sz w:val="24"/>
                <w:szCs w:val="24"/>
              </w:rPr>
              <w:t xml:space="preserve"> CS 360 Mobile Architect and Programming</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23B6A473" w14:textId="77777777" w:rsidR="00065521" w:rsidRPr="00866A05" w:rsidRDefault="00065521" w:rsidP="00065521">
            <w:pPr>
              <w:rPr>
                <w:rFonts w:ascii="Times New Roman" w:eastAsiaTheme="minorEastAsia" w:hAnsi="Times New Roman" w:cs="Times New Roman"/>
                <w:sz w:val="24"/>
                <w:szCs w:val="24"/>
              </w:rPr>
            </w:pPr>
            <w:r w:rsidRPr="00866A05">
              <w:rPr>
                <w:rFonts w:ascii="Times New Roman" w:eastAsiaTheme="minorEastAsia" w:hAnsi="Times New Roman" w:cs="Times New Roman"/>
                <w:b/>
                <w:bCs/>
                <w:sz w:val="24"/>
                <w:szCs w:val="24"/>
              </w:rPr>
              <w:t>Artifact name:</w:t>
            </w:r>
            <w:r w:rsidRPr="00866A05">
              <w:rPr>
                <w:rFonts w:ascii="Times New Roman" w:eastAsiaTheme="minorEastAsia" w:hAnsi="Times New Roman" w:cs="Times New Roman"/>
                <w:sz w:val="24"/>
                <w:szCs w:val="24"/>
              </w:rPr>
              <w:t xml:space="preserve"> Inventory Management Android Mobile App</w:t>
            </w:r>
            <w:r w:rsidRPr="00866A05">
              <w:rPr>
                <w:rFonts w:ascii="Times New Roman" w:hAnsi="Times New Roman" w:cs="Times New Roman"/>
                <w:sz w:val="24"/>
                <w:szCs w:val="24"/>
              </w:rPr>
              <w:br/>
            </w:r>
          </w:p>
          <w:p w14:paraId="53F409CB" w14:textId="30CF96D0" w:rsidR="00065521" w:rsidRPr="00866A05" w:rsidRDefault="00065521"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b/>
                <w:bCs/>
                <w:sz w:val="24"/>
                <w:szCs w:val="24"/>
              </w:rPr>
              <w:t>Origin:</w:t>
            </w:r>
            <w:r w:rsidRPr="00866A05">
              <w:rPr>
                <w:rFonts w:ascii="Times New Roman" w:eastAsiaTheme="minorEastAsia" w:hAnsi="Times New Roman" w:cs="Times New Roman"/>
                <w:sz w:val="24"/>
                <w:szCs w:val="24"/>
              </w:rPr>
              <w:t xml:space="preserve"> CS 360 Mobile Architect and Programming</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D947311" w14:textId="77777777" w:rsidR="00065521" w:rsidRPr="00866A05" w:rsidRDefault="00065521" w:rsidP="00065521">
            <w:pPr>
              <w:rPr>
                <w:rFonts w:ascii="Times New Roman" w:eastAsiaTheme="minorEastAsia" w:hAnsi="Times New Roman" w:cs="Times New Roman"/>
                <w:sz w:val="24"/>
                <w:szCs w:val="24"/>
              </w:rPr>
            </w:pPr>
            <w:r w:rsidRPr="00866A05">
              <w:rPr>
                <w:rFonts w:ascii="Times New Roman" w:eastAsiaTheme="minorEastAsia" w:hAnsi="Times New Roman" w:cs="Times New Roman"/>
                <w:b/>
                <w:bCs/>
                <w:sz w:val="24"/>
                <w:szCs w:val="24"/>
              </w:rPr>
              <w:t>Artifact name:</w:t>
            </w:r>
            <w:r w:rsidRPr="00866A05">
              <w:rPr>
                <w:rFonts w:ascii="Times New Roman" w:eastAsiaTheme="minorEastAsia" w:hAnsi="Times New Roman" w:cs="Times New Roman"/>
                <w:sz w:val="24"/>
                <w:szCs w:val="24"/>
              </w:rPr>
              <w:t xml:space="preserve"> Inventory Management Android Mobile App</w:t>
            </w:r>
            <w:r w:rsidRPr="00866A05">
              <w:rPr>
                <w:rFonts w:ascii="Times New Roman" w:hAnsi="Times New Roman" w:cs="Times New Roman"/>
                <w:sz w:val="24"/>
                <w:szCs w:val="24"/>
              </w:rPr>
              <w:br/>
            </w:r>
          </w:p>
          <w:p w14:paraId="54289573" w14:textId="630F22F9" w:rsidR="00065521" w:rsidRPr="00866A05" w:rsidRDefault="00065521"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b/>
                <w:bCs/>
                <w:sz w:val="24"/>
                <w:szCs w:val="24"/>
              </w:rPr>
              <w:t>Origin:</w:t>
            </w:r>
            <w:r w:rsidRPr="00866A05">
              <w:rPr>
                <w:rFonts w:ascii="Times New Roman" w:eastAsiaTheme="minorEastAsia" w:hAnsi="Times New Roman" w:cs="Times New Roman"/>
                <w:sz w:val="24"/>
                <w:szCs w:val="24"/>
              </w:rPr>
              <w:t xml:space="preserve"> CS 360 Mobile Architect and Programming</w:t>
            </w:r>
          </w:p>
        </w:tc>
      </w:tr>
      <w:tr w:rsidR="00065521" w:rsidRPr="00866A05" w14:paraId="1311474B" w14:textId="77777777" w:rsidTr="009E44A2">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21C614CC" w14:textId="77777777" w:rsidR="00065521" w:rsidRPr="00866A05" w:rsidRDefault="00065521" w:rsidP="00065521">
            <w:pPr>
              <w:rPr>
                <w:rFonts w:ascii="Times New Roman" w:eastAsiaTheme="minorEastAsia" w:hAnsi="Times New Roman" w:cs="Times New Roman"/>
                <w:b/>
                <w:bCs/>
                <w:kern w:val="0"/>
                <w:sz w:val="24"/>
                <w:szCs w:val="24"/>
                <w14:ligatures w14:val="none"/>
              </w:rPr>
            </w:pPr>
            <w:r w:rsidRPr="00866A05">
              <w:rPr>
                <w:rFonts w:ascii="Times New Roman" w:eastAsiaTheme="minorEastAsia" w:hAnsi="Times New Roman" w:cs="Times New Roman"/>
                <w:b/>
                <w:bCs/>
                <w:color w:val="000000"/>
                <w:kern w:val="0"/>
                <w:sz w:val="24"/>
                <w:szCs w:val="24"/>
                <w14:ligatures w14:val="none"/>
              </w:rPr>
              <w:t>Status of Initial Enhancement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47188DEE" w14:textId="7F22BE3F" w:rsidR="00065521" w:rsidRPr="00866A05" w:rsidRDefault="00866A05"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color w:val="000000"/>
                <w:kern w:val="0"/>
                <w:sz w:val="24"/>
                <w:szCs w:val="24"/>
                <w14:ligatures w14:val="none"/>
              </w:rPr>
              <w:t>Refactored code, added input validation, and improved modularity</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409C9AB" w14:textId="01FCB1AF" w:rsidR="00065521" w:rsidRPr="00866A05" w:rsidRDefault="00866A05"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color w:val="000000"/>
                <w:kern w:val="0"/>
                <w:sz w:val="24"/>
                <w:szCs w:val="24"/>
                <w14:ligatures w14:val="none"/>
              </w:rPr>
              <w:t>Planned: Will improve data handling and efficiency</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568A4F4E" w14:textId="68C24BCB" w:rsidR="00065521" w:rsidRPr="00866A05" w:rsidRDefault="00CB7992"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color w:val="000000"/>
                <w:kern w:val="0"/>
                <w:sz w:val="24"/>
                <w:szCs w:val="24"/>
                <w14:ligatures w14:val="none"/>
              </w:rPr>
              <w:t xml:space="preserve">In progress: </w:t>
            </w:r>
            <w:r w:rsidR="00866A05" w:rsidRPr="00866A05">
              <w:rPr>
                <w:rFonts w:ascii="Times New Roman" w:eastAsiaTheme="minorEastAsia" w:hAnsi="Times New Roman" w:cs="Times New Roman"/>
                <w:color w:val="000000"/>
                <w:kern w:val="0"/>
                <w:sz w:val="24"/>
                <w:szCs w:val="24"/>
                <w14:ligatures w14:val="none"/>
              </w:rPr>
              <w:t>Reviewing and planning improvements to database methods and structure</w:t>
            </w:r>
          </w:p>
        </w:tc>
      </w:tr>
      <w:tr w:rsidR="00065521" w:rsidRPr="00866A05" w14:paraId="5CC1EC2F" w14:textId="77777777" w:rsidTr="009E44A2">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8E8C790" w14:textId="77777777" w:rsidR="00065521" w:rsidRPr="00866A05" w:rsidRDefault="00065521" w:rsidP="00065521">
            <w:pPr>
              <w:rPr>
                <w:rFonts w:ascii="Times New Roman" w:eastAsiaTheme="minorEastAsia" w:hAnsi="Times New Roman" w:cs="Times New Roman"/>
                <w:b/>
                <w:bCs/>
                <w:kern w:val="0"/>
                <w:sz w:val="24"/>
                <w:szCs w:val="24"/>
                <w14:ligatures w14:val="none"/>
              </w:rPr>
            </w:pPr>
            <w:r w:rsidRPr="00866A05">
              <w:rPr>
                <w:rFonts w:ascii="Times New Roman" w:eastAsiaTheme="minorEastAsia" w:hAnsi="Times New Roman" w:cs="Times New Roman"/>
                <w:b/>
                <w:bCs/>
                <w:color w:val="000000"/>
                <w:kern w:val="0"/>
                <w:sz w:val="24"/>
                <w:szCs w:val="24"/>
                <w14:ligatures w14:val="none"/>
              </w:rPr>
              <w:t>Submission Status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353CA572" w14:textId="6241214E" w:rsidR="00065521" w:rsidRPr="00866A05" w:rsidRDefault="00D27116"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color w:val="000000"/>
                <w:kern w:val="0"/>
                <w:sz w:val="24"/>
                <w:szCs w:val="24"/>
                <w14:ligatures w14:val="none"/>
              </w:rPr>
              <w:t>Submitted to instructor</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72A3E0DA" w14:textId="075160F7" w:rsidR="00065521" w:rsidRPr="00866A05" w:rsidRDefault="00065521"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color w:val="000000"/>
                <w:kern w:val="0"/>
                <w:sz w:val="24"/>
                <w:szCs w:val="24"/>
                <w14:ligatures w14:val="none"/>
              </w:rPr>
              <w:t>Planned but not yet completed</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3F5EE41" w14:textId="5F8B55D8" w:rsidR="00065521" w:rsidRPr="00866A05" w:rsidRDefault="00065521"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color w:val="000000"/>
                <w:kern w:val="0"/>
                <w:sz w:val="24"/>
                <w:szCs w:val="24"/>
                <w14:ligatures w14:val="none"/>
              </w:rPr>
              <w:t>Planned but not yet completed</w:t>
            </w:r>
          </w:p>
        </w:tc>
      </w:tr>
      <w:tr w:rsidR="00065521" w:rsidRPr="00866A05" w14:paraId="465F8EEF" w14:textId="77777777" w:rsidTr="009E44A2">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68EA63C" w14:textId="77777777" w:rsidR="00065521" w:rsidRPr="00866A05" w:rsidRDefault="00065521" w:rsidP="00065521">
            <w:pPr>
              <w:rPr>
                <w:rFonts w:ascii="Times New Roman" w:eastAsiaTheme="minorEastAsia" w:hAnsi="Times New Roman" w:cs="Times New Roman"/>
                <w:b/>
                <w:bCs/>
                <w:kern w:val="0"/>
                <w:sz w:val="24"/>
                <w:szCs w:val="24"/>
                <w14:ligatures w14:val="none"/>
              </w:rPr>
            </w:pPr>
            <w:r w:rsidRPr="00866A05">
              <w:rPr>
                <w:rFonts w:ascii="Times New Roman" w:eastAsiaTheme="minorEastAsia" w:hAnsi="Times New Roman" w:cs="Times New Roman"/>
                <w:b/>
                <w:bCs/>
                <w:color w:val="000000"/>
                <w:kern w:val="0"/>
                <w:sz w:val="24"/>
                <w:szCs w:val="24"/>
                <w14:ligatures w14:val="none"/>
              </w:rPr>
              <w:t>Status of Final Enhancement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798C197F" w14:textId="0818871D" w:rsidR="00065521" w:rsidRPr="00866A05" w:rsidRDefault="00866A05"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kern w:val="0"/>
                <w:sz w:val="24"/>
                <w:szCs w:val="24"/>
                <w14:ligatures w14:val="none"/>
              </w:rPr>
              <w:t>Completed, pending instructor feedback</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0EBB04D7" w14:textId="33B4D2B3" w:rsidR="00065521" w:rsidRPr="00866A05" w:rsidRDefault="00065521"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color w:val="000000"/>
                <w:kern w:val="0"/>
                <w:sz w:val="24"/>
                <w:szCs w:val="24"/>
                <w14:ligatures w14:val="none"/>
              </w:rPr>
              <w:t>Planned but not yet completed</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37B56E91" w14:textId="71C0F8AB" w:rsidR="00065521" w:rsidRPr="00866A05" w:rsidRDefault="00065521"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color w:val="000000"/>
                <w:kern w:val="0"/>
                <w:sz w:val="24"/>
                <w:szCs w:val="24"/>
                <w14:ligatures w14:val="none"/>
              </w:rPr>
              <w:t>Planned but not yet completed</w:t>
            </w:r>
          </w:p>
        </w:tc>
      </w:tr>
      <w:tr w:rsidR="00065521" w:rsidRPr="00866A05" w14:paraId="06D46CA3" w14:textId="77777777" w:rsidTr="009E44A2">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5AFB53FE" w14:textId="77777777" w:rsidR="00065521" w:rsidRPr="00866A05" w:rsidRDefault="00065521" w:rsidP="00065521">
            <w:pPr>
              <w:rPr>
                <w:rFonts w:ascii="Times New Roman" w:eastAsiaTheme="minorEastAsia" w:hAnsi="Times New Roman" w:cs="Times New Roman"/>
                <w:b/>
                <w:bCs/>
                <w:kern w:val="0"/>
                <w:sz w:val="24"/>
                <w:szCs w:val="24"/>
                <w14:ligatures w14:val="none"/>
              </w:rPr>
            </w:pPr>
            <w:r w:rsidRPr="00866A05">
              <w:rPr>
                <w:rFonts w:ascii="Times New Roman" w:eastAsiaTheme="minorEastAsia" w:hAnsi="Times New Roman" w:cs="Times New Roman"/>
                <w:b/>
                <w:bCs/>
                <w:color w:val="000000"/>
                <w:kern w:val="0"/>
                <w:sz w:val="24"/>
                <w:szCs w:val="24"/>
                <w14:ligatures w14:val="none"/>
              </w:rPr>
              <w:t xml:space="preserve">Uploaded to </w:t>
            </w:r>
            <w:proofErr w:type="spellStart"/>
            <w:r w:rsidRPr="00866A05">
              <w:rPr>
                <w:rFonts w:ascii="Times New Roman" w:eastAsiaTheme="minorEastAsia" w:hAnsi="Times New Roman" w:cs="Times New Roman"/>
                <w:b/>
                <w:bCs/>
                <w:color w:val="000000"/>
                <w:kern w:val="0"/>
                <w:sz w:val="24"/>
                <w:szCs w:val="24"/>
                <w14:ligatures w14:val="none"/>
              </w:rPr>
              <w:t>ePortfolio</w:t>
            </w:r>
            <w:proofErr w:type="spellEnd"/>
            <w:r w:rsidRPr="00866A05">
              <w:rPr>
                <w:rFonts w:ascii="Times New Roman" w:eastAsiaTheme="minorEastAsia" w:hAnsi="Times New Roman" w:cs="Times New Roman"/>
                <w:b/>
                <w:bCs/>
                <w:color w:val="000000"/>
                <w:kern w:val="0"/>
                <w:sz w:val="24"/>
                <w:szCs w:val="24"/>
                <w14:ligatures w14:val="none"/>
              </w:rPr>
              <w:t>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76D22A10" w14:textId="6296E6F4" w:rsidR="00065521" w:rsidRPr="00866A05" w:rsidRDefault="00866A05"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color w:val="000000"/>
                <w:kern w:val="0"/>
                <w:sz w:val="24"/>
                <w:szCs w:val="24"/>
                <w14:ligatures w14:val="none"/>
              </w:rPr>
              <w:t>Original artifact uploaded</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77A48C23" w14:textId="25D1188A" w:rsidR="00065521" w:rsidRPr="00866A05" w:rsidRDefault="00866A05"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color w:val="000000"/>
                <w:kern w:val="0"/>
                <w:sz w:val="24"/>
                <w:szCs w:val="24"/>
                <w14:ligatures w14:val="none"/>
              </w:rPr>
              <w:t>Original artifact uploaded</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7EA1234E" w14:textId="3AB91DDA" w:rsidR="00065521" w:rsidRPr="00866A05" w:rsidRDefault="00866A05"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color w:val="000000"/>
                <w:kern w:val="0"/>
                <w:sz w:val="24"/>
                <w:szCs w:val="24"/>
                <w14:ligatures w14:val="none"/>
              </w:rPr>
              <w:t>Original artifact uploaded</w:t>
            </w:r>
          </w:p>
        </w:tc>
      </w:tr>
      <w:tr w:rsidR="00065521" w:rsidRPr="00866A05" w14:paraId="579FC4C5" w14:textId="77777777" w:rsidTr="009E44A2">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E586216" w14:textId="77777777" w:rsidR="00065521" w:rsidRPr="00866A05" w:rsidRDefault="00065521" w:rsidP="00065521">
            <w:pPr>
              <w:rPr>
                <w:rFonts w:ascii="Times New Roman" w:eastAsiaTheme="minorEastAsia" w:hAnsi="Times New Roman" w:cs="Times New Roman"/>
                <w:b/>
                <w:bCs/>
                <w:kern w:val="0"/>
                <w:sz w:val="24"/>
                <w:szCs w:val="24"/>
                <w14:ligatures w14:val="none"/>
              </w:rPr>
            </w:pPr>
            <w:r w:rsidRPr="00866A05">
              <w:rPr>
                <w:rFonts w:ascii="Times New Roman" w:eastAsiaTheme="minorEastAsia" w:hAnsi="Times New Roman" w:cs="Times New Roman"/>
                <w:b/>
                <w:bCs/>
                <w:color w:val="000000"/>
                <w:kern w:val="0"/>
                <w:sz w:val="24"/>
                <w:szCs w:val="24"/>
                <w14:ligatures w14:val="none"/>
              </w:rPr>
              <w:t xml:space="preserve">Status of Finalized </w:t>
            </w:r>
            <w:proofErr w:type="spellStart"/>
            <w:r w:rsidRPr="00866A05">
              <w:rPr>
                <w:rFonts w:ascii="Times New Roman" w:eastAsiaTheme="minorEastAsia" w:hAnsi="Times New Roman" w:cs="Times New Roman"/>
                <w:b/>
                <w:bCs/>
                <w:color w:val="000000"/>
                <w:kern w:val="0"/>
                <w:sz w:val="24"/>
                <w:szCs w:val="24"/>
                <w14:ligatures w14:val="none"/>
              </w:rPr>
              <w:t>ePortfolio</w:t>
            </w:r>
            <w:proofErr w:type="spellEnd"/>
            <w:r w:rsidRPr="00866A05">
              <w:rPr>
                <w:rFonts w:ascii="Times New Roman" w:eastAsiaTheme="minorEastAsia" w:hAnsi="Times New Roman" w:cs="Times New Roman"/>
                <w:b/>
                <w:bCs/>
                <w:color w:val="000000"/>
                <w:kern w:val="0"/>
                <w:sz w:val="24"/>
                <w:szCs w:val="24"/>
                <w14:ligatures w14:val="none"/>
              </w:rPr>
              <w:t>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3FB7BAA9" w14:textId="671B543B" w:rsidR="00065521" w:rsidRPr="00866A05" w:rsidRDefault="00CB7992"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color w:val="000000"/>
                <w:kern w:val="0"/>
                <w:sz w:val="24"/>
                <w:szCs w:val="24"/>
                <w14:ligatures w14:val="none"/>
              </w:rPr>
              <w:t xml:space="preserve">In Progress </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0680C8FA" w14:textId="4CDFD1A2" w:rsidR="00065521" w:rsidRPr="00866A05" w:rsidRDefault="00065521"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color w:val="000000"/>
                <w:kern w:val="0"/>
                <w:sz w:val="24"/>
                <w:szCs w:val="24"/>
                <w14:ligatures w14:val="none"/>
              </w:rPr>
              <w:t>Planned but not yet completed</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5AAE1A9" w14:textId="256FCB87" w:rsidR="00065521" w:rsidRPr="00866A05" w:rsidRDefault="00065521"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color w:val="000000"/>
                <w:kern w:val="0"/>
                <w:sz w:val="24"/>
                <w:szCs w:val="24"/>
                <w14:ligatures w14:val="none"/>
              </w:rPr>
              <w:t>Planned but not yet completed</w:t>
            </w:r>
          </w:p>
        </w:tc>
      </w:tr>
    </w:tbl>
    <w:p w14:paraId="1B0A7B60" w14:textId="77777777" w:rsidR="005E60C4" w:rsidRPr="00866A05" w:rsidRDefault="005E60C4" w:rsidP="00440C77">
      <w:pPr>
        <w:suppressAutoHyphens/>
        <w:contextualSpacing/>
        <w:rPr>
          <w:rFonts w:ascii="Times New Roman" w:eastAsiaTheme="minorEastAsia" w:hAnsi="Times New Roman" w:cs="Times New Roman"/>
          <w:sz w:val="24"/>
          <w:szCs w:val="24"/>
        </w:rPr>
      </w:pPr>
    </w:p>
    <w:sectPr w:rsidR="005E60C4" w:rsidRPr="00866A05">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D3796" w14:textId="77777777" w:rsidR="00840678" w:rsidRDefault="00840678" w:rsidP="00F73F75">
      <w:r>
        <w:separator/>
      </w:r>
    </w:p>
  </w:endnote>
  <w:endnote w:type="continuationSeparator" w:id="0">
    <w:p w14:paraId="17A1F0AF" w14:textId="77777777" w:rsidR="00840678" w:rsidRDefault="00840678" w:rsidP="00F73F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FD73B" w14:textId="77777777" w:rsidR="00840678" w:rsidRDefault="00840678" w:rsidP="00F73F75">
      <w:r>
        <w:separator/>
      </w:r>
    </w:p>
  </w:footnote>
  <w:footnote w:type="continuationSeparator" w:id="0">
    <w:p w14:paraId="7AFB7792" w14:textId="77777777" w:rsidR="00840678" w:rsidRDefault="00840678" w:rsidP="00F73F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93FC" w14:textId="4D8BF63B" w:rsidR="00F73F75" w:rsidRDefault="00F73F75" w:rsidP="00F73F75">
    <w:pPr>
      <w:pStyle w:val="Header"/>
      <w:spacing w:after="200"/>
      <w:jc w:val="center"/>
    </w:pPr>
    <w:r>
      <w:rPr>
        <w:noProof/>
      </w:rPr>
      <w:drawing>
        <wp:inline distT="0" distB="0" distL="0" distR="0" wp14:anchorId="7F24D673" wp14:editId="66E30394">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OwNLWwsDA0MTcwtjRR0lEKTi0uzszPAykwrAUA43TUpiwAAAA="/>
  </w:docVars>
  <w:rsids>
    <w:rsidRoot w:val="00C033E2"/>
    <w:rsid w:val="0001154D"/>
    <w:rsid w:val="00065521"/>
    <w:rsid w:val="001749A6"/>
    <w:rsid w:val="001B489E"/>
    <w:rsid w:val="0024691E"/>
    <w:rsid w:val="00282AE0"/>
    <w:rsid w:val="003529FB"/>
    <w:rsid w:val="003C1144"/>
    <w:rsid w:val="003E0DE9"/>
    <w:rsid w:val="00440C77"/>
    <w:rsid w:val="00580550"/>
    <w:rsid w:val="005B5DC8"/>
    <w:rsid w:val="005E60C4"/>
    <w:rsid w:val="007B7197"/>
    <w:rsid w:val="00833E26"/>
    <w:rsid w:val="00840678"/>
    <w:rsid w:val="00866A05"/>
    <w:rsid w:val="008F5FC5"/>
    <w:rsid w:val="009E44A2"/>
    <w:rsid w:val="009F093A"/>
    <w:rsid w:val="00A721FE"/>
    <w:rsid w:val="00AA2E9C"/>
    <w:rsid w:val="00BA644C"/>
    <w:rsid w:val="00C033E2"/>
    <w:rsid w:val="00CB7992"/>
    <w:rsid w:val="00CD4F5B"/>
    <w:rsid w:val="00D27116"/>
    <w:rsid w:val="00E928AA"/>
    <w:rsid w:val="00F73F75"/>
    <w:rsid w:val="16F834BD"/>
    <w:rsid w:val="48DCFFA8"/>
    <w:rsid w:val="7551FE64"/>
    <w:rsid w:val="7A47D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A68639"/>
  <w15:chartTrackingRefBased/>
  <w15:docId w15:val="{6CDEC85D-CE2E-49AD-A871-695F3616D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54D"/>
    <w:pPr>
      <w:jc w:val="center"/>
      <w:outlineLvl w:val="0"/>
    </w:pPr>
    <w:rPr>
      <w:b/>
      <w:bCs/>
      <w:sz w:val="24"/>
      <w:szCs w:val="24"/>
    </w:rPr>
  </w:style>
  <w:style w:type="paragraph" w:styleId="Heading2">
    <w:name w:val="heading 2"/>
    <w:basedOn w:val="Normal"/>
    <w:next w:val="Normal"/>
    <w:link w:val="Heading2Char"/>
    <w:uiPriority w:val="9"/>
    <w:unhideWhenUsed/>
    <w:qFormat/>
    <w:rsid w:val="0001154D"/>
    <w:pPr>
      <w:outlineLvl w:val="1"/>
    </w:pPr>
    <w:rPr>
      <w:rFonts w:ascii="Calibri" w:eastAsia="Times New Roman" w:hAnsi="Calibri" w:cs="Calibri"/>
      <w:b/>
      <w:bCs/>
      <w:color w:val="000000"/>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33E2"/>
    <w:pPr>
      <w:spacing w:before="100" w:beforeAutospacing="1" w:after="100" w:afterAutospacing="1"/>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F73F75"/>
    <w:pPr>
      <w:tabs>
        <w:tab w:val="center" w:pos="4680"/>
        <w:tab w:val="right" w:pos="9360"/>
      </w:tabs>
    </w:pPr>
  </w:style>
  <w:style w:type="character" w:customStyle="1" w:styleId="HeaderChar">
    <w:name w:val="Header Char"/>
    <w:basedOn w:val="DefaultParagraphFont"/>
    <w:link w:val="Header"/>
    <w:uiPriority w:val="99"/>
    <w:rsid w:val="00F73F75"/>
  </w:style>
  <w:style w:type="paragraph" w:styleId="Footer">
    <w:name w:val="footer"/>
    <w:basedOn w:val="Normal"/>
    <w:link w:val="FooterChar"/>
    <w:uiPriority w:val="99"/>
    <w:unhideWhenUsed/>
    <w:rsid w:val="00F73F75"/>
    <w:pPr>
      <w:tabs>
        <w:tab w:val="center" w:pos="4680"/>
        <w:tab w:val="right" w:pos="9360"/>
      </w:tabs>
    </w:pPr>
  </w:style>
  <w:style w:type="character" w:customStyle="1" w:styleId="FooterChar">
    <w:name w:val="Footer Char"/>
    <w:basedOn w:val="DefaultParagraphFont"/>
    <w:link w:val="Footer"/>
    <w:uiPriority w:val="99"/>
    <w:rsid w:val="00F73F75"/>
  </w:style>
  <w:style w:type="character" w:customStyle="1" w:styleId="Heading1Char">
    <w:name w:val="Heading 1 Char"/>
    <w:basedOn w:val="DefaultParagraphFont"/>
    <w:link w:val="Heading1"/>
    <w:uiPriority w:val="9"/>
    <w:rsid w:val="0001154D"/>
    <w:rPr>
      <w:b/>
      <w:bCs/>
      <w:sz w:val="24"/>
      <w:szCs w:val="24"/>
    </w:rPr>
  </w:style>
  <w:style w:type="character" w:customStyle="1" w:styleId="Heading2Char">
    <w:name w:val="Heading 2 Char"/>
    <w:basedOn w:val="DefaultParagraphFont"/>
    <w:link w:val="Heading2"/>
    <w:uiPriority w:val="9"/>
    <w:rsid w:val="0001154D"/>
    <w:rPr>
      <w:rFonts w:ascii="Calibri" w:eastAsia="Times New Roman" w:hAnsi="Calibri" w:cs="Calibri"/>
      <w:b/>
      <w:bCs/>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702674">
      <w:bodyDiv w:val="1"/>
      <w:marLeft w:val="0"/>
      <w:marRight w:val="0"/>
      <w:marTop w:val="0"/>
      <w:marBottom w:val="0"/>
      <w:divBdr>
        <w:top w:val="none" w:sz="0" w:space="0" w:color="auto"/>
        <w:left w:val="none" w:sz="0" w:space="0" w:color="auto"/>
        <w:bottom w:val="none" w:sz="0" w:space="0" w:color="auto"/>
        <w:right w:val="none" w:sz="0" w:space="0" w:color="auto"/>
      </w:divBdr>
    </w:div>
    <w:div w:id="313339436">
      <w:bodyDiv w:val="1"/>
      <w:marLeft w:val="0"/>
      <w:marRight w:val="0"/>
      <w:marTop w:val="0"/>
      <w:marBottom w:val="0"/>
      <w:divBdr>
        <w:top w:val="none" w:sz="0" w:space="0" w:color="auto"/>
        <w:left w:val="none" w:sz="0" w:space="0" w:color="auto"/>
        <w:bottom w:val="none" w:sz="0" w:space="0" w:color="auto"/>
        <w:right w:val="none" w:sz="0" w:space="0" w:color="auto"/>
      </w:divBdr>
      <w:divsChild>
        <w:div w:id="1940945436">
          <w:marLeft w:val="0"/>
          <w:marRight w:val="0"/>
          <w:marTop w:val="0"/>
          <w:marBottom w:val="0"/>
          <w:divBdr>
            <w:top w:val="none" w:sz="0" w:space="0" w:color="auto"/>
            <w:left w:val="none" w:sz="0" w:space="0" w:color="auto"/>
            <w:bottom w:val="none" w:sz="0" w:space="0" w:color="auto"/>
            <w:right w:val="none" w:sz="0" w:space="0" w:color="auto"/>
          </w:divBdr>
        </w:div>
        <w:div w:id="663314587">
          <w:marLeft w:val="0"/>
          <w:marRight w:val="0"/>
          <w:marTop w:val="0"/>
          <w:marBottom w:val="0"/>
          <w:divBdr>
            <w:top w:val="none" w:sz="0" w:space="0" w:color="auto"/>
            <w:left w:val="none" w:sz="0" w:space="0" w:color="auto"/>
            <w:bottom w:val="none" w:sz="0" w:space="0" w:color="auto"/>
            <w:right w:val="none" w:sz="0" w:space="0" w:color="auto"/>
          </w:divBdr>
        </w:div>
        <w:div w:id="1120413815">
          <w:marLeft w:val="0"/>
          <w:marRight w:val="0"/>
          <w:marTop w:val="0"/>
          <w:marBottom w:val="0"/>
          <w:divBdr>
            <w:top w:val="none" w:sz="0" w:space="0" w:color="auto"/>
            <w:left w:val="none" w:sz="0" w:space="0" w:color="auto"/>
            <w:bottom w:val="none" w:sz="0" w:space="0" w:color="auto"/>
            <w:right w:val="none" w:sz="0" w:space="0" w:color="auto"/>
          </w:divBdr>
        </w:div>
        <w:div w:id="1705249565">
          <w:marLeft w:val="0"/>
          <w:marRight w:val="0"/>
          <w:marTop w:val="0"/>
          <w:marBottom w:val="0"/>
          <w:divBdr>
            <w:top w:val="none" w:sz="0" w:space="0" w:color="auto"/>
            <w:left w:val="none" w:sz="0" w:space="0" w:color="auto"/>
            <w:bottom w:val="none" w:sz="0" w:space="0" w:color="auto"/>
            <w:right w:val="none" w:sz="0" w:space="0" w:color="auto"/>
          </w:divBdr>
        </w:div>
        <w:div w:id="1588462436">
          <w:marLeft w:val="0"/>
          <w:marRight w:val="0"/>
          <w:marTop w:val="0"/>
          <w:marBottom w:val="0"/>
          <w:divBdr>
            <w:top w:val="none" w:sz="0" w:space="0" w:color="auto"/>
            <w:left w:val="none" w:sz="0" w:space="0" w:color="auto"/>
            <w:bottom w:val="none" w:sz="0" w:space="0" w:color="auto"/>
            <w:right w:val="none" w:sz="0" w:space="0" w:color="auto"/>
          </w:divBdr>
        </w:div>
        <w:div w:id="320936112">
          <w:marLeft w:val="0"/>
          <w:marRight w:val="0"/>
          <w:marTop w:val="0"/>
          <w:marBottom w:val="0"/>
          <w:divBdr>
            <w:top w:val="none" w:sz="0" w:space="0" w:color="auto"/>
            <w:left w:val="none" w:sz="0" w:space="0" w:color="auto"/>
            <w:bottom w:val="none" w:sz="0" w:space="0" w:color="auto"/>
            <w:right w:val="none" w:sz="0" w:space="0" w:color="auto"/>
          </w:divBdr>
        </w:div>
        <w:div w:id="457989286">
          <w:marLeft w:val="0"/>
          <w:marRight w:val="0"/>
          <w:marTop w:val="0"/>
          <w:marBottom w:val="0"/>
          <w:divBdr>
            <w:top w:val="none" w:sz="0" w:space="0" w:color="auto"/>
            <w:left w:val="none" w:sz="0" w:space="0" w:color="auto"/>
            <w:bottom w:val="none" w:sz="0" w:space="0" w:color="auto"/>
            <w:right w:val="none" w:sz="0" w:space="0" w:color="auto"/>
          </w:divBdr>
        </w:div>
        <w:div w:id="1557084678">
          <w:marLeft w:val="0"/>
          <w:marRight w:val="0"/>
          <w:marTop w:val="0"/>
          <w:marBottom w:val="0"/>
          <w:divBdr>
            <w:top w:val="none" w:sz="0" w:space="0" w:color="auto"/>
            <w:left w:val="none" w:sz="0" w:space="0" w:color="auto"/>
            <w:bottom w:val="none" w:sz="0" w:space="0" w:color="auto"/>
            <w:right w:val="none" w:sz="0" w:space="0" w:color="auto"/>
          </w:divBdr>
        </w:div>
        <w:div w:id="397170530">
          <w:marLeft w:val="0"/>
          <w:marRight w:val="0"/>
          <w:marTop w:val="0"/>
          <w:marBottom w:val="0"/>
          <w:divBdr>
            <w:top w:val="none" w:sz="0" w:space="0" w:color="auto"/>
            <w:left w:val="none" w:sz="0" w:space="0" w:color="auto"/>
            <w:bottom w:val="none" w:sz="0" w:space="0" w:color="auto"/>
            <w:right w:val="none" w:sz="0" w:space="0" w:color="auto"/>
          </w:divBdr>
        </w:div>
        <w:div w:id="1752577831">
          <w:marLeft w:val="0"/>
          <w:marRight w:val="0"/>
          <w:marTop w:val="0"/>
          <w:marBottom w:val="0"/>
          <w:divBdr>
            <w:top w:val="none" w:sz="0" w:space="0" w:color="auto"/>
            <w:left w:val="none" w:sz="0" w:space="0" w:color="auto"/>
            <w:bottom w:val="none" w:sz="0" w:space="0" w:color="auto"/>
            <w:right w:val="none" w:sz="0" w:space="0" w:color="auto"/>
          </w:divBdr>
        </w:div>
        <w:div w:id="1734549116">
          <w:marLeft w:val="0"/>
          <w:marRight w:val="0"/>
          <w:marTop w:val="0"/>
          <w:marBottom w:val="0"/>
          <w:divBdr>
            <w:top w:val="none" w:sz="0" w:space="0" w:color="auto"/>
            <w:left w:val="none" w:sz="0" w:space="0" w:color="auto"/>
            <w:bottom w:val="none" w:sz="0" w:space="0" w:color="auto"/>
            <w:right w:val="none" w:sz="0" w:space="0" w:color="auto"/>
          </w:divBdr>
        </w:div>
        <w:div w:id="379210709">
          <w:marLeft w:val="0"/>
          <w:marRight w:val="0"/>
          <w:marTop w:val="0"/>
          <w:marBottom w:val="0"/>
          <w:divBdr>
            <w:top w:val="none" w:sz="0" w:space="0" w:color="auto"/>
            <w:left w:val="none" w:sz="0" w:space="0" w:color="auto"/>
            <w:bottom w:val="none" w:sz="0" w:space="0" w:color="auto"/>
            <w:right w:val="none" w:sz="0" w:space="0" w:color="auto"/>
          </w:divBdr>
        </w:div>
        <w:div w:id="1130785031">
          <w:marLeft w:val="0"/>
          <w:marRight w:val="0"/>
          <w:marTop w:val="0"/>
          <w:marBottom w:val="0"/>
          <w:divBdr>
            <w:top w:val="none" w:sz="0" w:space="0" w:color="auto"/>
            <w:left w:val="none" w:sz="0" w:space="0" w:color="auto"/>
            <w:bottom w:val="none" w:sz="0" w:space="0" w:color="auto"/>
            <w:right w:val="none" w:sz="0" w:space="0" w:color="auto"/>
          </w:divBdr>
        </w:div>
        <w:div w:id="1406873552">
          <w:marLeft w:val="0"/>
          <w:marRight w:val="0"/>
          <w:marTop w:val="0"/>
          <w:marBottom w:val="0"/>
          <w:divBdr>
            <w:top w:val="none" w:sz="0" w:space="0" w:color="auto"/>
            <w:left w:val="none" w:sz="0" w:space="0" w:color="auto"/>
            <w:bottom w:val="none" w:sz="0" w:space="0" w:color="auto"/>
            <w:right w:val="none" w:sz="0" w:space="0" w:color="auto"/>
          </w:divBdr>
        </w:div>
        <w:div w:id="1241981358">
          <w:marLeft w:val="0"/>
          <w:marRight w:val="0"/>
          <w:marTop w:val="0"/>
          <w:marBottom w:val="0"/>
          <w:divBdr>
            <w:top w:val="none" w:sz="0" w:space="0" w:color="auto"/>
            <w:left w:val="none" w:sz="0" w:space="0" w:color="auto"/>
            <w:bottom w:val="none" w:sz="0" w:space="0" w:color="auto"/>
            <w:right w:val="none" w:sz="0" w:space="0" w:color="auto"/>
          </w:divBdr>
        </w:div>
        <w:div w:id="645670895">
          <w:marLeft w:val="0"/>
          <w:marRight w:val="0"/>
          <w:marTop w:val="0"/>
          <w:marBottom w:val="0"/>
          <w:divBdr>
            <w:top w:val="none" w:sz="0" w:space="0" w:color="auto"/>
            <w:left w:val="none" w:sz="0" w:space="0" w:color="auto"/>
            <w:bottom w:val="none" w:sz="0" w:space="0" w:color="auto"/>
            <w:right w:val="none" w:sz="0" w:space="0" w:color="auto"/>
          </w:divBdr>
        </w:div>
        <w:div w:id="382410728">
          <w:marLeft w:val="0"/>
          <w:marRight w:val="0"/>
          <w:marTop w:val="0"/>
          <w:marBottom w:val="0"/>
          <w:divBdr>
            <w:top w:val="none" w:sz="0" w:space="0" w:color="auto"/>
            <w:left w:val="none" w:sz="0" w:space="0" w:color="auto"/>
            <w:bottom w:val="none" w:sz="0" w:space="0" w:color="auto"/>
            <w:right w:val="none" w:sz="0" w:space="0" w:color="auto"/>
          </w:divBdr>
        </w:div>
        <w:div w:id="424155979">
          <w:marLeft w:val="0"/>
          <w:marRight w:val="0"/>
          <w:marTop w:val="0"/>
          <w:marBottom w:val="0"/>
          <w:divBdr>
            <w:top w:val="none" w:sz="0" w:space="0" w:color="auto"/>
            <w:left w:val="none" w:sz="0" w:space="0" w:color="auto"/>
            <w:bottom w:val="none" w:sz="0" w:space="0" w:color="auto"/>
            <w:right w:val="none" w:sz="0" w:space="0" w:color="auto"/>
          </w:divBdr>
        </w:div>
        <w:div w:id="743188731">
          <w:marLeft w:val="0"/>
          <w:marRight w:val="0"/>
          <w:marTop w:val="0"/>
          <w:marBottom w:val="0"/>
          <w:divBdr>
            <w:top w:val="none" w:sz="0" w:space="0" w:color="auto"/>
            <w:left w:val="none" w:sz="0" w:space="0" w:color="auto"/>
            <w:bottom w:val="none" w:sz="0" w:space="0" w:color="auto"/>
            <w:right w:val="none" w:sz="0" w:space="0" w:color="auto"/>
          </w:divBdr>
        </w:div>
        <w:div w:id="1000349622">
          <w:marLeft w:val="0"/>
          <w:marRight w:val="0"/>
          <w:marTop w:val="0"/>
          <w:marBottom w:val="0"/>
          <w:divBdr>
            <w:top w:val="none" w:sz="0" w:space="0" w:color="auto"/>
            <w:left w:val="none" w:sz="0" w:space="0" w:color="auto"/>
            <w:bottom w:val="none" w:sz="0" w:space="0" w:color="auto"/>
            <w:right w:val="none" w:sz="0" w:space="0" w:color="auto"/>
          </w:divBdr>
        </w:div>
        <w:div w:id="235823072">
          <w:marLeft w:val="0"/>
          <w:marRight w:val="0"/>
          <w:marTop w:val="0"/>
          <w:marBottom w:val="0"/>
          <w:divBdr>
            <w:top w:val="none" w:sz="0" w:space="0" w:color="auto"/>
            <w:left w:val="none" w:sz="0" w:space="0" w:color="auto"/>
            <w:bottom w:val="none" w:sz="0" w:space="0" w:color="auto"/>
            <w:right w:val="none" w:sz="0" w:space="0" w:color="auto"/>
          </w:divBdr>
        </w:div>
        <w:div w:id="1194222319">
          <w:marLeft w:val="0"/>
          <w:marRight w:val="0"/>
          <w:marTop w:val="0"/>
          <w:marBottom w:val="0"/>
          <w:divBdr>
            <w:top w:val="none" w:sz="0" w:space="0" w:color="auto"/>
            <w:left w:val="none" w:sz="0" w:space="0" w:color="auto"/>
            <w:bottom w:val="none" w:sz="0" w:space="0" w:color="auto"/>
            <w:right w:val="none" w:sz="0" w:space="0" w:color="auto"/>
          </w:divBdr>
        </w:div>
        <w:div w:id="499320393">
          <w:marLeft w:val="0"/>
          <w:marRight w:val="0"/>
          <w:marTop w:val="0"/>
          <w:marBottom w:val="0"/>
          <w:divBdr>
            <w:top w:val="none" w:sz="0" w:space="0" w:color="auto"/>
            <w:left w:val="none" w:sz="0" w:space="0" w:color="auto"/>
            <w:bottom w:val="none" w:sz="0" w:space="0" w:color="auto"/>
            <w:right w:val="none" w:sz="0" w:space="0" w:color="auto"/>
          </w:divBdr>
        </w:div>
        <w:div w:id="910582313">
          <w:marLeft w:val="0"/>
          <w:marRight w:val="0"/>
          <w:marTop w:val="0"/>
          <w:marBottom w:val="0"/>
          <w:divBdr>
            <w:top w:val="none" w:sz="0" w:space="0" w:color="auto"/>
            <w:left w:val="none" w:sz="0" w:space="0" w:color="auto"/>
            <w:bottom w:val="none" w:sz="0" w:space="0" w:color="auto"/>
            <w:right w:val="none" w:sz="0" w:space="0" w:color="auto"/>
          </w:divBdr>
        </w:div>
        <w:div w:id="1999771158">
          <w:marLeft w:val="0"/>
          <w:marRight w:val="0"/>
          <w:marTop w:val="0"/>
          <w:marBottom w:val="0"/>
          <w:divBdr>
            <w:top w:val="none" w:sz="0" w:space="0" w:color="auto"/>
            <w:left w:val="none" w:sz="0" w:space="0" w:color="auto"/>
            <w:bottom w:val="none" w:sz="0" w:space="0" w:color="auto"/>
            <w:right w:val="none" w:sz="0" w:space="0" w:color="auto"/>
          </w:divBdr>
        </w:div>
        <w:div w:id="1387145076">
          <w:marLeft w:val="0"/>
          <w:marRight w:val="0"/>
          <w:marTop w:val="0"/>
          <w:marBottom w:val="0"/>
          <w:divBdr>
            <w:top w:val="none" w:sz="0" w:space="0" w:color="auto"/>
            <w:left w:val="none" w:sz="0" w:space="0" w:color="auto"/>
            <w:bottom w:val="none" w:sz="0" w:space="0" w:color="auto"/>
            <w:right w:val="none" w:sz="0" w:space="0" w:color="auto"/>
          </w:divBdr>
        </w:div>
        <w:div w:id="766733587">
          <w:marLeft w:val="0"/>
          <w:marRight w:val="0"/>
          <w:marTop w:val="0"/>
          <w:marBottom w:val="0"/>
          <w:divBdr>
            <w:top w:val="none" w:sz="0" w:space="0" w:color="auto"/>
            <w:left w:val="none" w:sz="0" w:space="0" w:color="auto"/>
            <w:bottom w:val="none" w:sz="0" w:space="0" w:color="auto"/>
            <w:right w:val="none" w:sz="0" w:space="0" w:color="auto"/>
          </w:divBdr>
        </w:div>
        <w:div w:id="699936066">
          <w:marLeft w:val="0"/>
          <w:marRight w:val="0"/>
          <w:marTop w:val="0"/>
          <w:marBottom w:val="0"/>
          <w:divBdr>
            <w:top w:val="none" w:sz="0" w:space="0" w:color="auto"/>
            <w:left w:val="none" w:sz="0" w:space="0" w:color="auto"/>
            <w:bottom w:val="none" w:sz="0" w:space="0" w:color="auto"/>
            <w:right w:val="none" w:sz="0" w:space="0" w:color="auto"/>
          </w:divBdr>
        </w:div>
        <w:div w:id="11213365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39A003-2130-416A-907C-2232B189BD06}">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FF884F97-FCCD-4C6A-830F-102A32A9D958}">
  <ds:schemaRefs>
    <ds:schemaRef ds:uri="http://schemas.microsoft.com/sharepoint/v3/contenttype/forms"/>
  </ds:schemaRefs>
</ds:datastoreItem>
</file>

<file path=customXml/itemProps3.xml><?xml version="1.0" encoding="utf-8"?>
<ds:datastoreItem xmlns:ds="http://schemas.openxmlformats.org/officeDocument/2006/customXml" ds:itemID="{74EA2F1B-369F-4EC8-9827-8A140A1F12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424</Words>
  <Characters>2421</Characters>
  <Application>Microsoft Office Word</Application>
  <DocSecurity>0</DocSecurity>
  <Lines>20</Lines>
  <Paragraphs>5</Paragraphs>
  <ScaleCrop>false</ScaleCrop>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 Goggin</dc:creator>
  <cp:keywords/>
  <dc:description/>
  <cp:lastModifiedBy>Chan, Zachary</cp:lastModifiedBy>
  <cp:revision>11</cp:revision>
  <dcterms:created xsi:type="dcterms:W3CDTF">2023-12-03T16:51:00Z</dcterms:created>
  <dcterms:modified xsi:type="dcterms:W3CDTF">2026-03-18T05:11:00Z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db40360b-0c47-4b0f-b1b8-40cab2853ec4</vt:lpwstr>
  </property>
  <property fmtid="{D5CDD505-2E9C-101B-9397-08002B2CF9AE}" pid="3" name="ContentTypeId">
    <vt:lpwstr>0x0101003FC679AA94041F4BA4494D199A3447AF</vt:lpwstr>
  </property>
  <property fmtid="{D5CDD505-2E9C-101B-9397-08002B2CF9AE}" pid="4" name="MediaServiceImageTags">
    <vt:lpwstr/>
  </property>
  <property fmtid="{D5CDD505-2E9C-101B-9397-08002B2CF9AE}" pid="5" name="Order">
    <vt:r8>26827400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