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Name, Address, Contract)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Package_ID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Weight, Contents, Cost, Sender, Recipient, Promptness)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Status_ID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Location_ID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Package_ID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Transport_ID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Time_in, Time_out, Package_status,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Location_ID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Location,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Package,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Transport,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Key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Transport_ID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Type, VIN)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Location_ID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Address, Type)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