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36C6" w14:textId="77777777" w:rsidR="00FB41F6" w:rsidRDefault="00FB41F6" w:rsidP="00FB41F6">
      <w:pPr>
        <w:pStyle w:val="Heading2"/>
      </w:pPr>
      <w:r>
        <w:t>0. Introduction</w:t>
      </w:r>
    </w:p>
    <w:p w14:paraId="3E08130F" w14:textId="77777777" w:rsidR="00FB41F6" w:rsidRDefault="00FB41F6" w:rsidP="00FB41F6">
      <w:pPr>
        <w:pStyle w:val="Heading3"/>
      </w:pPr>
      <w:r>
        <w:t>1. Working with text in .NET</w:t>
      </w:r>
    </w:p>
    <w:p w14:paraId="56D00B14" w14:textId="77777777" w:rsidR="00FB41F6" w:rsidRDefault="00FB41F6" w:rsidP="00FB41F6">
      <w:pPr>
        <w:pStyle w:val="Heading3"/>
      </w:pPr>
      <w:r>
        <w:t>2. How to access and clone the GitHub code</w:t>
      </w:r>
    </w:p>
    <w:p w14:paraId="0645D5F0" w14:textId="77777777" w:rsidR="00FB41F6" w:rsidRDefault="00FB41F6" w:rsidP="00FB41F6">
      <w:pPr>
        <w:pStyle w:val="Heading3"/>
      </w:pPr>
      <w:r>
        <w:t>3. Open the cloned solution in Visual Studio</w:t>
      </w:r>
    </w:p>
    <w:p w14:paraId="402CF93B" w14:textId="77777777" w:rsidR="00FB41F6" w:rsidRDefault="00FB41F6" w:rsidP="00FB41F6">
      <w:pPr>
        <w:pStyle w:val="Heading3"/>
      </w:pPr>
      <w:r>
        <w:t>4. Work with Git branches</w:t>
      </w:r>
    </w:p>
    <w:p w14:paraId="18622A3F" w14:textId="77777777" w:rsidR="00FB41F6" w:rsidRDefault="00FB41F6" w:rsidP="00FB41F6">
      <w:pPr>
        <w:pStyle w:val="Heading2"/>
      </w:pPr>
      <w:r>
        <w:t>1. Overview</w:t>
      </w:r>
    </w:p>
    <w:p w14:paraId="08FB7640" w14:textId="77777777" w:rsidR="00FB41F6" w:rsidRDefault="00FB41F6" w:rsidP="00FB41F6">
      <w:pPr>
        <w:pStyle w:val="Heading3"/>
      </w:pPr>
      <w:r>
        <w:t>1. .NET, text, and strings</w:t>
      </w:r>
    </w:p>
    <w:p w14:paraId="31F4340B" w14:textId="77777777" w:rsidR="00FB41F6" w:rsidRDefault="00FB41F6" w:rsidP="00FB41F6">
      <w:pPr>
        <w:pStyle w:val="Heading3"/>
      </w:pPr>
      <w:r>
        <w:t>2. What is a string</w:t>
      </w:r>
    </w:p>
    <w:p w14:paraId="007D45B8" w14:textId="77777777" w:rsidR="00FB41F6" w:rsidRDefault="00FB41F6" w:rsidP="00FB41F6">
      <w:pPr>
        <w:pStyle w:val="Heading3"/>
      </w:pPr>
      <w:r>
        <w:t>3. Declaring a string variable</w:t>
      </w:r>
    </w:p>
    <w:p w14:paraId="60E84E67" w14:textId="77777777" w:rsidR="00FB41F6" w:rsidRDefault="00FB41F6" w:rsidP="00FB41F6">
      <w:pPr>
        <w:pStyle w:val="Heading3"/>
      </w:pPr>
      <w:r>
        <w:t>4. Initialize a string variable</w:t>
      </w:r>
    </w:p>
    <w:p w14:paraId="4B14A5DA" w14:textId="77777777" w:rsidR="00FB41F6" w:rsidRDefault="00FB41F6" w:rsidP="00FB41F6">
      <w:pPr>
        <w:pStyle w:val="Heading3"/>
      </w:pPr>
      <w:r>
        <w:t>5. Immutable - What does that mean in .NET strings</w:t>
      </w:r>
    </w:p>
    <w:p w14:paraId="722B78BB" w14:textId="77777777" w:rsidR="00FB41F6" w:rsidRDefault="00FB41F6" w:rsidP="00FB41F6">
      <w:pPr>
        <w:pStyle w:val="Heading2"/>
      </w:pPr>
      <w:r>
        <w:t>2. The Char Type</w:t>
      </w:r>
    </w:p>
    <w:p w14:paraId="08C3844A" w14:textId="77777777" w:rsidR="00FB41F6" w:rsidRDefault="00FB41F6" w:rsidP="00FB41F6">
      <w:pPr>
        <w:pStyle w:val="Heading3"/>
      </w:pPr>
      <w:r>
        <w:t>1. The char, the building block of a strong</w:t>
      </w:r>
    </w:p>
    <w:p w14:paraId="4FB6C327" w14:textId="77777777" w:rsidR="00FB41F6" w:rsidRDefault="00FB41F6" w:rsidP="00FB41F6">
      <w:pPr>
        <w:pStyle w:val="Heading3"/>
      </w:pPr>
      <w:r>
        <w:t>2. Initialize a string from a char array</w:t>
      </w:r>
    </w:p>
    <w:p w14:paraId="316998D1" w14:textId="77777777" w:rsidR="00FB41F6" w:rsidRDefault="00FB41F6" w:rsidP="00FB41F6">
      <w:pPr>
        <w:pStyle w:val="Heading3"/>
      </w:pPr>
      <w:r>
        <w:t>3. Get a char from a string</w:t>
      </w:r>
    </w:p>
    <w:p w14:paraId="3B18681C" w14:textId="77777777" w:rsidR="00FB41F6" w:rsidRDefault="00FB41F6" w:rsidP="00FB41F6">
      <w:pPr>
        <w:pStyle w:val="Heading3"/>
      </w:pPr>
      <w:r>
        <w:t xml:space="preserve">4. Use char methods to </w:t>
      </w:r>
      <w:proofErr w:type="spellStart"/>
      <w:r>
        <w:t>analyze</w:t>
      </w:r>
      <w:proofErr w:type="spellEnd"/>
      <w:r>
        <w:t xml:space="preserve"> Unicode data</w:t>
      </w:r>
    </w:p>
    <w:p w14:paraId="325EE060" w14:textId="77777777" w:rsidR="00FB41F6" w:rsidRDefault="00FB41F6" w:rsidP="00FB41F6">
      <w:pPr>
        <w:pStyle w:val="Heading2"/>
      </w:pPr>
      <w:r>
        <w:t>3. String Basics</w:t>
      </w:r>
    </w:p>
    <w:p w14:paraId="7CD2936B" w14:textId="77777777" w:rsidR="00FB41F6" w:rsidRDefault="00FB41F6" w:rsidP="00FB41F6">
      <w:pPr>
        <w:pStyle w:val="Heading3"/>
      </w:pPr>
      <w:r>
        <w:t>1. Three ways to work with string literals</w:t>
      </w:r>
    </w:p>
    <w:p w14:paraId="356E7A31" w14:textId="77777777" w:rsidR="00FB41F6" w:rsidRDefault="00FB41F6" w:rsidP="00FB41F6">
      <w:pPr>
        <w:pStyle w:val="Heading3"/>
      </w:pPr>
      <w:r>
        <w:t>2. Use escape sequences to add control chars to a string</w:t>
      </w:r>
    </w:p>
    <w:p w14:paraId="6A526943" w14:textId="77777777" w:rsidR="00FB41F6" w:rsidRDefault="00FB41F6" w:rsidP="00FB41F6">
      <w:pPr>
        <w:pStyle w:val="Heading3"/>
      </w:pPr>
      <w:r>
        <w:t>3. Use verbatim string literals</w:t>
      </w:r>
    </w:p>
    <w:p w14:paraId="769D29C5" w14:textId="77777777" w:rsidR="00FB41F6" w:rsidRDefault="00FB41F6" w:rsidP="00FB41F6">
      <w:pPr>
        <w:pStyle w:val="Heading2"/>
      </w:pPr>
      <w:r>
        <w:t>4. Composing Strings</w:t>
      </w:r>
    </w:p>
    <w:p w14:paraId="06586321" w14:textId="77777777" w:rsidR="00FB41F6" w:rsidRDefault="00FB41F6" w:rsidP="00FB41F6">
      <w:pPr>
        <w:pStyle w:val="Heading3"/>
      </w:pPr>
      <w:r>
        <w:t xml:space="preserve">1. Combine strings with </w:t>
      </w:r>
      <w:proofErr w:type="spellStart"/>
      <w:r>
        <w:t>String.Concat</w:t>
      </w:r>
      <w:proofErr w:type="spellEnd"/>
    </w:p>
    <w:p w14:paraId="07DFA682" w14:textId="77777777" w:rsidR="00FB41F6" w:rsidRDefault="00FB41F6" w:rsidP="00FB41F6">
      <w:pPr>
        <w:pStyle w:val="Heading3"/>
      </w:pPr>
      <w:r>
        <w:t>2. Combine strings with the concatenation operator</w:t>
      </w:r>
    </w:p>
    <w:p w14:paraId="2A038193" w14:textId="77777777" w:rsidR="00FB41F6" w:rsidRDefault="00FB41F6" w:rsidP="00FB41F6">
      <w:pPr>
        <w:pStyle w:val="Heading3"/>
      </w:pPr>
      <w:r>
        <w:t>3. Composite formatting with placeholders</w:t>
      </w:r>
    </w:p>
    <w:p w14:paraId="638EAEA8" w14:textId="77777777" w:rsidR="00FB41F6" w:rsidRDefault="00FB41F6" w:rsidP="00FB41F6">
      <w:pPr>
        <w:pStyle w:val="Heading3"/>
      </w:pPr>
      <w:r>
        <w:t>4. Use C# interpolation for simpler composite formatting</w:t>
      </w:r>
    </w:p>
    <w:p w14:paraId="73CF3D18" w14:textId="77777777" w:rsidR="00FB41F6" w:rsidRDefault="00FB41F6" w:rsidP="00FB41F6">
      <w:pPr>
        <w:pStyle w:val="Heading3"/>
      </w:pPr>
      <w:r>
        <w:t>5. Use StringBuilder to improve performance</w:t>
      </w:r>
    </w:p>
    <w:p w14:paraId="7067A84B" w14:textId="77777777" w:rsidR="00FB41F6" w:rsidRDefault="00FB41F6" w:rsidP="00FB41F6">
      <w:pPr>
        <w:pStyle w:val="Heading3"/>
      </w:pPr>
      <w:r>
        <w:t>6. Use Perf Monitor to examine performance improvements</w:t>
      </w:r>
    </w:p>
    <w:p w14:paraId="53B038B6" w14:textId="77777777" w:rsidR="00FB41F6" w:rsidRDefault="00FB41F6" w:rsidP="00FB41F6">
      <w:pPr>
        <w:pStyle w:val="Heading2"/>
      </w:pPr>
      <w:r>
        <w:t>5. String Methods</w:t>
      </w:r>
    </w:p>
    <w:p w14:paraId="2A7C7483" w14:textId="77777777" w:rsidR="00FB41F6" w:rsidRDefault="00FB41F6" w:rsidP="00FB41F6">
      <w:pPr>
        <w:pStyle w:val="Heading3"/>
      </w:pPr>
      <w:r>
        <w:t>1. Splitting strings into an array</w:t>
      </w:r>
    </w:p>
    <w:p w14:paraId="038E89A1" w14:textId="77777777" w:rsidR="00FB41F6" w:rsidRDefault="00FB41F6" w:rsidP="00FB41F6">
      <w:pPr>
        <w:pStyle w:val="Heading3"/>
      </w:pPr>
      <w:r>
        <w:t>2. Use LINQ to query string array</w:t>
      </w:r>
    </w:p>
    <w:p w14:paraId="0E429645" w14:textId="77777777" w:rsidR="00FB41F6" w:rsidRDefault="00FB41F6" w:rsidP="00FB41F6">
      <w:pPr>
        <w:pStyle w:val="Heading3"/>
      </w:pPr>
      <w:r>
        <w:t>3. Joining an array into a string</w:t>
      </w:r>
    </w:p>
    <w:p w14:paraId="2B8B920F" w14:textId="77777777" w:rsidR="00FB41F6" w:rsidRDefault="00FB41F6" w:rsidP="00FB41F6">
      <w:pPr>
        <w:pStyle w:val="Heading3"/>
      </w:pPr>
      <w:r>
        <w:t>4. Trim unwanted content from a string</w:t>
      </w:r>
    </w:p>
    <w:p w14:paraId="246F1DBF" w14:textId="77777777" w:rsidR="00FB41F6" w:rsidRDefault="00FB41F6" w:rsidP="00FB41F6">
      <w:pPr>
        <w:pStyle w:val="Heading3"/>
      </w:pPr>
      <w:r>
        <w:t>5. Work with a subset of a string</w:t>
      </w:r>
    </w:p>
    <w:p w14:paraId="55D4E920" w14:textId="77777777" w:rsidR="00FB41F6" w:rsidRDefault="00FB41F6" w:rsidP="00FB41F6">
      <w:pPr>
        <w:pStyle w:val="Heading3"/>
      </w:pPr>
      <w:r>
        <w:t>6. Verify that string contains search characters</w:t>
      </w:r>
    </w:p>
    <w:p w14:paraId="64004810" w14:textId="77777777" w:rsidR="00FB41F6" w:rsidRDefault="00FB41F6" w:rsidP="00FB41F6">
      <w:pPr>
        <w:pStyle w:val="Heading3"/>
      </w:pPr>
      <w:r>
        <w:t>7. Replace and remove content</w:t>
      </w:r>
    </w:p>
    <w:p w14:paraId="79D98D0A" w14:textId="77777777" w:rsidR="00FB41F6" w:rsidRDefault="00FB41F6" w:rsidP="00FB41F6">
      <w:pPr>
        <w:pStyle w:val="Heading3"/>
      </w:pPr>
      <w:r>
        <w:t>8. Challenge - Better substring</w:t>
      </w:r>
    </w:p>
    <w:p w14:paraId="2A04A2CF" w14:textId="77777777" w:rsidR="00FB41F6" w:rsidRDefault="00FB41F6" w:rsidP="00FB41F6">
      <w:pPr>
        <w:pStyle w:val="Heading3"/>
      </w:pPr>
      <w:r>
        <w:t>9. Solution - Better substring</w:t>
      </w:r>
    </w:p>
    <w:p w14:paraId="0EE6A184" w14:textId="77777777" w:rsidR="00FB41F6" w:rsidRDefault="00FB41F6" w:rsidP="00FB41F6">
      <w:pPr>
        <w:pStyle w:val="Heading2"/>
      </w:pPr>
      <w:r>
        <w:t>6. How Custom Types Format and Parse Strings</w:t>
      </w:r>
    </w:p>
    <w:p w14:paraId="40CEEEEA" w14:textId="77777777" w:rsidR="00FB41F6" w:rsidRDefault="00FB41F6" w:rsidP="00FB41F6">
      <w:pPr>
        <w:pStyle w:val="Heading3"/>
      </w:pPr>
      <w:r>
        <w:t>1. Custom types and string conversions</w:t>
      </w:r>
    </w:p>
    <w:p w14:paraId="5DB0560E" w14:textId="77777777" w:rsidR="00FB41F6" w:rsidRDefault="00FB41F6" w:rsidP="00FB41F6">
      <w:pPr>
        <w:pStyle w:val="Heading3"/>
      </w:pPr>
      <w:r>
        <w:lastRenderedPageBreak/>
        <w:t xml:space="preserve">2. How custom types are converted to string with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0E24920" w14:textId="77777777" w:rsidR="00FB41F6" w:rsidRDefault="00FB41F6" w:rsidP="00FB41F6">
      <w:pPr>
        <w:pStyle w:val="Heading3"/>
      </w:pPr>
      <w:r>
        <w:t xml:space="preserve">3. How custom types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41C3C00" w14:textId="77777777" w:rsidR="00FB41F6" w:rsidRDefault="00FB41F6" w:rsidP="00FB41F6">
      <w:pPr>
        <w:pStyle w:val="Heading3"/>
      </w:pPr>
      <w:r>
        <w:t xml:space="preserve">4. </w:t>
      </w:r>
      <w:proofErr w:type="spellStart"/>
      <w:r>
        <w:t>IFormattable</w:t>
      </w:r>
      <w:proofErr w:type="spellEnd"/>
      <w:r>
        <w:t xml:space="preserve"> and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call order</w:t>
      </w:r>
    </w:p>
    <w:p w14:paraId="1A368AA5" w14:textId="77777777" w:rsidR="00FB41F6" w:rsidRDefault="00FB41F6" w:rsidP="00FB41F6">
      <w:pPr>
        <w:pStyle w:val="Heading3"/>
      </w:pPr>
      <w:r>
        <w:t xml:space="preserve">5. Custom formats with </w:t>
      </w:r>
      <w:proofErr w:type="spellStart"/>
      <w:r>
        <w:t>IFormattable</w:t>
      </w:r>
      <w:proofErr w:type="spellEnd"/>
    </w:p>
    <w:p w14:paraId="397189B9" w14:textId="77777777" w:rsidR="00FB41F6" w:rsidRDefault="00FB41F6" w:rsidP="00FB41F6">
      <w:pPr>
        <w:pStyle w:val="Heading3"/>
      </w:pPr>
      <w:r>
        <w:t>6. Working with culture-specific formats</w:t>
      </w:r>
    </w:p>
    <w:p w14:paraId="53BD575F" w14:textId="77777777" w:rsidR="00FB41F6" w:rsidRDefault="00FB41F6" w:rsidP="00FB41F6">
      <w:pPr>
        <w:pStyle w:val="Heading3"/>
      </w:pPr>
      <w:r>
        <w:t>7. Challenge - Split a string into two numbers</w:t>
      </w:r>
    </w:p>
    <w:p w14:paraId="21CDB733" w14:textId="77777777" w:rsidR="00FB41F6" w:rsidRDefault="00FB41F6" w:rsidP="00FB41F6">
      <w:pPr>
        <w:pStyle w:val="Heading3"/>
      </w:pPr>
      <w:r>
        <w:t xml:space="preserve">8. Solution - Convert a string to the type with </w:t>
      </w:r>
      <w:proofErr w:type="gramStart"/>
      <w:r>
        <w:t>parse(</w:t>
      </w:r>
      <w:proofErr w:type="gramEnd"/>
      <w:r>
        <w:t>)</w:t>
      </w:r>
    </w:p>
    <w:p w14:paraId="6BF9D147" w14:textId="77777777" w:rsidR="00FB41F6" w:rsidRDefault="00FB41F6" w:rsidP="00FB41F6">
      <w:pPr>
        <w:pStyle w:val="Heading3"/>
      </w:pPr>
      <w:r>
        <w:t xml:space="preserve">9. Add custom filters to </w:t>
      </w:r>
      <w:proofErr w:type="gramStart"/>
      <w:r>
        <w:t>parse(</w:t>
      </w:r>
      <w:proofErr w:type="gramEnd"/>
      <w:r>
        <w:t>)</w:t>
      </w:r>
    </w:p>
    <w:p w14:paraId="69DE8202" w14:textId="77777777" w:rsidR="00FB41F6" w:rsidRDefault="00FB41F6" w:rsidP="00FB41F6">
      <w:pPr>
        <w:pStyle w:val="Heading3"/>
      </w:pPr>
      <w:r>
        <w:t xml:space="preserve">10. Prevent exceptions with a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>) implementation</w:t>
      </w:r>
    </w:p>
    <w:p w14:paraId="182E7240" w14:textId="77777777" w:rsidR="00FB41F6" w:rsidRDefault="00FB41F6" w:rsidP="00FB41F6">
      <w:pPr>
        <w:pStyle w:val="Heading2"/>
      </w:pPr>
      <w:r>
        <w:t>7. Formatting</w:t>
      </w:r>
    </w:p>
    <w:p w14:paraId="48E1CDD4" w14:textId="77777777" w:rsidR="00FB41F6" w:rsidRDefault="00FB41F6" w:rsidP="00FB41F6">
      <w:pPr>
        <w:pStyle w:val="Heading3"/>
      </w:pPr>
      <w:r>
        <w:t>1. Formatting data with the built-in numeric formats</w:t>
      </w:r>
    </w:p>
    <w:p w14:paraId="19A209EC" w14:textId="77777777" w:rsidR="00FB41F6" w:rsidRDefault="00FB41F6" w:rsidP="00FB41F6">
      <w:pPr>
        <w:pStyle w:val="Heading3"/>
      </w:pPr>
      <w:r>
        <w:t>2. Formatting data with custom formatters</w:t>
      </w:r>
    </w:p>
    <w:p w14:paraId="78635648" w14:textId="77777777" w:rsidR="00FB41F6" w:rsidRDefault="00FB41F6" w:rsidP="00FB41F6">
      <w:pPr>
        <w:pStyle w:val="Heading3"/>
      </w:pPr>
      <w:r>
        <w:t>3. Apply conditional string formats</w:t>
      </w:r>
    </w:p>
    <w:p w14:paraId="15F2072A" w14:textId="77777777" w:rsidR="00FB41F6" w:rsidRDefault="00FB41F6" w:rsidP="00FB41F6">
      <w:pPr>
        <w:pStyle w:val="Heading3"/>
      </w:pPr>
      <w:r>
        <w:t>4. Formatting dates</w:t>
      </w:r>
    </w:p>
    <w:p w14:paraId="0109853E" w14:textId="77777777" w:rsidR="00FB41F6" w:rsidRDefault="00FB41F6" w:rsidP="00FB41F6">
      <w:pPr>
        <w:pStyle w:val="Heading3"/>
      </w:pPr>
      <w:r>
        <w:t>5. Challenge - Ordinal formatting</w:t>
      </w:r>
    </w:p>
    <w:p w14:paraId="65494ABA" w14:textId="77777777" w:rsidR="00FB41F6" w:rsidRDefault="00FB41F6" w:rsidP="00FB41F6">
      <w:pPr>
        <w:pStyle w:val="Heading3"/>
      </w:pPr>
      <w:r>
        <w:t>6. Solution - Ordinal formatting</w:t>
      </w:r>
    </w:p>
    <w:p w14:paraId="47C4AC0B" w14:textId="77777777" w:rsidR="00FB41F6" w:rsidRDefault="00FB41F6" w:rsidP="00FB41F6">
      <w:pPr>
        <w:pStyle w:val="Heading2"/>
      </w:pPr>
      <w:r>
        <w:t>8. Convert and Parse</w:t>
      </w:r>
    </w:p>
    <w:p w14:paraId="5F090B92" w14:textId="77777777" w:rsidR="00FB41F6" w:rsidRDefault="00FB41F6" w:rsidP="00FB41F6">
      <w:pPr>
        <w:pStyle w:val="Heading3"/>
      </w:pPr>
      <w:r>
        <w:t xml:space="preserve">1. The </w:t>
      </w:r>
      <w:proofErr w:type="gramStart"/>
      <w:r>
        <w:t>parse(</w:t>
      </w:r>
      <w:proofErr w:type="gramEnd"/>
      <w:r>
        <w:t>) method and the Convert class</w:t>
      </w:r>
    </w:p>
    <w:p w14:paraId="790DB741" w14:textId="77777777" w:rsidR="00FB41F6" w:rsidRDefault="00FB41F6" w:rsidP="00FB41F6">
      <w:pPr>
        <w:pStyle w:val="Heading3"/>
      </w:pPr>
      <w:r>
        <w:t xml:space="preserve">2. Use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>) for better error handing</w:t>
      </w:r>
    </w:p>
    <w:p w14:paraId="1E3C22F0" w14:textId="77777777" w:rsidR="00FB41F6" w:rsidRDefault="00FB41F6" w:rsidP="00FB41F6">
      <w:pPr>
        <w:pStyle w:val="Heading2"/>
      </w:pPr>
      <w:r>
        <w:t>9. Culture Information</w:t>
      </w:r>
    </w:p>
    <w:p w14:paraId="04152171" w14:textId="77777777" w:rsidR="00FB41F6" w:rsidRDefault="00FB41F6" w:rsidP="00FB41F6">
      <w:pPr>
        <w:pStyle w:val="Heading3"/>
      </w:pPr>
      <w:r>
        <w:t>1. Why is culture important for strings</w:t>
      </w:r>
    </w:p>
    <w:p w14:paraId="39B08DC5" w14:textId="77777777" w:rsidR="00FB41F6" w:rsidRDefault="00FB41F6" w:rsidP="00FB41F6">
      <w:pPr>
        <w:pStyle w:val="Heading3"/>
      </w:pPr>
      <w:r>
        <w:t xml:space="preserve">2. The </w:t>
      </w:r>
      <w:proofErr w:type="spellStart"/>
      <w:r>
        <w:t>CultureInfo</w:t>
      </w:r>
      <w:proofErr w:type="spellEnd"/>
      <w:r>
        <w:t xml:space="preserve"> class</w:t>
      </w:r>
    </w:p>
    <w:p w14:paraId="453B8E5D" w14:textId="77777777" w:rsidR="00FB41F6" w:rsidRDefault="00FB41F6" w:rsidP="00FB41F6">
      <w:pPr>
        <w:pStyle w:val="Heading3"/>
      </w:pPr>
      <w:r>
        <w:t>3. Use culture when formatting strings</w:t>
      </w:r>
    </w:p>
    <w:p w14:paraId="18D170C9" w14:textId="77777777" w:rsidR="00FB41F6" w:rsidRDefault="00FB41F6" w:rsidP="00FB41F6">
      <w:pPr>
        <w:pStyle w:val="Heading3"/>
      </w:pPr>
      <w:r>
        <w:t>4. Invariant culture and strings</w:t>
      </w:r>
    </w:p>
    <w:p w14:paraId="35E0912F" w14:textId="77777777" w:rsidR="00FB41F6" w:rsidRDefault="00FB41F6" w:rsidP="00FB41F6">
      <w:pPr>
        <w:pStyle w:val="Heading2"/>
      </w:pPr>
      <w:r>
        <w:t>10. Compare and Sort</w:t>
      </w:r>
    </w:p>
    <w:p w14:paraId="032E7A77" w14:textId="77777777" w:rsidR="00FB41F6" w:rsidRDefault="00FB41F6" w:rsidP="00FB41F6">
      <w:pPr>
        <w:pStyle w:val="Heading3"/>
      </w:pPr>
      <w:r>
        <w:t>1. How string comparison works in .NET</w:t>
      </w:r>
    </w:p>
    <w:p w14:paraId="291CD829" w14:textId="77777777" w:rsidR="00FB41F6" w:rsidRDefault="00FB41F6" w:rsidP="00FB41F6">
      <w:pPr>
        <w:pStyle w:val="Heading3"/>
      </w:pPr>
      <w:r>
        <w:t xml:space="preserve">2. Test for equality with </w:t>
      </w:r>
      <w:proofErr w:type="spellStart"/>
      <w:r>
        <w:t>String.Equals</w:t>
      </w:r>
      <w:proofErr w:type="spellEnd"/>
    </w:p>
    <w:p w14:paraId="529D67D3" w14:textId="77777777" w:rsidR="00FB41F6" w:rsidRDefault="00FB41F6" w:rsidP="00FB41F6">
      <w:pPr>
        <w:pStyle w:val="Heading3"/>
      </w:pPr>
      <w:r>
        <w:t xml:space="preserve">3. Compare strings with </w:t>
      </w:r>
      <w:proofErr w:type="spellStart"/>
      <w:r>
        <w:t>String.Compare</w:t>
      </w:r>
      <w:proofErr w:type="spellEnd"/>
    </w:p>
    <w:p w14:paraId="7BA4ECB4" w14:textId="77777777" w:rsidR="00FB41F6" w:rsidRDefault="00FB41F6" w:rsidP="00FB41F6">
      <w:pPr>
        <w:pStyle w:val="Heading3"/>
      </w:pPr>
      <w:r>
        <w:t xml:space="preserve">4. Sort strings with </w:t>
      </w:r>
      <w:proofErr w:type="spellStart"/>
      <w:r>
        <w:t>Array.Sort</w:t>
      </w:r>
      <w:proofErr w:type="spellEnd"/>
      <w:r>
        <w:t xml:space="preserve"> and LINQ</w:t>
      </w:r>
    </w:p>
    <w:p w14:paraId="0119BA8B" w14:textId="77777777" w:rsidR="00FB41F6" w:rsidRDefault="00FB41F6" w:rsidP="00FB41F6">
      <w:pPr>
        <w:pStyle w:val="Heading2"/>
      </w:pPr>
      <w:r>
        <w:t>11. Conclusion</w:t>
      </w:r>
    </w:p>
    <w:p w14:paraId="63D2DE70" w14:textId="5316116E" w:rsidR="0017697F" w:rsidRPr="00FB41F6" w:rsidRDefault="00FB41F6" w:rsidP="00FB41F6">
      <w:pPr>
        <w:pStyle w:val="Heading3"/>
      </w:pPr>
      <w:r>
        <w:t>1. Next steps</w:t>
      </w:r>
    </w:p>
    <w:sectPr w:rsidR="0017697F" w:rsidRPr="00FB4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2C25F3F"/>
    <w:multiLevelType w:val="multilevel"/>
    <w:tmpl w:val="8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41549"/>
    <w:multiLevelType w:val="multilevel"/>
    <w:tmpl w:val="760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979"/>
    <w:multiLevelType w:val="multilevel"/>
    <w:tmpl w:val="C9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37154"/>
    <w:rsid w:val="00061FD7"/>
    <w:rsid w:val="00066094"/>
    <w:rsid w:val="000914D6"/>
    <w:rsid w:val="000915F4"/>
    <w:rsid w:val="00096F27"/>
    <w:rsid w:val="000A1092"/>
    <w:rsid w:val="000A5F59"/>
    <w:rsid w:val="000B7397"/>
    <w:rsid w:val="00131F73"/>
    <w:rsid w:val="00132479"/>
    <w:rsid w:val="0017697F"/>
    <w:rsid w:val="00193000"/>
    <w:rsid w:val="001A1537"/>
    <w:rsid w:val="001D5EA1"/>
    <w:rsid w:val="001E6827"/>
    <w:rsid w:val="001F4E71"/>
    <w:rsid w:val="001F5C80"/>
    <w:rsid w:val="00201EF6"/>
    <w:rsid w:val="00216756"/>
    <w:rsid w:val="00216953"/>
    <w:rsid w:val="00220D8D"/>
    <w:rsid w:val="0023146E"/>
    <w:rsid w:val="00231611"/>
    <w:rsid w:val="00243D33"/>
    <w:rsid w:val="00282ACE"/>
    <w:rsid w:val="00283C1D"/>
    <w:rsid w:val="002A6334"/>
    <w:rsid w:val="002B1520"/>
    <w:rsid w:val="002D4EC1"/>
    <w:rsid w:val="002E228D"/>
    <w:rsid w:val="00301C04"/>
    <w:rsid w:val="00314020"/>
    <w:rsid w:val="003327D5"/>
    <w:rsid w:val="00351B2A"/>
    <w:rsid w:val="00355622"/>
    <w:rsid w:val="00384C8C"/>
    <w:rsid w:val="003B4DFF"/>
    <w:rsid w:val="003C2767"/>
    <w:rsid w:val="003F2CD4"/>
    <w:rsid w:val="00457CDA"/>
    <w:rsid w:val="00464A61"/>
    <w:rsid w:val="004827F2"/>
    <w:rsid w:val="00484F1A"/>
    <w:rsid w:val="00485F09"/>
    <w:rsid w:val="004A0456"/>
    <w:rsid w:val="004A39DF"/>
    <w:rsid w:val="004D1E93"/>
    <w:rsid w:val="004D419B"/>
    <w:rsid w:val="004F233B"/>
    <w:rsid w:val="00521541"/>
    <w:rsid w:val="0052250F"/>
    <w:rsid w:val="00532CB2"/>
    <w:rsid w:val="005352BF"/>
    <w:rsid w:val="0055246D"/>
    <w:rsid w:val="00563212"/>
    <w:rsid w:val="005802B3"/>
    <w:rsid w:val="00584877"/>
    <w:rsid w:val="00592409"/>
    <w:rsid w:val="00597AEC"/>
    <w:rsid w:val="005A1F72"/>
    <w:rsid w:val="005A4892"/>
    <w:rsid w:val="005A6CF0"/>
    <w:rsid w:val="0061396C"/>
    <w:rsid w:val="00633A70"/>
    <w:rsid w:val="006468FE"/>
    <w:rsid w:val="006759D4"/>
    <w:rsid w:val="006A6B4D"/>
    <w:rsid w:val="006B5B63"/>
    <w:rsid w:val="006D1A8F"/>
    <w:rsid w:val="006D2B85"/>
    <w:rsid w:val="006F4224"/>
    <w:rsid w:val="006F55A0"/>
    <w:rsid w:val="006F6902"/>
    <w:rsid w:val="00720835"/>
    <w:rsid w:val="007473F9"/>
    <w:rsid w:val="00763CBA"/>
    <w:rsid w:val="00770BB3"/>
    <w:rsid w:val="00795839"/>
    <w:rsid w:val="007E0BEC"/>
    <w:rsid w:val="00824AA4"/>
    <w:rsid w:val="00833BCF"/>
    <w:rsid w:val="008340A6"/>
    <w:rsid w:val="0086425B"/>
    <w:rsid w:val="0086430D"/>
    <w:rsid w:val="00874F27"/>
    <w:rsid w:val="00891153"/>
    <w:rsid w:val="008C6CE7"/>
    <w:rsid w:val="008E49DE"/>
    <w:rsid w:val="008F430D"/>
    <w:rsid w:val="00934258"/>
    <w:rsid w:val="00944C71"/>
    <w:rsid w:val="009507A7"/>
    <w:rsid w:val="0096570C"/>
    <w:rsid w:val="009678A9"/>
    <w:rsid w:val="0099350E"/>
    <w:rsid w:val="009939A5"/>
    <w:rsid w:val="00994408"/>
    <w:rsid w:val="009A37A3"/>
    <w:rsid w:val="00A3739D"/>
    <w:rsid w:val="00A4691E"/>
    <w:rsid w:val="00A546EC"/>
    <w:rsid w:val="00A571DA"/>
    <w:rsid w:val="00A60146"/>
    <w:rsid w:val="00A86D5D"/>
    <w:rsid w:val="00A875D3"/>
    <w:rsid w:val="00A935AB"/>
    <w:rsid w:val="00AC46AF"/>
    <w:rsid w:val="00AC5217"/>
    <w:rsid w:val="00AC59E9"/>
    <w:rsid w:val="00AE08DA"/>
    <w:rsid w:val="00B43227"/>
    <w:rsid w:val="00B66F98"/>
    <w:rsid w:val="00B77AFA"/>
    <w:rsid w:val="00BA1422"/>
    <w:rsid w:val="00BC0300"/>
    <w:rsid w:val="00BD6624"/>
    <w:rsid w:val="00BF09A1"/>
    <w:rsid w:val="00C152B6"/>
    <w:rsid w:val="00C35A05"/>
    <w:rsid w:val="00C51632"/>
    <w:rsid w:val="00C63B44"/>
    <w:rsid w:val="00C93A89"/>
    <w:rsid w:val="00CC0037"/>
    <w:rsid w:val="00CE1E6A"/>
    <w:rsid w:val="00CF585A"/>
    <w:rsid w:val="00D46DE2"/>
    <w:rsid w:val="00D52A91"/>
    <w:rsid w:val="00D91E31"/>
    <w:rsid w:val="00DA7099"/>
    <w:rsid w:val="00DD3C96"/>
    <w:rsid w:val="00DD40B6"/>
    <w:rsid w:val="00E25F4B"/>
    <w:rsid w:val="00E3733C"/>
    <w:rsid w:val="00E47960"/>
    <w:rsid w:val="00E9049B"/>
    <w:rsid w:val="00EA030F"/>
    <w:rsid w:val="00EB6004"/>
    <w:rsid w:val="00F021E8"/>
    <w:rsid w:val="00F16952"/>
    <w:rsid w:val="00F66D87"/>
    <w:rsid w:val="00FA5B19"/>
    <w:rsid w:val="00FB41F6"/>
    <w:rsid w:val="00FE33F9"/>
    <w:rsid w:val="00FE4B5A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7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paragraph" w:customStyle="1" w:styleId="chapter-quiz-questiondisplay-content-text">
    <w:name w:val="chapter-quiz-question__display-content-tex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soption-container">
    <w:name w:val="exam-options__option-container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bodytext1e5nen">
    <w:name w:val="_bodytext_1e5nen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result">
    <w:name w:val="exam-option__resul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token">
    <w:name w:val="token"/>
    <w:basedOn w:val="DefaultParagraphFont"/>
    <w:rsid w:val="006B5B63"/>
  </w:style>
  <w:style w:type="character" w:styleId="Strong">
    <w:name w:val="Strong"/>
    <w:basedOn w:val="DefaultParagraphFont"/>
    <w:uiPriority w:val="22"/>
    <w:qFormat/>
    <w:rsid w:val="003F2CD4"/>
    <w:rPr>
      <w:b/>
      <w:bCs/>
    </w:rPr>
  </w:style>
  <w:style w:type="paragraph" w:customStyle="1" w:styleId="attributed-text-v2paragraph">
    <w:name w:val="attributed-text-v2__paragraph"/>
    <w:basedOn w:val="Normal"/>
    <w:rsid w:val="003F2CD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3F2C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CD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3F2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310C-B1DF-483E-9518-451516A9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3</cp:revision>
  <dcterms:created xsi:type="dcterms:W3CDTF">2024-08-06T11:45:00Z</dcterms:created>
  <dcterms:modified xsi:type="dcterms:W3CDTF">2024-08-06T11:46:00Z</dcterms:modified>
</cp:coreProperties>
</file>