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4AB" w:rsidRPr="0002544C" w:rsidRDefault="008F34AB" w:rsidP="0002544C">
      <w:pPr>
        <w:jc w:val="center"/>
        <w:rPr>
          <w:b/>
          <w:sz w:val="24"/>
        </w:rPr>
      </w:pPr>
      <w:r w:rsidRPr="008F34AB">
        <w:rPr>
          <w:rFonts w:hint="eastAsia"/>
          <w:b/>
          <w:sz w:val="24"/>
        </w:rPr>
        <w:t>How</w:t>
      </w:r>
      <w:r w:rsidRPr="008F34AB">
        <w:rPr>
          <w:b/>
          <w:sz w:val="24"/>
        </w:rPr>
        <w:t xml:space="preserve"> to connect to Google in China</w:t>
      </w:r>
    </w:p>
    <w:p w:rsidR="008F34AB" w:rsidRDefault="008F34AB" w:rsidP="008F34AB">
      <w:pPr>
        <w:jc w:val="left"/>
        <w:rPr>
          <w:sz w:val="22"/>
        </w:rPr>
      </w:pPr>
      <w:r>
        <w:rPr>
          <w:sz w:val="22"/>
        </w:rPr>
        <w:t>M</w:t>
      </w:r>
      <w:r>
        <w:rPr>
          <w:rFonts w:hint="eastAsia"/>
          <w:sz w:val="22"/>
        </w:rPr>
        <w:t>et</w:t>
      </w:r>
      <w:r>
        <w:rPr>
          <w:sz w:val="22"/>
        </w:rPr>
        <w:t>hod 1</w:t>
      </w:r>
      <w:r>
        <w:rPr>
          <w:rFonts w:hint="eastAsia"/>
          <w:sz w:val="22"/>
        </w:rPr>
        <w:t>: use the provided VPN service</w:t>
      </w:r>
    </w:p>
    <w:p w:rsidR="008F34AB" w:rsidRDefault="008F34AB" w:rsidP="008F34AB">
      <w:pPr>
        <w:jc w:val="left"/>
        <w:rPr>
          <w:sz w:val="22"/>
        </w:rPr>
      </w:pPr>
    </w:p>
    <w:p w:rsidR="008F34AB" w:rsidRDefault="008F34AB" w:rsidP="008F34AB">
      <w:pPr>
        <w:jc w:val="left"/>
        <w:rPr>
          <w:sz w:val="22"/>
        </w:rPr>
      </w:pPr>
      <w:r>
        <w:rPr>
          <w:sz w:val="22"/>
        </w:rPr>
        <w:t>Recommend: Express VPN (English</w:t>
      </w:r>
      <w:r w:rsidR="0002544C">
        <w:rPr>
          <w:rFonts w:hint="eastAsia"/>
          <w:sz w:val="22"/>
        </w:rPr>
        <w:t>/Fre</w:t>
      </w:r>
      <w:r w:rsidR="0002544C">
        <w:rPr>
          <w:sz w:val="22"/>
        </w:rPr>
        <w:t>nch</w:t>
      </w:r>
      <w:r>
        <w:rPr>
          <w:sz w:val="22"/>
        </w:rPr>
        <w:t xml:space="preserve"> website, credit card supported, a little expensive)</w:t>
      </w:r>
    </w:p>
    <w:p w:rsidR="002657B9" w:rsidRDefault="002657B9" w:rsidP="008F34AB">
      <w:pPr>
        <w:jc w:val="left"/>
        <w:rPr>
          <w:sz w:val="22"/>
        </w:rPr>
      </w:pPr>
    </w:p>
    <w:p w:rsidR="0002544C" w:rsidRDefault="002657B9" w:rsidP="008F34AB">
      <w:pPr>
        <w:jc w:val="left"/>
        <w:rPr>
          <w:sz w:val="22"/>
        </w:rPr>
      </w:pPr>
      <w:r>
        <w:rPr>
          <w:sz w:val="22"/>
        </w:rPr>
        <w:t xml:space="preserve">Website: </w:t>
      </w:r>
      <w:hyperlink r:id="rId7" w:history="1">
        <w:r w:rsidRPr="00341842">
          <w:rPr>
            <w:rStyle w:val="a8"/>
            <w:sz w:val="22"/>
          </w:rPr>
          <w:t>https://www.expressvpn.com</w:t>
        </w:r>
      </w:hyperlink>
    </w:p>
    <w:p w:rsidR="002657B9" w:rsidRDefault="002657B9" w:rsidP="008F34AB">
      <w:pPr>
        <w:jc w:val="left"/>
        <w:rPr>
          <w:sz w:val="22"/>
        </w:rPr>
      </w:pPr>
    </w:p>
    <w:p w:rsidR="002657B9" w:rsidRDefault="002657B9" w:rsidP="008F34AB">
      <w:pPr>
        <w:jc w:val="left"/>
        <w:rPr>
          <w:sz w:val="22"/>
        </w:rPr>
      </w:pPr>
      <w:r>
        <w:rPr>
          <w:sz w:val="22"/>
        </w:rPr>
        <w:t xml:space="preserve">Unfortunately, this website is also blocked by the Great Fire Wall. </w:t>
      </w:r>
    </w:p>
    <w:p w:rsidR="00D62211" w:rsidRDefault="00D62211" w:rsidP="008F34AB">
      <w:pPr>
        <w:jc w:val="left"/>
        <w:rPr>
          <w:sz w:val="22"/>
        </w:rPr>
      </w:pPr>
    </w:p>
    <w:p w:rsidR="00D62211" w:rsidRDefault="00B070AA" w:rsidP="008F34AB">
      <w:pPr>
        <w:jc w:val="left"/>
        <w:rPr>
          <w:sz w:val="22"/>
        </w:rPr>
      </w:pPr>
      <w:r>
        <w:rPr>
          <w:sz w:val="22"/>
        </w:rPr>
        <w:t>T</w:t>
      </w:r>
      <w:r>
        <w:rPr>
          <w:rFonts w:hint="eastAsia"/>
          <w:sz w:val="22"/>
        </w:rPr>
        <w:t>here</w:t>
      </w:r>
      <w:r>
        <w:rPr>
          <w:sz w:val="22"/>
        </w:rPr>
        <w:t>fore, you should g</w:t>
      </w:r>
      <w:r w:rsidR="00D62211">
        <w:rPr>
          <w:sz w:val="22"/>
        </w:rPr>
        <w:t xml:space="preserve">et the shadowsocks.exe first. The file is attached </w:t>
      </w:r>
      <w:r w:rsidR="003701F4">
        <w:rPr>
          <w:rFonts w:hint="eastAsia"/>
          <w:sz w:val="22"/>
        </w:rPr>
        <w:t>in</w:t>
      </w:r>
      <w:r w:rsidR="003701F4">
        <w:rPr>
          <w:sz w:val="22"/>
        </w:rPr>
        <w:t xml:space="preserve"> this repository</w:t>
      </w:r>
      <w:r w:rsidR="00D62211">
        <w:rPr>
          <w:sz w:val="22"/>
        </w:rPr>
        <w:t>.</w:t>
      </w:r>
      <w:r w:rsidR="003701F4">
        <w:rPr>
          <w:sz w:val="22"/>
        </w:rPr>
        <w:t xml:space="preserve"> </w:t>
      </w:r>
    </w:p>
    <w:p w:rsidR="00D62211" w:rsidRPr="00B070AA" w:rsidRDefault="00D62211" w:rsidP="00B070AA">
      <w:pPr>
        <w:pStyle w:val="a3"/>
        <w:numPr>
          <w:ilvl w:val="0"/>
          <w:numId w:val="2"/>
        </w:numPr>
        <w:ind w:firstLineChars="0"/>
        <w:jc w:val="left"/>
        <w:rPr>
          <w:sz w:val="22"/>
        </w:rPr>
      </w:pPr>
      <w:r w:rsidRPr="00B070AA">
        <w:rPr>
          <w:sz w:val="22"/>
        </w:rPr>
        <w:t>Extract the zip file and open the .exe file.</w:t>
      </w:r>
    </w:p>
    <w:p w:rsidR="00D62211" w:rsidRPr="00B070AA" w:rsidRDefault="00D62211" w:rsidP="00B070AA">
      <w:pPr>
        <w:pStyle w:val="a3"/>
        <w:numPr>
          <w:ilvl w:val="0"/>
          <w:numId w:val="2"/>
        </w:numPr>
        <w:ind w:firstLineChars="0"/>
        <w:jc w:val="left"/>
        <w:rPr>
          <w:sz w:val="22"/>
        </w:rPr>
      </w:pPr>
      <w:r w:rsidRPr="00B070AA">
        <w:rPr>
          <w:sz w:val="22"/>
        </w:rPr>
        <w:t>There will be a little airplane at the lower right corner of the desktop.</w:t>
      </w:r>
      <w:r w:rsidR="00B070AA">
        <w:rPr>
          <w:sz w:val="22"/>
        </w:rPr>
        <w:t xml:space="preserve"> Right click the icon, choose servers-&gt;edit servers.</w:t>
      </w:r>
    </w:p>
    <w:p w:rsidR="0002544C" w:rsidRDefault="00D62211" w:rsidP="004F2190">
      <w:pPr>
        <w:jc w:val="center"/>
        <w:rPr>
          <w:sz w:val="22"/>
        </w:rPr>
      </w:pPr>
      <w:r>
        <w:rPr>
          <w:noProof/>
        </w:rPr>
        <w:drawing>
          <wp:inline distT="0" distB="0" distL="0" distR="0" wp14:anchorId="69A71A53" wp14:editId="72970C24">
            <wp:extent cx="114300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1143000"/>
                    </a:xfrm>
                    <a:prstGeom prst="rect">
                      <a:avLst/>
                    </a:prstGeom>
                  </pic:spPr>
                </pic:pic>
              </a:graphicData>
            </a:graphic>
          </wp:inline>
        </w:drawing>
      </w:r>
    </w:p>
    <w:p w:rsidR="00B070AA" w:rsidRDefault="004F2190" w:rsidP="00B070AA">
      <w:pPr>
        <w:pStyle w:val="a3"/>
        <w:numPr>
          <w:ilvl w:val="0"/>
          <w:numId w:val="2"/>
        </w:numPr>
        <w:ind w:firstLineChars="0"/>
        <w:jc w:val="left"/>
        <w:rPr>
          <w:sz w:val="22"/>
        </w:rPr>
      </w:pPr>
      <w:r>
        <w:rPr>
          <w:sz w:val="22"/>
        </w:rPr>
        <w:t>Choose “Add”, then i</w:t>
      </w:r>
      <w:r>
        <w:rPr>
          <w:rFonts w:hint="eastAsia"/>
          <w:sz w:val="22"/>
        </w:rPr>
        <w:t xml:space="preserve">nput </w:t>
      </w:r>
      <w:r>
        <w:rPr>
          <w:sz w:val="22"/>
        </w:rPr>
        <w:t>the Server IP and Server Port as it is shown in the figure below. The Password is:</w:t>
      </w:r>
      <w:r w:rsidR="003701F4" w:rsidRPr="003701F4">
        <w:rPr>
          <w:b/>
          <w:i/>
          <w:sz w:val="22"/>
        </w:rPr>
        <w:t>guest</w:t>
      </w:r>
      <w:r>
        <w:rPr>
          <w:sz w:val="22"/>
        </w:rPr>
        <w:t>. Let the Encryption and Proxy Port as the default setting, click OK.</w:t>
      </w:r>
      <w:r w:rsidR="004863AA">
        <w:rPr>
          <w:sz w:val="22"/>
        </w:rPr>
        <w:t xml:space="preserve"> (This IP address is the server I’ve rent</w:t>
      </w:r>
      <w:r w:rsidR="003701F4">
        <w:rPr>
          <w:sz w:val="22"/>
        </w:rPr>
        <w:t>)</w:t>
      </w:r>
      <w:r w:rsidR="004863AA">
        <w:rPr>
          <w:sz w:val="22"/>
        </w:rPr>
        <w:t>.</w:t>
      </w:r>
    </w:p>
    <w:p w:rsidR="00B070AA" w:rsidRDefault="003701F4" w:rsidP="004F2190">
      <w:pPr>
        <w:pStyle w:val="a3"/>
        <w:ind w:left="360" w:firstLineChars="0" w:firstLine="0"/>
        <w:jc w:val="center"/>
        <w:rPr>
          <w:sz w:val="22"/>
        </w:rPr>
      </w:pPr>
      <w:r>
        <w:rPr>
          <w:noProof/>
        </w:rPr>
        <w:drawing>
          <wp:inline distT="0" distB="0" distL="0" distR="0" wp14:anchorId="16575A32" wp14:editId="0142192C">
            <wp:extent cx="4391025" cy="2905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905125"/>
                    </a:xfrm>
                    <a:prstGeom prst="rect">
                      <a:avLst/>
                    </a:prstGeom>
                  </pic:spPr>
                </pic:pic>
              </a:graphicData>
            </a:graphic>
          </wp:inline>
        </w:drawing>
      </w:r>
    </w:p>
    <w:p w:rsidR="004863AA" w:rsidRDefault="004F2190" w:rsidP="004F2190">
      <w:pPr>
        <w:pStyle w:val="a3"/>
        <w:numPr>
          <w:ilvl w:val="0"/>
          <w:numId w:val="2"/>
        </w:numPr>
        <w:ind w:firstLineChars="0"/>
        <w:jc w:val="left"/>
        <w:rPr>
          <w:sz w:val="22"/>
        </w:rPr>
      </w:pPr>
      <w:r>
        <w:rPr>
          <w:sz w:val="22"/>
        </w:rPr>
        <w:t xml:space="preserve">Remember to choose the right server after setting the server. Then click the Enable System Proxy. There are </w:t>
      </w:r>
      <w:r w:rsidR="004863AA">
        <w:rPr>
          <w:sz w:val="22"/>
        </w:rPr>
        <w:t xml:space="preserve">two Mode: PAC and Global. </w:t>
      </w:r>
    </w:p>
    <w:p w:rsidR="004863AA" w:rsidRDefault="004863AA" w:rsidP="004863AA">
      <w:pPr>
        <w:pStyle w:val="a3"/>
        <w:ind w:left="360" w:firstLineChars="0" w:firstLine="0"/>
        <w:jc w:val="left"/>
        <w:rPr>
          <w:sz w:val="22"/>
        </w:rPr>
      </w:pPr>
      <w:r>
        <w:rPr>
          <w:sz w:val="22"/>
        </w:rPr>
        <w:t xml:space="preserve">PAC: if the browser is requesting a site which is not blocked, the request will not be sent to the proxy server which is 45.76.67.224 here. </w:t>
      </w:r>
    </w:p>
    <w:p w:rsidR="004F2190" w:rsidRDefault="004863AA" w:rsidP="004863AA">
      <w:pPr>
        <w:pStyle w:val="a3"/>
        <w:ind w:left="360" w:firstLineChars="0" w:firstLine="0"/>
        <w:jc w:val="left"/>
        <w:rPr>
          <w:sz w:val="22"/>
        </w:rPr>
      </w:pPr>
      <w:r>
        <w:rPr>
          <w:sz w:val="22"/>
        </w:rPr>
        <w:lastRenderedPageBreak/>
        <w:t xml:space="preserve">Global: all the http request will be sent to the proxy server. In short, if you want to visit the unblocked websites and the blocked websites at the same time, choose the PAC </w:t>
      </w:r>
      <w:r>
        <w:rPr>
          <w:rFonts w:hint="eastAsia"/>
          <w:sz w:val="22"/>
        </w:rPr>
        <w:t>mod</w:t>
      </w:r>
      <w:r>
        <w:rPr>
          <w:sz w:val="22"/>
        </w:rPr>
        <w:t>e.</w:t>
      </w:r>
    </w:p>
    <w:p w:rsidR="004F2190" w:rsidRPr="004F2190" w:rsidRDefault="004F2190" w:rsidP="004F2190">
      <w:pPr>
        <w:pStyle w:val="a3"/>
        <w:ind w:left="360" w:firstLineChars="0" w:firstLine="0"/>
        <w:jc w:val="center"/>
        <w:rPr>
          <w:sz w:val="22"/>
        </w:rPr>
      </w:pPr>
      <w:r>
        <w:rPr>
          <w:noProof/>
        </w:rPr>
        <w:drawing>
          <wp:inline distT="0" distB="0" distL="0" distR="0" wp14:anchorId="33510795" wp14:editId="08A20505">
            <wp:extent cx="3625794" cy="1989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1422" cy="2003754"/>
                    </a:xfrm>
                    <a:prstGeom prst="rect">
                      <a:avLst/>
                    </a:prstGeom>
                  </pic:spPr>
                </pic:pic>
              </a:graphicData>
            </a:graphic>
          </wp:inline>
        </w:drawing>
      </w:r>
    </w:p>
    <w:p w:rsidR="004F2190" w:rsidRDefault="004863AA" w:rsidP="004863AA">
      <w:pPr>
        <w:pStyle w:val="a3"/>
        <w:numPr>
          <w:ilvl w:val="0"/>
          <w:numId w:val="2"/>
        </w:numPr>
        <w:ind w:firstLineChars="0"/>
        <w:jc w:val="left"/>
        <w:rPr>
          <w:sz w:val="22"/>
        </w:rPr>
      </w:pPr>
      <w:r>
        <w:rPr>
          <w:sz w:val="22"/>
        </w:rPr>
        <w:t>I</w:t>
      </w:r>
      <w:r>
        <w:rPr>
          <w:rFonts w:hint="eastAsia"/>
          <w:sz w:val="22"/>
        </w:rPr>
        <w:t xml:space="preserve">f </w:t>
      </w:r>
      <w:r>
        <w:rPr>
          <w:sz w:val="22"/>
        </w:rPr>
        <w:t>everything goes well, you can surf all the website through your browser now, then you can visit the site of ExpressVPN or some other VPNs and get your own VPN. In their website, they have the full guide of how to use their VPN.</w:t>
      </w:r>
    </w:p>
    <w:p w:rsidR="004863AA" w:rsidRDefault="0098235C" w:rsidP="004863AA">
      <w:pPr>
        <w:pStyle w:val="a3"/>
        <w:ind w:left="360" w:firstLineChars="0" w:firstLine="0"/>
        <w:jc w:val="left"/>
        <w:rPr>
          <w:sz w:val="22"/>
        </w:rPr>
      </w:pPr>
      <w:r>
        <w:rPr>
          <w:sz w:val="22"/>
        </w:rPr>
        <w:t>A</w:t>
      </w:r>
      <w:r>
        <w:rPr>
          <w:rFonts w:hint="eastAsia"/>
          <w:sz w:val="22"/>
        </w:rPr>
        <w:t xml:space="preserve">ttention: </w:t>
      </w:r>
      <w:r>
        <w:rPr>
          <w:sz w:val="22"/>
        </w:rPr>
        <w:t>due to the huge package lost rate between the computers in China and the 45.76.67.224 sever which is in USA, the quality of service is not good enough. So if you are sure all the settings are right, and you still cannot connect to google or your browser shows “502 bad gateway”, try to reboot the shadowsocks or re-enable the system proxy.</w:t>
      </w:r>
    </w:p>
    <w:p w:rsidR="004863AA" w:rsidRDefault="004863AA" w:rsidP="004863AA">
      <w:pPr>
        <w:pStyle w:val="a3"/>
        <w:ind w:left="360" w:firstLineChars="0" w:firstLine="0"/>
        <w:jc w:val="left"/>
        <w:rPr>
          <w:sz w:val="22"/>
        </w:rPr>
      </w:pPr>
    </w:p>
    <w:p w:rsidR="0098235C" w:rsidRDefault="0098235C" w:rsidP="004863AA">
      <w:pPr>
        <w:pStyle w:val="a3"/>
        <w:ind w:left="360" w:firstLineChars="0" w:firstLine="0"/>
        <w:jc w:val="left"/>
        <w:rPr>
          <w:sz w:val="22"/>
        </w:rPr>
      </w:pPr>
    </w:p>
    <w:p w:rsidR="0098235C" w:rsidRDefault="0098235C" w:rsidP="004863AA">
      <w:pPr>
        <w:pStyle w:val="a3"/>
        <w:ind w:left="360" w:firstLineChars="0" w:firstLine="0"/>
        <w:jc w:val="left"/>
        <w:rPr>
          <w:sz w:val="22"/>
        </w:rPr>
      </w:pPr>
    </w:p>
    <w:p w:rsidR="0098235C" w:rsidRPr="004863AA" w:rsidRDefault="0098235C" w:rsidP="004863AA">
      <w:pPr>
        <w:pStyle w:val="a3"/>
        <w:ind w:left="360" w:firstLineChars="0" w:firstLine="0"/>
        <w:jc w:val="left"/>
        <w:rPr>
          <w:sz w:val="22"/>
        </w:rPr>
      </w:pPr>
    </w:p>
    <w:p w:rsidR="0002544C" w:rsidRDefault="0002544C" w:rsidP="008F34AB">
      <w:pPr>
        <w:jc w:val="left"/>
        <w:rPr>
          <w:sz w:val="22"/>
        </w:rPr>
      </w:pPr>
      <w:r>
        <w:rPr>
          <w:sz w:val="22"/>
        </w:rPr>
        <w:t>Method 2: rent a server and install script of shadowsocks</w:t>
      </w:r>
    </w:p>
    <w:p w:rsidR="004863AA" w:rsidRDefault="0098235C" w:rsidP="008F34AB">
      <w:pPr>
        <w:jc w:val="left"/>
        <w:rPr>
          <w:sz w:val="22"/>
        </w:rPr>
      </w:pPr>
      <w:r w:rsidRPr="00F9051B">
        <w:rPr>
          <w:rFonts w:hint="eastAsia"/>
          <w:color w:val="FF0000"/>
          <w:sz w:val="22"/>
        </w:rPr>
        <w:t xml:space="preserve">//not finished. </w:t>
      </w:r>
      <w:r w:rsidR="00F9051B" w:rsidRPr="00F9051B">
        <w:rPr>
          <w:color w:val="FF0000"/>
          <w:sz w:val="22"/>
        </w:rPr>
        <w:t>It is a little complicated</w:t>
      </w:r>
      <w:r w:rsidR="00F9051B">
        <w:rPr>
          <w:color w:val="FF0000"/>
          <w:sz w:val="22"/>
        </w:rPr>
        <w:t>, so use the method 1 at the moment.</w:t>
      </w:r>
    </w:p>
    <w:p w:rsidR="0002544C" w:rsidRDefault="0002544C" w:rsidP="0002544C">
      <w:r w:rsidRPr="008F34AB">
        <w:rPr>
          <w:sz w:val="22"/>
        </w:rPr>
        <w:t xml:space="preserve">Reference: </w:t>
      </w:r>
      <w:hyperlink r:id="rId11" w:history="1">
        <w:r w:rsidR="004863AA" w:rsidRPr="00077A9A">
          <w:t>https://www.jianshu.com/p/1c82ee1293a4?open_source=weibo_search</w:t>
        </w:r>
      </w:hyperlink>
    </w:p>
    <w:p w:rsidR="003701F4" w:rsidRDefault="003701F4" w:rsidP="0002544C">
      <w:pPr>
        <w:rPr>
          <w:color w:val="FF0000"/>
        </w:rPr>
      </w:pPr>
      <w:r w:rsidRPr="003701F4">
        <w:rPr>
          <w:color w:val="FF0000"/>
        </w:rPr>
        <w:t>//</w:t>
      </w:r>
      <w:r>
        <w:rPr>
          <w:color w:val="FF0000"/>
        </w:rPr>
        <w:t xml:space="preserve">2018.05.03  The reference website is banned like one month ago, so I’m not gonna to translate it… </w:t>
      </w:r>
      <w:bookmarkStart w:id="0" w:name="_GoBack"/>
      <w:bookmarkEnd w:id="0"/>
    </w:p>
    <w:p w:rsidR="003701F4" w:rsidRPr="003701F4" w:rsidRDefault="003701F4" w:rsidP="0002544C">
      <w:pPr>
        <w:rPr>
          <w:color w:val="FF0000"/>
          <w:sz w:val="22"/>
          <w:lang w:val="fr-FR"/>
        </w:rPr>
      </w:pPr>
      <w:r w:rsidRPr="003701F4">
        <w:rPr>
          <w:color w:val="FF0000"/>
          <w:lang w:val="fr-FR"/>
        </w:rPr>
        <w:t xml:space="preserve">Still, vive la </w:t>
      </w:r>
      <w:r>
        <w:rPr>
          <w:color w:val="FF0000"/>
          <w:lang w:val="fr-FR"/>
        </w:rPr>
        <w:t>liberté</w:t>
      </w:r>
      <w:r w:rsidRPr="003701F4">
        <w:rPr>
          <w:color w:val="FF0000"/>
          <w:lang w:val="fr-FR"/>
        </w:rPr>
        <w:t>.</w:t>
      </w:r>
    </w:p>
    <w:p w:rsidR="004863AA" w:rsidRPr="003701F4" w:rsidRDefault="004863AA" w:rsidP="0002544C">
      <w:pPr>
        <w:rPr>
          <w:sz w:val="22"/>
          <w:lang w:val="fr-FR"/>
        </w:rPr>
      </w:pPr>
    </w:p>
    <w:p w:rsidR="00077A9A" w:rsidRPr="00077A9A" w:rsidRDefault="00077A9A" w:rsidP="00077A9A">
      <w:pPr>
        <w:pStyle w:val="a3"/>
        <w:numPr>
          <w:ilvl w:val="0"/>
          <w:numId w:val="3"/>
        </w:numPr>
        <w:ind w:firstLineChars="0"/>
        <w:rPr>
          <w:sz w:val="22"/>
        </w:rPr>
      </w:pPr>
      <w:r>
        <w:rPr>
          <w:sz w:val="22"/>
        </w:rPr>
        <w:t>G</w:t>
      </w:r>
      <w:r>
        <w:rPr>
          <w:rFonts w:hint="eastAsia"/>
          <w:sz w:val="22"/>
        </w:rPr>
        <w:t xml:space="preserve">et </w:t>
      </w:r>
      <w:r>
        <w:rPr>
          <w:sz w:val="22"/>
        </w:rPr>
        <w:t>shadowsocks.exe. The method is the same as it is in METHOD 1.</w:t>
      </w:r>
    </w:p>
    <w:p w:rsidR="00077A9A" w:rsidRDefault="004863AA" w:rsidP="00077A9A">
      <w:pPr>
        <w:pStyle w:val="4"/>
        <w:numPr>
          <w:ilvl w:val="0"/>
          <w:numId w:val="3"/>
        </w:numPr>
        <w:shd w:val="clear" w:color="auto" w:fill="FFFFFF"/>
        <w:spacing w:before="0" w:beforeAutospacing="0" w:after="375" w:afterAutospacing="0" w:line="408" w:lineRule="atLeast"/>
        <w:rPr>
          <w:rFonts w:asciiTheme="minorHAnsi" w:eastAsiaTheme="minorEastAsia" w:hAnsiTheme="minorHAnsi" w:cstheme="minorBidi"/>
          <w:b w:val="0"/>
          <w:bCs w:val="0"/>
          <w:kern w:val="2"/>
          <w:sz w:val="22"/>
          <w:szCs w:val="22"/>
        </w:rPr>
      </w:pPr>
      <w:r w:rsidRPr="00077A9A">
        <w:rPr>
          <w:rFonts w:asciiTheme="minorHAnsi" w:eastAsiaTheme="minorEastAsia" w:hAnsiTheme="minorHAnsi" w:cstheme="minorBidi"/>
          <w:b w:val="0"/>
          <w:bCs w:val="0"/>
          <w:kern w:val="2"/>
          <w:sz w:val="22"/>
          <w:szCs w:val="22"/>
        </w:rPr>
        <w:t>Register Vultr</w:t>
      </w:r>
      <w:r w:rsidR="00077A9A" w:rsidRPr="00077A9A">
        <w:rPr>
          <w:rFonts w:asciiTheme="minorHAnsi" w:eastAsiaTheme="minorEastAsia" w:hAnsiTheme="minorHAnsi" w:cstheme="minorBidi"/>
          <w:b w:val="0"/>
          <w:bCs w:val="0"/>
          <w:kern w:val="2"/>
          <w:sz w:val="22"/>
          <w:szCs w:val="22"/>
        </w:rPr>
        <w:t>.</w:t>
      </w:r>
      <w:r w:rsidR="00077A9A">
        <w:rPr>
          <w:rFonts w:asciiTheme="minorHAnsi" w:eastAsiaTheme="minorEastAsia" w:hAnsiTheme="minorHAnsi" w:cstheme="minorBidi"/>
          <w:b w:val="0"/>
          <w:bCs w:val="0"/>
          <w:kern w:val="2"/>
          <w:sz w:val="22"/>
          <w:szCs w:val="22"/>
        </w:rPr>
        <w:t xml:space="preserve"> </w:t>
      </w:r>
      <w:r w:rsidR="00077A9A">
        <w:rPr>
          <w:rFonts w:asciiTheme="minorHAnsi" w:eastAsiaTheme="minorEastAsia" w:hAnsiTheme="minorHAnsi" w:cstheme="minorBidi" w:hint="eastAsia"/>
          <w:b w:val="0"/>
          <w:bCs w:val="0"/>
          <w:kern w:val="2"/>
          <w:sz w:val="22"/>
          <w:szCs w:val="22"/>
        </w:rPr>
        <w:t>O</w:t>
      </w:r>
      <w:r w:rsidR="00077A9A">
        <w:rPr>
          <w:rFonts w:asciiTheme="minorHAnsi" w:eastAsiaTheme="minorEastAsia" w:hAnsiTheme="minorHAnsi" w:cstheme="minorBidi"/>
          <w:b w:val="0"/>
          <w:bCs w:val="0"/>
          <w:kern w:val="2"/>
          <w:sz w:val="22"/>
          <w:szCs w:val="22"/>
        </w:rPr>
        <w:t>pen link:</w:t>
      </w:r>
      <w:r w:rsidR="00077A9A" w:rsidRPr="00077A9A">
        <w:t xml:space="preserve"> </w:t>
      </w:r>
      <w:r w:rsidR="00077A9A">
        <w:rPr>
          <w:rFonts w:asciiTheme="minorHAnsi" w:eastAsiaTheme="minorEastAsia" w:hAnsiTheme="minorHAnsi" w:cstheme="minorBidi"/>
          <w:b w:val="0"/>
          <w:bCs w:val="0"/>
          <w:kern w:val="2"/>
          <w:sz w:val="22"/>
          <w:szCs w:val="22"/>
        </w:rPr>
        <w:t>https://www.vultr.com, click Create Account.</w:t>
      </w:r>
    </w:p>
    <w:p w:rsidR="00077A9A" w:rsidRDefault="00077A9A" w:rsidP="00077A9A">
      <w:pPr>
        <w:pStyle w:val="4"/>
        <w:shd w:val="clear" w:color="auto" w:fill="FFFFFF"/>
        <w:spacing w:before="0" w:beforeAutospacing="0" w:after="375" w:afterAutospacing="0" w:line="408" w:lineRule="atLeast"/>
        <w:rPr>
          <w:rFonts w:asciiTheme="minorHAnsi" w:eastAsiaTheme="minorEastAsia" w:hAnsiTheme="minorHAnsi" w:cstheme="minorBidi"/>
          <w:b w:val="0"/>
          <w:bCs w:val="0"/>
          <w:kern w:val="2"/>
          <w:sz w:val="22"/>
          <w:szCs w:val="22"/>
        </w:rPr>
      </w:pPr>
      <w:r>
        <w:rPr>
          <w:noProof/>
        </w:rPr>
        <w:lastRenderedPageBreak/>
        <w:drawing>
          <wp:inline distT="0" distB="0" distL="0" distR="0">
            <wp:extent cx="5274310" cy="3298760"/>
            <wp:effectExtent l="0" t="0" r="2540" b="0"/>
            <wp:docPr id="5" name="图片 5" descr="https://upload-images.jianshu.io/upload_images/3883542-a393d98c540c2923.jp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3883542-a393d98c540c2923.jpg?imageMogr2/auto-ori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298760"/>
                    </a:xfrm>
                    <a:prstGeom prst="rect">
                      <a:avLst/>
                    </a:prstGeom>
                    <a:noFill/>
                    <a:ln>
                      <a:noFill/>
                    </a:ln>
                  </pic:spPr>
                </pic:pic>
              </a:graphicData>
            </a:graphic>
          </wp:inline>
        </w:drawing>
      </w:r>
    </w:p>
    <w:p w:rsidR="00077A9A" w:rsidRDefault="00077A9A" w:rsidP="00077A9A">
      <w:pPr>
        <w:pStyle w:val="4"/>
        <w:numPr>
          <w:ilvl w:val="0"/>
          <w:numId w:val="3"/>
        </w:numPr>
        <w:shd w:val="clear" w:color="auto" w:fill="FFFFFF"/>
        <w:spacing w:before="0" w:beforeAutospacing="0" w:after="375" w:afterAutospacing="0" w:line="408" w:lineRule="atLeast"/>
        <w:rPr>
          <w:rFonts w:asciiTheme="minorHAnsi" w:eastAsiaTheme="minorEastAsia" w:hAnsiTheme="minorHAnsi" w:cstheme="minorBidi"/>
          <w:b w:val="0"/>
          <w:bCs w:val="0"/>
          <w:kern w:val="2"/>
          <w:sz w:val="22"/>
          <w:szCs w:val="22"/>
        </w:rPr>
      </w:pPr>
      <w:r>
        <w:rPr>
          <w:rFonts w:asciiTheme="minorHAnsi" w:eastAsiaTheme="minorEastAsia" w:hAnsiTheme="minorHAnsi" w:cstheme="minorBidi"/>
          <w:b w:val="0"/>
          <w:bCs w:val="0"/>
          <w:kern w:val="2"/>
          <w:sz w:val="22"/>
          <w:szCs w:val="22"/>
        </w:rPr>
        <w:t>Charge the Vultr. Vultr provides 4 ways of charging. The Credit Card and Paypal are supported.</w:t>
      </w:r>
    </w:p>
    <w:p w:rsidR="00077A9A" w:rsidRDefault="00077A9A" w:rsidP="00077A9A">
      <w:pPr>
        <w:pStyle w:val="4"/>
        <w:shd w:val="clear" w:color="auto" w:fill="FFFFFF"/>
        <w:spacing w:before="0" w:beforeAutospacing="0" w:after="375" w:afterAutospacing="0" w:line="408" w:lineRule="atLeast"/>
        <w:rPr>
          <w:rFonts w:asciiTheme="minorHAnsi" w:eastAsiaTheme="minorEastAsia" w:hAnsiTheme="minorHAnsi" w:cstheme="minorBidi"/>
          <w:b w:val="0"/>
          <w:bCs w:val="0"/>
          <w:kern w:val="2"/>
          <w:sz w:val="22"/>
          <w:szCs w:val="22"/>
        </w:rPr>
      </w:pPr>
      <w:r>
        <w:rPr>
          <w:noProof/>
        </w:rPr>
        <w:drawing>
          <wp:inline distT="0" distB="0" distL="0" distR="0">
            <wp:extent cx="5274310" cy="1992551"/>
            <wp:effectExtent l="0" t="0" r="2540" b="8255"/>
            <wp:docPr id="6" name="图片 6" descr="https://upload-images.jianshu.io/upload_images/3883542-2b240230b4a8c30a.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883542-2b240230b4a8c30a.jpg?imageMogr2/auto-orient/strip%7CimageView2/2/w/7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92551"/>
                    </a:xfrm>
                    <a:prstGeom prst="rect">
                      <a:avLst/>
                    </a:prstGeom>
                    <a:noFill/>
                    <a:ln>
                      <a:noFill/>
                    </a:ln>
                  </pic:spPr>
                </pic:pic>
              </a:graphicData>
            </a:graphic>
          </wp:inline>
        </w:drawing>
      </w:r>
    </w:p>
    <w:p w:rsidR="00077A9A" w:rsidRDefault="00077A9A" w:rsidP="00077A9A">
      <w:pPr>
        <w:pStyle w:val="4"/>
        <w:numPr>
          <w:ilvl w:val="0"/>
          <w:numId w:val="3"/>
        </w:numPr>
        <w:shd w:val="clear" w:color="auto" w:fill="FFFFFF"/>
        <w:spacing w:before="0" w:beforeAutospacing="0" w:after="375" w:afterAutospacing="0" w:line="408" w:lineRule="atLeast"/>
        <w:rPr>
          <w:rFonts w:asciiTheme="minorHAnsi" w:eastAsiaTheme="minorEastAsia" w:hAnsiTheme="minorHAnsi" w:cstheme="minorBidi"/>
          <w:b w:val="0"/>
          <w:bCs w:val="0"/>
          <w:kern w:val="2"/>
          <w:sz w:val="22"/>
          <w:szCs w:val="22"/>
        </w:rPr>
      </w:pPr>
      <w:r>
        <w:rPr>
          <w:rFonts w:asciiTheme="minorHAnsi" w:eastAsiaTheme="minorEastAsia" w:hAnsiTheme="minorHAnsi" w:cstheme="minorBidi"/>
          <w:b w:val="0"/>
          <w:bCs w:val="0"/>
          <w:kern w:val="2"/>
          <w:sz w:val="22"/>
          <w:szCs w:val="22"/>
        </w:rPr>
        <w:t>Create the VPS. Choose the “servers” in the left side menu, then click the “+” on the right side.</w:t>
      </w:r>
    </w:p>
    <w:p w:rsidR="00077A9A" w:rsidRDefault="00077A9A" w:rsidP="00077A9A">
      <w:pPr>
        <w:pStyle w:val="4"/>
        <w:shd w:val="clear" w:color="auto" w:fill="FFFFFF"/>
        <w:spacing w:before="0" w:beforeAutospacing="0" w:after="375" w:afterAutospacing="0" w:line="408" w:lineRule="atLeast"/>
        <w:jc w:val="center"/>
        <w:rPr>
          <w:rFonts w:asciiTheme="minorHAnsi" w:eastAsiaTheme="minorEastAsia" w:hAnsiTheme="minorHAnsi" w:cstheme="minorBidi"/>
          <w:b w:val="0"/>
          <w:bCs w:val="0"/>
          <w:kern w:val="2"/>
          <w:sz w:val="22"/>
          <w:szCs w:val="22"/>
        </w:rPr>
      </w:pPr>
      <w:r>
        <w:rPr>
          <w:noProof/>
        </w:rPr>
        <w:lastRenderedPageBreak/>
        <w:drawing>
          <wp:inline distT="0" distB="0" distL="0" distR="0">
            <wp:extent cx="5274310" cy="1678281"/>
            <wp:effectExtent l="0" t="0" r="2540" b="0"/>
            <wp:docPr id="7" name="图片 7" descr="https://upload-images.jianshu.io/upload_images/3883542-ee1d05af94ce2141.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3883542-ee1d05af94ce2141.jpg?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78281"/>
                    </a:xfrm>
                    <a:prstGeom prst="rect">
                      <a:avLst/>
                    </a:prstGeom>
                    <a:noFill/>
                    <a:ln>
                      <a:noFill/>
                    </a:ln>
                  </pic:spPr>
                </pic:pic>
              </a:graphicData>
            </a:graphic>
          </wp:inline>
        </w:drawing>
      </w:r>
    </w:p>
    <w:p w:rsidR="00077A9A" w:rsidRPr="00077A9A" w:rsidRDefault="00077A9A" w:rsidP="00077A9A">
      <w:pPr>
        <w:pStyle w:val="4"/>
        <w:numPr>
          <w:ilvl w:val="0"/>
          <w:numId w:val="3"/>
        </w:numPr>
        <w:shd w:val="clear" w:color="auto" w:fill="FFFFFF"/>
        <w:spacing w:before="0" w:beforeAutospacing="0" w:after="375" w:afterAutospacing="0" w:line="408" w:lineRule="atLeast"/>
        <w:rPr>
          <w:rFonts w:asciiTheme="minorHAnsi" w:eastAsiaTheme="minorEastAsia" w:hAnsiTheme="minorHAnsi" w:cstheme="minorBidi"/>
          <w:b w:val="0"/>
          <w:bCs w:val="0"/>
          <w:kern w:val="2"/>
          <w:sz w:val="22"/>
          <w:szCs w:val="22"/>
        </w:rPr>
      </w:pPr>
      <w:r>
        <w:rPr>
          <w:rFonts w:asciiTheme="minorHAnsi" w:eastAsiaTheme="minorEastAsia" w:hAnsiTheme="minorHAnsi" w:cstheme="minorBidi"/>
          <w:b w:val="0"/>
          <w:bCs w:val="0"/>
          <w:kern w:val="2"/>
          <w:sz w:val="22"/>
          <w:szCs w:val="22"/>
        </w:rPr>
        <w:t>Choose the VPS location. Attention: the Japan and Singapore servers are blocked, so don’t choose the servers in these two countries.</w:t>
      </w:r>
      <w:r w:rsidRPr="00077A9A">
        <w:rPr>
          <w:noProof/>
        </w:rPr>
        <w:t xml:space="preserve"> </w:t>
      </w:r>
      <w:r>
        <w:rPr>
          <w:noProof/>
        </w:rPr>
        <w:drawing>
          <wp:inline distT="0" distB="0" distL="0" distR="0" wp14:anchorId="7FC5C7B3" wp14:editId="3F5A908D">
            <wp:extent cx="5274310" cy="26460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46045"/>
                    </a:xfrm>
                    <a:prstGeom prst="rect">
                      <a:avLst/>
                    </a:prstGeom>
                  </pic:spPr>
                </pic:pic>
              </a:graphicData>
            </a:graphic>
          </wp:inline>
        </w:drawing>
      </w:r>
    </w:p>
    <w:p w:rsidR="004863AA" w:rsidRDefault="0098235C" w:rsidP="0098235C">
      <w:pPr>
        <w:pStyle w:val="a3"/>
        <w:numPr>
          <w:ilvl w:val="0"/>
          <w:numId w:val="3"/>
        </w:numPr>
        <w:ind w:firstLineChars="0"/>
        <w:rPr>
          <w:sz w:val="22"/>
        </w:rPr>
      </w:pPr>
      <w:r>
        <w:rPr>
          <w:sz w:val="22"/>
        </w:rPr>
        <w:t>C</w:t>
      </w:r>
      <w:r>
        <w:rPr>
          <w:rFonts w:hint="eastAsia"/>
          <w:sz w:val="22"/>
        </w:rPr>
        <w:t xml:space="preserve">hoose </w:t>
      </w:r>
      <w:r>
        <w:rPr>
          <w:sz w:val="22"/>
        </w:rPr>
        <w:t>the OS and price.</w:t>
      </w:r>
    </w:p>
    <w:p w:rsidR="0098235C" w:rsidRDefault="0098235C" w:rsidP="0098235C">
      <w:pPr>
        <w:pStyle w:val="a3"/>
        <w:ind w:left="360" w:firstLineChars="0" w:firstLine="0"/>
        <w:rPr>
          <w:sz w:val="22"/>
        </w:rPr>
      </w:pPr>
      <w:r>
        <w:rPr>
          <w:noProof/>
        </w:rPr>
        <w:lastRenderedPageBreak/>
        <w:drawing>
          <wp:inline distT="0" distB="0" distL="0" distR="0">
            <wp:extent cx="5274310" cy="3237581"/>
            <wp:effectExtent l="0" t="0" r="2540" b="1270"/>
            <wp:docPr id="10" name="图片 10" descr="https://upload-images.jianshu.io/upload_images/3883542-03fb9399994d0fed.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3883542-03fb9399994d0fed.jpg?imageMogr2/auto-orient/strip%7CimageView2/2/w/7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37581"/>
                    </a:xfrm>
                    <a:prstGeom prst="rect">
                      <a:avLst/>
                    </a:prstGeom>
                    <a:noFill/>
                    <a:ln>
                      <a:noFill/>
                    </a:ln>
                  </pic:spPr>
                </pic:pic>
              </a:graphicData>
            </a:graphic>
          </wp:inline>
        </w:drawing>
      </w:r>
    </w:p>
    <w:p w:rsidR="0098235C" w:rsidRDefault="0098235C" w:rsidP="0098235C">
      <w:pPr>
        <w:pStyle w:val="a3"/>
        <w:ind w:left="360" w:firstLineChars="0" w:firstLine="0"/>
        <w:rPr>
          <w:sz w:val="22"/>
        </w:rPr>
      </w:pPr>
    </w:p>
    <w:p w:rsidR="0098235C" w:rsidRPr="0098235C" w:rsidRDefault="0098235C" w:rsidP="0098235C">
      <w:pPr>
        <w:pStyle w:val="a3"/>
        <w:ind w:left="360" w:firstLineChars="0" w:firstLine="0"/>
        <w:rPr>
          <w:sz w:val="22"/>
        </w:rPr>
      </w:pPr>
      <w:r>
        <w:rPr>
          <w:noProof/>
        </w:rPr>
        <w:drawing>
          <wp:inline distT="0" distB="0" distL="0" distR="0">
            <wp:extent cx="5274310" cy="421202"/>
            <wp:effectExtent l="0" t="0" r="2540" b="0"/>
            <wp:docPr id="11" name="图片 11" descr="https://upload-images.jianshu.io/upload_images/3883542-32fe2a620e144c34.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3883542-32fe2a620e144c34.jpg?imageMogr2/auto-orient/strip%7CimageView2/2/w/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1202"/>
                    </a:xfrm>
                    <a:prstGeom prst="rect">
                      <a:avLst/>
                    </a:prstGeom>
                    <a:noFill/>
                    <a:ln>
                      <a:noFill/>
                    </a:ln>
                  </pic:spPr>
                </pic:pic>
              </a:graphicData>
            </a:graphic>
          </wp:inline>
        </w:drawing>
      </w:r>
    </w:p>
    <w:p w:rsidR="008F34AB" w:rsidRPr="0002544C" w:rsidRDefault="008F34AB" w:rsidP="008F34AB">
      <w:pPr>
        <w:jc w:val="left"/>
        <w:rPr>
          <w:sz w:val="22"/>
        </w:rPr>
      </w:pPr>
    </w:p>
    <w:sectPr w:rsidR="008F34AB" w:rsidRPr="000254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E3E" w:rsidRDefault="00CB3E3E" w:rsidP="0002544C">
      <w:r>
        <w:separator/>
      </w:r>
    </w:p>
  </w:endnote>
  <w:endnote w:type="continuationSeparator" w:id="0">
    <w:p w:rsidR="00CB3E3E" w:rsidRDefault="00CB3E3E" w:rsidP="00025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E3E" w:rsidRDefault="00CB3E3E" w:rsidP="0002544C">
      <w:r>
        <w:separator/>
      </w:r>
    </w:p>
  </w:footnote>
  <w:footnote w:type="continuationSeparator" w:id="0">
    <w:p w:rsidR="00CB3E3E" w:rsidRDefault="00CB3E3E" w:rsidP="000254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00D7"/>
    <w:multiLevelType w:val="hybridMultilevel"/>
    <w:tmpl w:val="987A0584"/>
    <w:lvl w:ilvl="0" w:tplc="3BAC8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817AE"/>
    <w:multiLevelType w:val="hybridMultilevel"/>
    <w:tmpl w:val="70B2F4B2"/>
    <w:lvl w:ilvl="0" w:tplc="FDB6E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772073"/>
    <w:multiLevelType w:val="hybridMultilevel"/>
    <w:tmpl w:val="C55265C8"/>
    <w:lvl w:ilvl="0" w:tplc="C07C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AB"/>
    <w:rsid w:val="0002544C"/>
    <w:rsid w:val="00077A9A"/>
    <w:rsid w:val="001D69CB"/>
    <w:rsid w:val="002657B9"/>
    <w:rsid w:val="003701F4"/>
    <w:rsid w:val="004863AA"/>
    <w:rsid w:val="004F2190"/>
    <w:rsid w:val="00615485"/>
    <w:rsid w:val="008F34AB"/>
    <w:rsid w:val="0098235C"/>
    <w:rsid w:val="00B070AA"/>
    <w:rsid w:val="00B93F79"/>
    <w:rsid w:val="00CB3E3E"/>
    <w:rsid w:val="00D62211"/>
    <w:rsid w:val="00E80F08"/>
    <w:rsid w:val="00F9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90830"/>
  <w15:chartTrackingRefBased/>
  <w15:docId w15:val="{11EF0936-CA85-4F91-87F3-C42F1F4E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4863A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34AB"/>
    <w:pPr>
      <w:ind w:firstLineChars="200" w:firstLine="420"/>
    </w:pPr>
  </w:style>
  <w:style w:type="paragraph" w:styleId="a4">
    <w:name w:val="header"/>
    <w:basedOn w:val="a"/>
    <w:link w:val="a5"/>
    <w:uiPriority w:val="99"/>
    <w:unhideWhenUsed/>
    <w:rsid w:val="000254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544C"/>
    <w:rPr>
      <w:sz w:val="18"/>
      <w:szCs w:val="18"/>
    </w:rPr>
  </w:style>
  <w:style w:type="paragraph" w:styleId="a6">
    <w:name w:val="footer"/>
    <w:basedOn w:val="a"/>
    <w:link w:val="a7"/>
    <w:uiPriority w:val="99"/>
    <w:unhideWhenUsed/>
    <w:rsid w:val="0002544C"/>
    <w:pPr>
      <w:tabs>
        <w:tab w:val="center" w:pos="4153"/>
        <w:tab w:val="right" w:pos="8306"/>
      </w:tabs>
      <w:snapToGrid w:val="0"/>
      <w:jc w:val="left"/>
    </w:pPr>
    <w:rPr>
      <w:sz w:val="18"/>
      <w:szCs w:val="18"/>
    </w:rPr>
  </w:style>
  <w:style w:type="character" w:customStyle="1" w:styleId="a7">
    <w:name w:val="页脚 字符"/>
    <w:basedOn w:val="a0"/>
    <w:link w:val="a6"/>
    <w:uiPriority w:val="99"/>
    <w:rsid w:val="0002544C"/>
    <w:rPr>
      <w:sz w:val="18"/>
      <w:szCs w:val="18"/>
    </w:rPr>
  </w:style>
  <w:style w:type="character" w:styleId="a8">
    <w:name w:val="Hyperlink"/>
    <w:basedOn w:val="a0"/>
    <w:uiPriority w:val="99"/>
    <w:unhideWhenUsed/>
    <w:rsid w:val="002657B9"/>
    <w:rPr>
      <w:color w:val="0563C1" w:themeColor="hyperlink"/>
      <w:u w:val="single"/>
    </w:rPr>
  </w:style>
  <w:style w:type="character" w:customStyle="1" w:styleId="40">
    <w:name w:val="标题 4 字符"/>
    <w:basedOn w:val="a0"/>
    <w:link w:val="4"/>
    <w:uiPriority w:val="9"/>
    <w:rsid w:val="004863AA"/>
    <w:rPr>
      <w:rFonts w:ascii="宋体" w:eastAsia="宋体" w:hAnsi="宋体" w:cs="宋体"/>
      <w:b/>
      <w:bCs/>
      <w:kern w:val="0"/>
      <w:sz w:val="24"/>
      <w:szCs w:val="24"/>
    </w:rPr>
  </w:style>
  <w:style w:type="paragraph" w:styleId="a9">
    <w:name w:val="Normal (Web)"/>
    <w:basedOn w:val="a"/>
    <w:uiPriority w:val="99"/>
    <w:semiHidden/>
    <w:unhideWhenUsed/>
    <w:rsid w:val="004863AA"/>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4863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pressvpn.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1c82ee1293a4?open_source=weibo_search"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龚昕宇</dc:creator>
  <cp:keywords/>
  <dc:description/>
  <cp:lastModifiedBy>龚 昕宇</cp:lastModifiedBy>
  <cp:revision>4</cp:revision>
  <dcterms:created xsi:type="dcterms:W3CDTF">2018-02-20T13:34:00Z</dcterms:created>
  <dcterms:modified xsi:type="dcterms:W3CDTF">2018-05-03T14:24:00Z</dcterms:modified>
</cp:coreProperties>
</file>