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771525" cy="762000"/>
            <wp:effectExtent b="0" l="0" r="0" t="0"/>
            <wp:docPr descr="infographics-adc882075f6ec1c4beee30675839fa26.png" id="1" name="image01.png"/>
            <a:graphic>
              <a:graphicData uri="http://schemas.openxmlformats.org/drawingml/2006/picture">
                <pic:pic>
                  <pic:nvPicPr>
                    <pic:cNvPr descr="infographics-adc882075f6ec1c4beee30675839fa26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yncopate" w:cs="Syncopate" w:eastAsia="Syncopate" w:hAnsi="Syncopate"/>
          <w:rtl w:val="0"/>
        </w:rPr>
        <w:br w:type="textWrapping"/>
        <w:t xml:space="preserve">[Icarus Changelog]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Gruppo" w:cs="Gruppo" w:eastAsia="Gruppo" w:hAnsi="Gruppo"/>
          <w:rtl w:val="0"/>
        </w:rPr>
        <w:t xml:space="preserve">[7.8.2015]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center"/>
        <w:rPr>
          <w:rFonts w:ascii="Gruppo" w:cs="Gruppo" w:eastAsia="Gruppo" w:hAnsi="Gruppo"/>
          <w:u w:val="none"/>
        </w:rPr>
      </w:pPr>
      <w:r w:rsidDel="00000000" w:rsidR="00000000" w:rsidRPr="00000000">
        <w:rPr>
          <w:rFonts w:ascii="Gruppo" w:cs="Gruppo" w:eastAsia="Gruppo" w:hAnsi="Gruppo"/>
          <w:rtl w:val="0"/>
        </w:rPr>
        <w:t xml:space="preserve">Fixed Delta object’s duplicate dependency bug -&gt; Removed all static references in Syntax Analysis class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center"/>
        <w:rPr>
          <w:rFonts w:ascii="Gruppo" w:cs="Gruppo" w:eastAsia="Gruppo" w:hAnsi="Gruppo"/>
          <w:u w:val="none"/>
        </w:rPr>
      </w:pPr>
      <w:r w:rsidDel="00000000" w:rsidR="00000000" w:rsidRPr="00000000">
        <w:rPr>
          <w:rFonts w:ascii="Gruppo" w:cs="Gruppo" w:eastAsia="Gruppo" w:hAnsi="Gruppo"/>
          <w:rtl w:val="0"/>
        </w:rPr>
        <w:t xml:space="preserve">Introduced new Word object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center"/>
        <w:rPr>
          <w:rFonts w:ascii="Gruppo" w:cs="Gruppo" w:eastAsia="Gruppo" w:hAnsi="Gruppo"/>
          <w:u w:val="none"/>
        </w:rPr>
      </w:pPr>
      <w:r w:rsidDel="00000000" w:rsidR="00000000" w:rsidRPr="00000000">
        <w:rPr>
          <w:rFonts w:ascii="Gruppo" w:cs="Gruppo" w:eastAsia="Gruppo" w:hAnsi="Gruppo"/>
          <w:rtl w:val="0"/>
        </w:rPr>
        <w:t xml:space="preserve">Fixed *some sentence Transposition errors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center"/>
        <w:rPr>
          <w:rFonts w:ascii="Gruppo" w:cs="Gruppo" w:eastAsia="Gruppo" w:hAnsi="Gruppo"/>
          <w:u w:val="none"/>
        </w:rPr>
      </w:pPr>
      <w:r w:rsidDel="00000000" w:rsidR="00000000" w:rsidRPr="00000000">
        <w:rPr>
          <w:rFonts w:ascii="Gruppo" w:cs="Gruppo" w:eastAsia="Gruppo" w:hAnsi="Gruppo"/>
          <w:rtl w:val="0"/>
        </w:rPr>
        <w:t xml:space="preserve">Introduced WS4J &amp; demo class for word similarity intended for Delta Object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center"/>
        <w:rPr>
          <w:rFonts w:ascii="Gruppo" w:cs="Gruppo" w:eastAsia="Gruppo" w:hAnsi="Gruppo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Syncopate"/>
  <w:font w:name="Grupp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image" Target="media/image01.png"/></Relationships>
</file>