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simplenlg.server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frame.html" TargetMode="External"/><Relationship Id="rId18" Type="http://schemas.openxmlformats.org/officeDocument/2006/relationships/hyperlink" Target="http://docs.google.com/simplenlg/xmlrealiser/package-frame.html" TargetMode="External"/><Relationship Id="rId17" Type="http://schemas.openxmlformats.org/officeDocument/2006/relationships/hyperlink" Target="http://docs.google.com/simplenlg/syntax/english/package-frame.html" TargetMode="External"/><Relationship Id="rId16" Type="http://schemas.openxmlformats.org/officeDocument/2006/relationships/hyperlink" Target="http://docs.google.com/simplenlg/server/package-frame.html" TargetMode="External"/><Relationship Id="rId15" Type="http://schemas.openxmlformats.org/officeDocument/2006/relationships/hyperlink" Target="http://docs.google.com/simplenlg/realiser/english/package-frame.html" TargetMode="External"/><Relationship Id="rId14" Type="http://schemas.openxmlformats.org/officeDocument/2006/relationships/hyperlink" Target="http://docs.google.com/simplenlg/phrasespec/package-frame.html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docs.google.com/simplenlg/morphology/english/package-frame.html" TargetMode="External"/><Relationship Id="rId13" Type="http://schemas.openxmlformats.org/officeDocument/2006/relationships/hyperlink" Target="http://docs.google.com/simplenlg/orthography/english/package-frame.html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docs.google.com/simplenlg/framework/package-frame.html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docs.google.com/simplenlg/lexicon/package-frame.html" TargetMode="External"/><Relationship Id="rId9" Type="http://schemas.openxmlformats.org/officeDocument/2006/relationships/hyperlink" Target="http://docs.google.com/simplenlg/format/english/package-frame.html" TargetMode="External"/><Relationship Id="rId6" Type="http://schemas.openxmlformats.org/officeDocument/2006/relationships/hyperlink" Target="http://docs.google.com/allclasses-frame.html" TargetMode="External"/><Relationship Id="rId5" Type="http://schemas.openxmlformats.org/officeDocument/2006/relationships/hyperlink" Target="http://docs.google.com/allclasses-frame.html" TargetMode="External"/><Relationship Id="rId8" Type="http://schemas.openxmlformats.org/officeDocument/2006/relationships/hyperlink" Target="http://docs.google.com/simplenlg/features/package-frame.html" TargetMode="External"/><Relationship Id="rId7" Type="http://schemas.openxmlformats.org/officeDocument/2006/relationships/hyperlink" Target="http://docs.google.com/simplenlg/aggregation/package-frame.html" TargetMode="External"/></Relationships>
</file>