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hyperlink r:id="rId5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simplenlg.aggregation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AggregationHelper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AggregationRule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Aggregator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BackwardConjunctionReductionRule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ClauseCoordinationRule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ForwardConjunctionReductionRule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FunctionalSet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NewAggregator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PhraseChecker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PhraseSet</w:t>
        </w:r>
      </w:hyperlink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Enums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Periphery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7" Type="http://schemas.openxmlformats.org/officeDocument/2006/relationships/hyperlink" Target="http://docs.google.com/Periphery.html" TargetMode="External"/><Relationship Id="rId16" Type="http://schemas.openxmlformats.org/officeDocument/2006/relationships/hyperlink" Target="http://docs.google.com/PhraseSet.html" TargetMode="External"/><Relationship Id="rId15" Type="http://schemas.openxmlformats.org/officeDocument/2006/relationships/hyperlink" Target="http://docs.google.com/PhraseChecker.html" TargetMode="External"/><Relationship Id="rId14" Type="http://schemas.openxmlformats.org/officeDocument/2006/relationships/hyperlink" Target="http://docs.google.com/NewAggregator.html" TargetMode="External"/><Relationship Id="rId2" Type="http://schemas.openxmlformats.org/officeDocument/2006/relationships/fontTable" Target="fontTable.xml"/><Relationship Id="rId12" Type="http://schemas.openxmlformats.org/officeDocument/2006/relationships/hyperlink" Target="http://docs.google.com/ForwardConjunctionReductionRule.html" TargetMode="External"/><Relationship Id="rId13" Type="http://schemas.openxmlformats.org/officeDocument/2006/relationships/hyperlink" Target="http://docs.google.com/FunctionalSet.html" TargetMode="Externa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hyperlink" Target="http://docs.google.com/BackwardConjunctionReductionRule.html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://docs.google.com/ClauseCoordinationRule.html" TargetMode="External"/><Relationship Id="rId9" Type="http://schemas.openxmlformats.org/officeDocument/2006/relationships/hyperlink" Target="http://docs.google.com/Aggregator.html" TargetMode="External"/><Relationship Id="rId6" Type="http://schemas.openxmlformats.org/officeDocument/2006/relationships/hyperlink" Target="http://docs.google.com/simplenlg/aggregation/package-summary.html" TargetMode="External"/><Relationship Id="rId5" Type="http://schemas.openxmlformats.org/officeDocument/2006/relationships/hyperlink" Target="http://docs.google.com/simplenlg/aggregation/package-summary.html" TargetMode="External"/><Relationship Id="rId8" Type="http://schemas.openxmlformats.org/officeDocument/2006/relationships/hyperlink" Target="http://docs.google.com/AggregationRule.html" TargetMode="External"/><Relationship Id="rId7" Type="http://schemas.openxmlformats.org/officeDocument/2006/relationships/hyperlink" Target="http://docs.google.com/AggregationHelper.html" TargetMode="External"/></Relationships>
</file>