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simplenlg.features.DiscourseFunction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DiscourseFunction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simplenlg.aggregation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simplenlg.features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features package contains enumerated types that are used for specific features.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DiscourseFunction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Fields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with type parameters of type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DiscourseFunction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Field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java.util.List&lt;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AggregationHelper.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FUNCTIONS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java.util.List&lt;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AggregationHelper.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RECURSIVE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that return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DiscourseFunction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PhraseSet.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getFunction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FunctionalSet.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getFunction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DiscourseFunction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FunctionalSet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FunctionalSet.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  <w:r w:rsidDel="00000000" w:rsidR="00000000" w:rsidRPr="00000000">
              <w:rPr>
                <w:rtl w:val="0"/>
              </w:rPr>
              <w:t xml:space="preserve"> func,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  <w:r w:rsidDel="00000000" w:rsidR="00000000" w:rsidRPr="00000000">
              <w:rPr>
                <w:rtl w:val="0"/>
              </w:rPr>
              <w:t xml:space="preserve"> category,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Periphery</w:t>
              </w:r>
            </w:hyperlink>
            <w:r w:rsidDel="00000000" w:rsidR="00000000" w:rsidRPr="00000000">
              <w:rPr>
                <w:rtl w:val="0"/>
              </w:rPr>
              <w:t xml:space="preserve"> periphery,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components)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Constructors in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DiscourseFunction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PhraseSet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  <w:r w:rsidDel="00000000" w:rsidR="00000000" w:rsidRPr="00000000">
              <w:rPr>
                <w:rtl w:val="0"/>
              </w:rPr>
              <w:t xml:space="preserve"> function,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phrases)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 set of compatible phrases and their function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4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DiscourseFunction</w:t>
        </w:r>
      </w:hyperlink>
      <w:r w:rsidDel="00000000" w:rsidR="00000000" w:rsidRPr="00000000">
        <w:rPr>
          <w:rtl w:val="0"/>
        </w:rPr>
        <w:t xml:space="preserve"> in </w:t>
      </w:r>
      <w:hyperlink r:id="rId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Methods in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 that return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DiscourseFunction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DiscourseFunction.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DiscourseFunction.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tyjcwt" w:id="5"/>
      <w:bookmarkEnd w:id="5"/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6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NLGElement.html" TargetMode="External"/><Relationship Id="rId38" Type="http://schemas.openxmlformats.org/officeDocument/2006/relationships/hyperlink" Target="http://docs.google.com/simplenlg/aggregation/Periphery.html" TargetMode="External"/><Relationship Id="rId37" Type="http://schemas.openxmlformats.org/officeDocument/2006/relationships/hyperlink" Target="http://docs.google.com/simplenlg/framework/ElementCategory.html" TargetMode="External"/><Relationship Id="rId36" Type="http://schemas.openxmlformats.org/officeDocument/2006/relationships/hyperlink" Target="http://docs.google.com/simplenlg/features/DiscourseFunction.html" TargetMode="External"/><Relationship Id="rId30" Type="http://schemas.openxmlformats.org/officeDocument/2006/relationships/hyperlink" Target="http://docs.google.com/simplenlg/features/DiscourseFunction.html" TargetMode="External"/><Relationship Id="rId31" Type="http://schemas.openxmlformats.org/officeDocument/2006/relationships/hyperlink" Target="http://docs.google.com/simplenlg/aggregation/FunctionalSet.html#getFunction()" TargetMode="External"/><Relationship Id="rId34" Type="http://schemas.openxmlformats.org/officeDocument/2006/relationships/hyperlink" Target="http://docs.google.com/simplenlg/aggregation/FunctionalSet.html" TargetMode="External"/><Relationship Id="rId35" Type="http://schemas.openxmlformats.org/officeDocument/2006/relationships/hyperlink" Target="http://docs.google.com/simplenlg/aggregation/FunctionalSet.html#newInstance(simplenlg.features.DiscourseFunction,%20simplenlg.framework.ElementCategory,%20simplenlg.aggregation.Periphery,%20simplenlg.framework.NLGElement...)" TargetMode="External"/><Relationship Id="rId32" Type="http://schemas.openxmlformats.org/officeDocument/2006/relationships/hyperlink" Target="http://docs.google.com/simplenlg/aggregation/package-summary.html" TargetMode="External"/><Relationship Id="rId33" Type="http://schemas.openxmlformats.org/officeDocument/2006/relationships/hyperlink" Target="http://docs.google.com/simplenlg/features/DiscourseFunction.html" TargetMode="External"/><Relationship Id="rId48" Type="http://schemas.openxmlformats.org/officeDocument/2006/relationships/hyperlink" Target="http://docs.google.com/simplenlg/features/DiscourseFunction.html" TargetMode="External"/><Relationship Id="rId47" Type="http://schemas.openxmlformats.org/officeDocument/2006/relationships/hyperlink" Target="http://docs.google.com/simplenlg/features/package-summary.html" TargetMode="External"/><Relationship Id="rId49" Type="http://schemas.openxmlformats.org/officeDocument/2006/relationships/hyperlink" Target="http://docs.google.com/simplenlg/features/DiscourseFunction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aggregation/package-summary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features/DiscourseFunction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aggregation/PhraseSet.html#PhraseSet(simplenlg.features.DiscourseFunction,%20simplenlg.framework.NLGElement...)" TargetMode="External"/><Relationship Id="rId43" Type="http://schemas.openxmlformats.org/officeDocument/2006/relationships/hyperlink" Target="http://docs.google.com/simplenlg/features/DiscourseFunction.html" TargetMode="External"/><Relationship Id="rId44" Type="http://schemas.openxmlformats.org/officeDocument/2006/relationships/hyperlink" Target="http://docs.google.com/simplenlg/framework/NLGElement.html" TargetMode="External"/><Relationship Id="rId45" Type="http://schemas.openxmlformats.org/officeDocument/2006/relationships/hyperlink" Target="http://docs.google.com/simplenlg/features/DiscourseFunction.html" TargetMode="External"/><Relationship Id="rId46" Type="http://schemas.openxmlformats.org/officeDocument/2006/relationships/hyperlink" Target="http://docs.google.com/simplenlg/features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eatures/DiscourseFunction.html" TargetMode="External"/><Relationship Id="rId58" Type="http://schemas.openxmlformats.org/officeDocument/2006/relationships/hyperlink" Target="http://docs.google.com/index-files/index-1.html" TargetMode="External"/><Relationship Id="rId59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simplenlg/aggregation/package-summary.html" TargetMode="External"/><Relationship Id="rId18" Type="http://schemas.openxmlformats.org/officeDocument/2006/relationships/hyperlink" Target="http://docs.google.com/simplenlg/features/DiscourseFunction.html" TargetMode="External"/><Relationship Id="rId17" Type="http://schemas.openxmlformats.org/officeDocument/2006/relationships/hyperlink" Target="http://docs.google.com/simplenlg/features/DiscourseFunction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scourseFunction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features/class-use/DiscourseFuncti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deprecated-list.html" TargetMode="External"/><Relationship Id="rId56" Type="http://schemas.openxmlformats.org/officeDocument/2006/relationships/hyperlink" Target="http://docs.google.com/package-tree.html" TargetMode="External"/><Relationship Id="rId55" Type="http://schemas.openxmlformats.org/officeDocument/2006/relationships/hyperlink" Target="http://docs.google.com/simplenlg/features/DiscourseFunction.html" TargetMode="External"/><Relationship Id="rId54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simplenlg/features/DiscourseFunction.html#values()" TargetMode="External"/><Relationship Id="rId51" Type="http://schemas.openxmlformats.org/officeDocument/2006/relationships/hyperlink" Target="http://docs.google.com/simplenlg/features/DiscourseFunction.html" TargetMode="External"/><Relationship Id="rId50" Type="http://schemas.openxmlformats.org/officeDocument/2006/relationships/hyperlink" Target="http://docs.google.com/simplenlg/features/DiscourseFunction.html#valueOf(java.lang.String)" TargetMode="External"/><Relationship Id="rId29" Type="http://schemas.openxmlformats.org/officeDocument/2006/relationships/hyperlink" Target="http://docs.google.com/simplenlg/aggregation/PhraseSet.html#getFunction()" TargetMode="External"/><Relationship Id="rId26" Type="http://schemas.openxmlformats.org/officeDocument/2006/relationships/hyperlink" Target="http://docs.google.com/simplenlg/aggregation/package-summary.html" TargetMode="External"/><Relationship Id="rId25" Type="http://schemas.openxmlformats.org/officeDocument/2006/relationships/hyperlink" Target="http://docs.google.com/simplenlg/aggregation/AggregationHelper.html#RECURSIVE" TargetMode="External"/><Relationship Id="rId28" Type="http://schemas.openxmlformats.org/officeDocument/2006/relationships/hyperlink" Target="http://docs.google.com/simplenlg/features/DiscourseFunction.html" TargetMode="External"/><Relationship Id="rId27" Type="http://schemas.openxmlformats.org/officeDocument/2006/relationships/hyperlink" Target="http://docs.google.com/simplenlg/features/DiscourseFunction.html" TargetMode="External"/><Relationship Id="rId21" Type="http://schemas.openxmlformats.org/officeDocument/2006/relationships/hyperlink" Target="http://docs.google.com/simplenlg/features/DiscourseFunction.html" TargetMode="External"/><Relationship Id="rId22" Type="http://schemas.openxmlformats.org/officeDocument/2006/relationships/hyperlink" Target="http://docs.google.com/simplenlg/features/DiscourseFunction.html" TargetMode="External"/><Relationship Id="rId60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simplenlg/aggregation/AggregationHelper.html#FUNCTIONS" TargetMode="External"/><Relationship Id="rId24" Type="http://schemas.openxmlformats.org/officeDocument/2006/relationships/hyperlink" Target="http://docs.google.com/simplenlg/features/DiscourseFunction.html" TargetMode="External"/><Relationship Id="rId20" Type="http://schemas.openxmlformats.org/officeDocument/2006/relationships/hyperlink" Target="http://docs.google.com/simplenlg/aggregation/package-summary.html" TargetMode="External"/><Relationship Id="rId62" Type="http://schemas.openxmlformats.org/officeDocument/2006/relationships/hyperlink" Target="http://docs.google.com/DiscourseFunction.html" TargetMode="External"/><Relationship Id="rId61" Type="http://schemas.openxmlformats.org/officeDocument/2006/relationships/hyperlink" Target="http://docs.google.com/index.html?simplenlg/features/class-use/DiscourseFunction.html" TargetMode="External"/><Relationship Id="rId63" Type="http://schemas.openxmlformats.org/officeDocument/2006/relationships/hyperlink" Target="http://docs.google.com/allclasses-noframe.html" TargetMode="External"/></Relationships>
</file>