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simplenlg.framework.CoordinatedPhraseElement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framework package contains the base components required for running the SimpleNLG package.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CoordinatedPhraseElement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CoordinatedPhraseElement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createCoordinatedPhrase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(empty) coordinated phrase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CoordinatedPhraseElement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createCoordinatedPhrase</w:t>
              </w:r>
            </w:hyperlink>
            <w:r w:rsidDel="00000000" w:rsidR="00000000" w:rsidRPr="00000000">
              <w:rPr>
                <w:rtl w:val="0"/>
              </w:rPr>
              <w:t xml:space="preserve">(java.lang.Object coord1, java.lang.Object coord2)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coordinated phrase with two elements (initially)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framework/package-summary.html" TargetMode="External"/><Relationship Id="rId36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simplenlg/framework/CoordinatedPhraseElement.html" TargetMode="External"/><Relationship Id="rId17" Type="http://schemas.openxmlformats.org/officeDocument/2006/relationships/hyperlink" Target="http://docs.google.com/simplenlg/framework/CoordinatedPhraseElement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ordinatedPhraseElement.html" TargetMode="External"/><Relationship Id="rId30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simplenlg/framework/class-use/CoordinatedPhraseElem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simplenlg/framework/class-use/CoordinatedPhraseElement.html" TargetMode="External"/><Relationship Id="rId35" Type="http://schemas.openxmlformats.org/officeDocument/2006/relationships/hyperlink" Target="http://docs.google.com/CoordinatedPhraseElement.html" TargetMode="External"/><Relationship Id="rId32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simplenlg/framework/NLGFactory.html#createCoordinatedPhrase(java.lang.Object,%20java.lang.Object)" TargetMode="External"/><Relationship Id="rId28" Type="http://schemas.openxmlformats.org/officeDocument/2006/relationships/hyperlink" Target="http://docs.google.com/simplenlg/framework/CoordinatedPhraseElement.html" TargetMode="External"/><Relationship Id="rId27" Type="http://schemas.openxmlformats.org/officeDocument/2006/relationships/hyperlink" Target="http://docs.google.com/package-summary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framework/CoordinatedPhraseElemen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framework/CoordinatedPhraseElement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ramework/NLGFactory.html#createCoordinatedPhrase(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ramework/CoordinatedPhraseElement.html" TargetMode="External"/><Relationship Id="rId20" Type="http://schemas.openxmlformats.org/officeDocument/2006/relationships/hyperlink" Target="http://docs.google.com/simplenlg/framework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ramework/CoordinatedPhraseElement.html" TargetMode="External"/></Relationships>
</file>