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simplenlg.framework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simplenlg.aggregation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simplenlg.features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features package contains enumerated types that are used for specific features.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simplenlg.format.english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format package currently contains only a single class, a plain text processor for English.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simplenlg.lexicon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simplenlg.morphology.english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package contains the necessary classes for running the morphology processor for the English language.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simplenlg.orthography.english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orthography package currently contains only a single class, the Orthography Processor for English.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simplenlg.realiser.english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simplenlg.syntax.english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package contains the necessary classes for running the syntax processor for the English language.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lnxbz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 Classes in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used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ElementCategory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is the base interface for defining categories for the sub classes of NLGElement.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NLGElement is the base class that all elements extend from.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NLGFactory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contains methods for creating syntactic phrases.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NLGModule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NLGModule is the base class that all processing modules extend from.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Classes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used by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ElementCategory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is the base interface for defining categories for the sub classes of NLGElement.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Classes in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used by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simplenlg.format.english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NLGElement is the base class that all elements extend from.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NLGModule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NLGModule is the base class that all processing modules extend from.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 Classes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used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CoordinatedPhraseElement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coordination between two or more phrases.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DocumentCategory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enumerated type defines the different </w:t>
            </w:r>
            <w:r w:rsidDel="00000000" w:rsidR="00000000" w:rsidRPr="00000000">
              <w:rPr>
                <w:i w:val="1"/>
                <w:rtl w:val="0"/>
              </w:rPr>
              <w:t xml:space="preserve">types</w:t>
            </w:r>
            <w:r w:rsidDel="00000000" w:rsidR="00000000" w:rsidRPr="00000000">
              <w:rPr>
                <w:rtl w:val="0"/>
              </w:rPr>
              <w:t xml:space="preserve"> of components found in the structure of text.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DocumentElement is a convenient extension of the base NLGElement class.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ElementCategory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is the base interface for defining categories for the sub classes of NLGElement.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enumeration defines the different lexical components.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NLGElement is the base class that all elements extend from.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NLGFactory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contains methods for creating syntactic phrases.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PhraseCategory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enumeration defines the different syntactical phrases.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is the class for a lexical entry (ie, a word).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 Classes in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used by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enumeration defines the different lexical components.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is the class for a lexical entry (ie, a word).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 Classes in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used by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simplenlg.morphology.english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InflectedWordElement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the NLGElement that is used to represent an word that requires inflection by the morphology.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NLGElement is the base class that all elements extend from.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NLGModule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NLGModule is the base class that all processing modules extend from.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is the class for a lexical entry (ie, a word).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 Classes in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used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simplenlg.orthography.english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NLGElement is the base class that all elements extend from.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NLGModule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NLGModule is the base class that all processing modules extend from.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 Classes in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used by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simplenlg.phrasespec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NLGElement is the base class that all elements extend from.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NLGFactory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contains methods for creating syntactic phrases.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 phrase.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 Classes in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used by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simplenlg.realiser.english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0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NLGElement is the base class that all elements extend from.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NLGModule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NLGModule is the base class that all processing modules extend from.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 Classes in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used by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simplenlg.syntax.english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NLGElement is the base class that all elements extend from.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NLGModule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NLGModule is the base class that all processing modules extend from.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 Classes in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used by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2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DocumentElement is a convenient extension of the base NLGElement class.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NLGElement is the base class that all elements extend from.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defines a phrase.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5nkun2" w:id="14"/>
      <w:bookmarkEnd w:id="14"/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7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ramework/class-use/PhraseCategory.html#simplenlg.framework" TargetMode="External"/><Relationship Id="rId38" Type="http://schemas.openxmlformats.org/officeDocument/2006/relationships/hyperlink" Target="http://docs.google.com/simplenlg/framework/class-use/NLGFactory.html#simplenlg.framework" TargetMode="External"/><Relationship Id="rId37" Type="http://schemas.openxmlformats.org/officeDocument/2006/relationships/hyperlink" Target="http://docs.google.com/simplenlg/framework/class-use/NLGElement.html#simplenlg.framework" TargetMode="External"/><Relationship Id="rId36" Type="http://schemas.openxmlformats.org/officeDocument/2006/relationships/hyperlink" Target="http://docs.google.com/simplenlg/framework/class-use/LexicalCategory.html#simplenlg.framework" TargetMode="External"/><Relationship Id="rId30" Type="http://schemas.openxmlformats.org/officeDocument/2006/relationships/hyperlink" Target="http://docs.google.com/simplenlg/framework/package-summary.html" TargetMode="External"/><Relationship Id="rId31" Type="http://schemas.openxmlformats.org/officeDocument/2006/relationships/hyperlink" Target="http://docs.google.com/simplenlg/framework/package-summary.html" TargetMode="External"/><Relationship Id="rId71" Type="http://schemas.openxmlformats.org/officeDocument/2006/relationships/hyperlink" Target="http://docs.google.com/simplenlg/framework/class-use/NLGElement.html#simplenlg.xmlrealiser" TargetMode="External"/><Relationship Id="rId34" Type="http://schemas.openxmlformats.org/officeDocument/2006/relationships/hyperlink" Target="http://docs.google.com/simplenlg/framework/class-use/DocumentElement.html#simplenlg.framework" TargetMode="External"/><Relationship Id="rId70" Type="http://schemas.openxmlformats.org/officeDocument/2006/relationships/hyperlink" Target="http://docs.google.com/simplenlg/framework/class-use/DocumentElement.html#simplenlg.xmlrealiser" TargetMode="External"/><Relationship Id="rId35" Type="http://schemas.openxmlformats.org/officeDocument/2006/relationships/hyperlink" Target="http://docs.google.com/simplenlg/framework/class-use/ElementCategory.html#simplenlg.framework" TargetMode="External"/><Relationship Id="rId32" Type="http://schemas.openxmlformats.org/officeDocument/2006/relationships/hyperlink" Target="http://docs.google.com/simplenlg/framework/class-use/CoordinatedPhraseElement.html#simplenlg.framework" TargetMode="External"/><Relationship Id="rId33" Type="http://schemas.openxmlformats.org/officeDocument/2006/relationships/hyperlink" Target="http://docs.google.com/simplenlg/framework/class-use/DocumentCategory.html#simplenlg.framework" TargetMode="External"/><Relationship Id="rId75" Type="http://schemas.openxmlformats.org/officeDocument/2006/relationships/hyperlink" Target="http://docs.google.com/package-tree.html" TargetMode="External"/><Relationship Id="rId74" Type="http://schemas.openxmlformats.org/officeDocument/2006/relationships/hyperlink" Target="http://docs.google.com/package-summary.html" TargetMode="External"/><Relationship Id="rId73" Type="http://schemas.openxmlformats.org/officeDocument/2006/relationships/hyperlink" Target="http://docs.google.com/overview-summary.html" TargetMode="External"/><Relationship Id="rId72" Type="http://schemas.openxmlformats.org/officeDocument/2006/relationships/hyperlink" Target="http://docs.google.com/simplenlg/framework/class-use/PhraseElement.html#simplenlg.xmlrealiser" TargetMode="External"/><Relationship Id="rId79" Type="http://schemas.openxmlformats.org/officeDocument/2006/relationships/hyperlink" Target="http://docs.google.com/help-doc.html" TargetMode="External"/><Relationship Id="rId78" Type="http://schemas.openxmlformats.org/officeDocument/2006/relationships/hyperlink" Target="http://docs.google.com/help-doc.html" TargetMode="External"/><Relationship Id="rId77" Type="http://schemas.openxmlformats.org/officeDocument/2006/relationships/hyperlink" Target="http://docs.google.com/index-files/index-1.html" TargetMode="External"/><Relationship Id="rId76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simplenlg/framework/class-use/NLGElement.html#simplenlg.morphology.english" TargetMode="External"/><Relationship Id="rId47" Type="http://schemas.openxmlformats.org/officeDocument/2006/relationships/hyperlink" Target="http://docs.google.com/simplenlg/framework/class-use/InflectedWordElement.html#simplenlg.morphology.english" TargetMode="External"/><Relationship Id="rId49" Type="http://schemas.openxmlformats.org/officeDocument/2006/relationships/hyperlink" Target="http://docs.google.com/simplenlg/framework/class-use/NLGModule.html#simplenlg.morphology.english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framework/class-use/WordElement.html#simplenlg.framework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framework/package-summary.html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lexicon/package-summary.html" TargetMode="External"/><Relationship Id="rId80" Type="http://schemas.openxmlformats.org/officeDocument/2006/relationships/hyperlink" Target="http://docs.google.com/index.html?simplenlg/framework/package-use.html" TargetMode="External"/><Relationship Id="rId43" Type="http://schemas.openxmlformats.org/officeDocument/2006/relationships/hyperlink" Target="http://docs.google.com/simplenlg/framework/class-use/LexicalCategory.html#simplenlg.lexicon" TargetMode="External"/><Relationship Id="rId44" Type="http://schemas.openxmlformats.org/officeDocument/2006/relationships/hyperlink" Target="http://docs.google.com/simplenlg/framework/class-use/WordElement.html#simplenlg.lexicon" TargetMode="External"/><Relationship Id="rId82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simplenlg/framework/package-summary.html" TargetMode="External"/><Relationship Id="rId81" Type="http://schemas.openxmlformats.org/officeDocument/2006/relationships/hyperlink" Target="http://docs.google.com/package-use.html" TargetMode="External"/><Relationship Id="rId46" Type="http://schemas.openxmlformats.org/officeDocument/2006/relationships/hyperlink" Target="http://docs.google.com/simplenlg/morphology/english/package-summary.html" TargetMode="External"/><Relationship Id="rId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simplenlg/framework/class-use/NLGFactory.html#simplenlg.phrasespec" TargetMode="External"/><Relationship Id="rId59" Type="http://schemas.openxmlformats.org/officeDocument/2006/relationships/hyperlink" Target="http://docs.google.com/simplenlg/framework/class-use/PhraseElement.html#simplenlg.phrasespec" TargetMode="External"/><Relationship Id="rId19" Type="http://schemas.openxmlformats.org/officeDocument/2006/relationships/hyperlink" Target="http://docs.google.com/simplenlg/framework/class-use/ElementCategory.html#simplenlg.aggregation" TargetMode="External"/><Relationship Id="rId18" Type="http://schemas.openxmlformats.org/officeDocument/2006/relationships/hyperlink" Target="http://docs.google.com/simplenlg/aggregation/package-summary.html" TargetMode="External"/><Relationship Id="rId17" Type="http://schemas.openxmlformats.org/officeDocument/2006/relationships/hyperlink" Target="http://docs.google.com/simplenlg/framework/package-summary.html" TargetMode="External"/><Relationship Id="rId16" Type="http://schemas.openxmlformats.org/officeDocument/2006/relationships/hyperlink" Target="http://docs.google.com/simplenlg/framework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simplenlg/framework/package-use.html" TargetMode="External"/><Relationship Id="rId1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simplenlg/framework/class-use/NLGElement.html#simplenlg.phrasespec" TargetMode="External"/><Relationship Id="rId56" Type="http://schemas.openxmlformats.org/officeDocument/2006/relationships/hyperlink" Target="http://docs.google.com/simplenlg/phrasespec/package-summary.html" TargetMode="External"/><Relationship Id="rId55" Type="http://schemas.openxmlformats.org/officeDocument/2006/relationships/hyperlink" Target="http://docs.google.com/simplenlg/framework/package-summary.html" TargetMode="External"/><Relationship Id="rId54" Type="http://schemas.openxmlformats.org/officeDocument/2006/relationships/hyperlink" Target="http://docs.google.com/simplenlg/framework/class-use/NLGModule.html#simplenlg.orthography.english" TargetMode="External"/><Relationship Id="rId53" Type="http://schemas.openxmlformats.org/officeDocument/2006/relationships/hyperlink" Target="http://docs.google.com/simplenlg/framework/class-use/NLGElement.html#simplenlg.orthography.english" TargetMode="External"/><Relationship Id="rId52" Type="http://schemas.openxmlformats.org/officeDocument/2006/relationships/hyperlink" Target="http://docs.google.com/simplenlg/orthography/english/package-summary.html" TargetMode="External"/><Relationship Id="rId51" Type="http://schemas.openxmlformats.org/officeDocument/2006/relationships/hyperlink" Target="http://docs.google.com/simplenlg/framework/package-summary.html" TargetMode="External"/><Relationship Id="rId50" Type="http://schemas.openxmlformats.org/officeDocument/2006/relationships/hyperlink" Target="http://docs.google.com/simplenlg/framework/class-use/WordElement.html#simplenlg.morphology.english" TargetMode="External"/><Relationship Id="rId69" Type="http://schemas.openxmlformats.org/officeDocument/2006/relationships/hyperlink" Target="http://docs.google.com/simplenlg/xmlrealiser/package-summary.html" TargetMode="External"/><Relationship Id="rId29" Type="http://schemas.openxmlformats.org/officeDocument/2006/relationships/hyperlink" Target="http://docs.google.com/simplenlg/framework/class-use/NLGModule.html#simplenlg.format.english" TargetMode="External"/><Relationship Id="rId26" Type="http://schemas.openxmlformats.org/officeDocument/2006/relationships/hyperlink" Target="http://docs.google.com/simplenlg/framework/package-summary.html" TargetMode="External"/><Relationship Id="rId25" Type="http://schemas.openxmlformats.org/officeDocument/2006/relationships/hyperlink" Target="http://docs.google.com/simplenlg/framework/class-use/ElementCategory.html#simplenlg.features" TargetMode="External"/><Relationship Id="rId28" Type="http://schemas.openxmlformats.org/officeDocument/2006/relationships/hyperlink" Target="http://docs.google.com/simplenlg/framework/class-use/NLGElement.html#simplenlg.format.english" TargetMode="External"/><Relationship Id="rId27" Type="http://schemas.openxmlformats.org/officeDocument/2006/relationships/hyperlink" Target="http://docs.google.com/simplenlg/format/english/package-summary.html" TargetMode="External"/><Relationship Id="rId21" Type="http://schemas.openxmlformats.org/officeDocument/2006/relationships/hyperlink" Target="http://docs.google.com/simplenlg/framework/class-use/NLGFactory.html#simplenlg.aggregation" TargetMode="External"/><Relationship Id="rId22" Type="http://schemas.openxmlformats.org/officeDocument/2006/relationships/hyperlink" Target="http://docs.google.com/simplenlg/framework/class-use/NLGModule.html#simplenlg.aggregation" TargetMode="External"/><Relationship Id="rId60" Type="http://schemas.openxmlformats.org/officeDocument/2006/relationships/hyperlink" Target="http://docs.google.com/simplenlg/framework/package-summary.html" TargetMode="External"/><Relationship Id="rId23" Type="http://schemas.openxmlformats.org/officeDocument/2006/relationships/hyperlink" Target="http://docs.google.com/simplenlg/framework/package-summary.html" TargetMode="External"/><Relationship Id="rId24" Type="http://schemas.openxmlformats.org/officeDocument/2006/relationships/hyperlink" Target="http://docs.google.com/simplenlg/features/package-summary.html" TargetMode="External"/><Relationship Id="rId20" Type="http://schemas.openxmlformats.org/officeDocument/2006/relationships/hyperlink" Target="http://docs.google.com/simplenlg/framework/class-use/NLGElement.html#simplenlg.aggregation" TargetMode="External"/><Relationship Id="rId66" Type="http://schemas.openxmlformats.org/officeDocument/2006/relationships/hyperlink" Target="http://docs.google.com/simplenlg/framework/class-use/NLGElement.html#simplenlg.syntax.english" TargetMode="External"/><Relationship Id="rId65" Type="http://schemas.openxmlformats.org/officeDocument/2006/relationships/hyperlink" Target="http://docs.google.com/simplenlg/syntax/english/package-summary.html" TargetMode="External"/><Relationship Id="rId68" Type="http://schemas.openxmlformats.org/officeDocument/2006/relationships/hyperlink" Target="http://docs.google.com/simplenlg/framework/package-summary.html" TargetMode="External"/><Relationship Id="rId67" Type="http://schemas.openxmlformats.org/officeDocument/2006/relationships/hyperlink" Target="http://docs.google.com/simplenlg/framework/class-use/NLGModule.html#simplenlg.syntax.english" TargetMode="External"/><Relationship Id="rId62" Type="http://schemas.openxmlformats.org/officeDocument/2006/relationships/hyperlink" Target="http://docs.google.com/simplenlg/framework/class-use/NLGElement.html#simplenlg.realiser.english" TargetMode="External"/><Relationship Id="rId61" Type="http://schemas.openxmlformats.org/officeDocument/2006/relationships/hyperlink" Target="http://docs.google.com/simplenlg/realiser/english/package-summary.html" TargetMode="External"/><Relationship Id="rId64" Type="http://schemas.openxmlformats.org/officeDocument/2006/relationships/hyperlink" Target="http://docs.google.com/simplenlg/framework/package-summary.html" TargetMode="External"/><Relationship Id="rId63" Type="http://schemas.openxmlformats.org/officeDocument/2006/relationships/hyperlink" Target="http://docs.google.com/simplenlg/framework/class-use/NLGModule.html#simplenlg.realiser.english" TargetMode="External"/></Relationships>
</file>