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simplenlg.phrasespec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AdjPhraseSpec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AdvPhraseSpec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hyperlink" Target="http://docs.google.com/VPPhraseSpec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docs.google.com/PPPhraseSpec.html" TargetMode="External"/><Relationship Id="rId4" Type="http://schemas.openxmlformats.org/officeDocument/2006/relationships/styles" Target="styles.xml"/><Relationship Id="rId11" Type="http://schemas.openxmlformats.org/officeDocument/2006/relationships/hyperlink" Target="http://docs.google.com/SPhraseSpec.html" TargetMode="External"/><Relationship Id="rId3" Type="http://schemas.openxmlformats.org/officeDocument/2006/relationships/numbering" Target="numbering.xml"/><Relationship Id="rId9" Type="http://schemas.openxmlformats.org/officeDocument/2006/relationships/hyperlink" Target="http://docs.google.com/NPPhraseSpec.html" TargetMode="External"/><Relationship Id="rId6" Type="http://schemas.openxmlformats.org/officeDocument/2006/relationships/hyperlink" Target="http://docs.google.com/simplenlg/phrasespec/package-summary.html" TargetMode="External"/><Relationship Id="rId5" Type="http://schemas.openxmlformats.org/officeDocument/2006/relationships/hyperlink" Target="http://docs.google.com/simplenlg/phrasespec/package-summary.html" TargetMode="External"/><Relationship Id="rId8" Type="http://schemas.openxmlformats.org/officeDocument/2006/relationships/hyperlink" Target="http://docs.google.com/AdvPhraseSpec.html" TargetMode="External"/><Relationship Id="rId7" Type="http://schemas.openxmlformats.org/officeDocument/2006/relationships/hyperlink" Target="http://docs.google.com/AdjPhraseSpec.html" TargetMode="External"/></Relationships>
</file>