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RecordSet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simplenlg.xmlrealiser.wrapper.RecordSet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RecordSet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RecordSet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name="RecordSet"&gt;</w:t>
        <w:br w:type="textWrapping"/>
        <w:t xml:space="preserve">   &lt;complexContent&gt;</w:t>
        <w:br w:type="textWrapping"/>
        <w:t xml:space="preserve">     &lt;restriction base="{http://www.w3.org/2001/XMLSchema}anyType"&gt;</w:t>
        <w:br w:type="textWrapping"/>
        <w:t xml:space="preserve">       &lt;sequence&gt;</w:t>
        <w:br w:type="textWrapping"/>
        <w:t xml:space="preserve">         &lt;element name="Record" type="{http://simplenlg.googlecode.com/svn/trunk/res/xml}DocumentRealisation" maxOccurs="unbounded"/&gt;</w:t>
        <w:br w:type="textWrapping"/>
        <w:t xml:space="preserve">       &lt;/sequence&gt;</w:t>
        <w:br w:type="textWrapping"/>
        <w:t xml:space="preserve">       &lt;attribute name="name" type="{http://www.w3.org/2001/XMLSchema}string" /&gt;</w:t>
        <w:br w:type="textWrapping"/>
        <w:t xml:space="preserve">     &lt;/restriction&gt;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RecordSet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name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DocumentRealisation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record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name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1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RecordSet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RecordSet()</w:t>
      </w:r>
    </w:p>
    <w:p w:rsidR="00000000" w:rsidDel="00000000" w:rsidP="00000000" w:rsidRDefault="00000000" w:rsidRPr="00000000">
      <w:pPr>
        <w:pStyle w:val="Heading3"/>
        <w:numPr>
          <w:ilvl w:val="1"/>
          <w:numId w:val="11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DocumentRealisation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getRecord()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record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accessor method returns a reference to the live list, not a snapshot. Therefore any modification you make to the returned list will be present inside the JAXB object. This is why there is not a set method for the record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example, to add a new item, do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getRecord().add(newItem);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Objects of the following type(s) are allowed in the list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name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setName(java.lang.String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name property.Parameters:value - allowed object is String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6in1rg" w:id="12"/>
      <w:bookmarkEnd w:id="12"/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7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simplenlg/xmlrealiser/wrapper/RecordSet.html#getName()" TargetMode="External"/><Relationship Id="rId36" Type="http://schemas.openxmlformats.org/officeDocument/2006/relationships/hyperlink" Target="http://docs.google.com/RecordSet.html" TargetMode="External"/><Relationship Id="rId18" Type="http://schemas.openxmlformats.org/officeDocument/2006/relationships/hyperlink" Target="http://docs.google.com/simplenlg/xmlrealiser/wrapper/RecordSet.html#RecordSe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cordSet.html" TargetMode="External"/><Relationship Id="rId15" Type="http://schemas.openxmlformats.org/officeDocument/2006/relationships/hyperlink" Target="http://docs.google.com/index.html?simplenlg/xmlrealiser/wrapper/RecordSet.html" TargetMode="External"/><Relationship Id="rId14" Type="http://schemas.openxmlformats.org/officeDocument/2006/relationships/hyperlink" Target="http://docs.google.com/simplenlg/xmlrealiser/wrapper/RequestType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ObjectFact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RequestType.html" TargetMode="External"/><Relationship Id="rId35" Type="http://schemas.openxmlformats.org/officeDocument/2006/relationships/hyperlink" Target="http://docs.google.com/index.html?simplenlg/xmlrealiser/wrapper/RecordSet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implenlg/xmlrealiser/wrapper/ObjectFactory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RecordSe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RecordSet.html#getRecord()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RecordSet.html#setName(java.lang.String)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DocumentRealisati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DocumentRealisation.html" TargetMode="External"/><Relationship Id="rId20" Type="http://schemas.openxmlformats.org/officeDocument/2006/relationships/hyperlink" Target="http://docs.google.com/simplenlg/xmlrealiser/wrapper/DocumentRealisation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RecordSet.html" TargetMode="External"/></Relationships>
</file>